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13" w:rsidRDefault="00264E13">
      <w:pPr>
        <w:spacing w:line="200" w:lineRule="exact"/>
        <w:rPr>
          <w:sz w:val="24"/>
          <w:szCs w:val="24"/>
        </w:rPr>
      </w:pPr>
    </w:p>
    <w:p w:rsidR="00096EFC" w:rsidRDefault="00096EFC" w:rsidP="00C60424">
      <w:pPr>
        <w:jc w:val="center"/>
        <w:outlineLvl w:val="0"/>
        <w:rPr>
          <w:sz w:val="28"/>
          <w:szCs w:val="28"/>
        </w:rPr>
      </w:pPr>
    </w:p>
    <w:p w:rsidR="00096EFC" w:rsidRDefault="00C60424" w:rsidP="00C60424">
      <w:pPr>
        <w:jc w:val="center"/>
        <w:outlineLvl w:val="0"/>
        <w:rPr>
          <w:sz w:val="28"/>
          <w:szCs w:val="28"/>
        </w:rPr>
      </w:pPr>
      <w:r w:rsidRPr="00E961AC">
        <w:rPr>
          <w:sz w:val="28"/>
          <w:szCs w:val="28"/>
        </w:rPr>
        <w:t xml:space="preserve">Министерство образования, науки и молодежной политики </w:t>
      </w:r>
    </w:p>
    <w:p w:rsidR="00C60424" w:rsidRDefault="00C60424" w:rsidP="00C60424">
      <w:pPr>
        <w:jc w:val="center"/>
        <w:outlineLvl w:val="0"/>
        <w:rPr>
          <w:sz w:val="28"/>
          <w:szCs w:val="28"/>
        </w:rPr>
      </w:pPr>
      <w:r w:rsidRPr="00E961AC">
        <w:rPr>
          <w:sz w:val="28"/>
          <w:szCs w:val="28"/>
        </w:rPr>
        <w:t>Нижегородской области</w:t>
      </w:r>
    </w:p>
    <w:p w:rsidR="00096EFC" w:rsidRPr="00E961AC" w:rsidRDefault="00096EFC" w:rsidP="00096EFC">
      <w:pPr>
        <w:jc w:val="center"/>
        <w:outlineLvl w:val="0"/>
        <w:rPr>
          <w:sz w:val="28"/>
          <w:szCs w:val="28"/>
        </w:rPr>
      </w:pPr>
      <w:r w:rsidRPr="00E961AC">
        <w:rPr>
          <w:sz w:val="28"/>
          <w:szCs w:val="28"/>
        </w:rPr>
        <w:t>Краснобаковский филиал</w:t>
      </w:r>
    </w:p>
    <w:p w:rsidR="00C60424" w:rsidRPr="00E961AC" w:rsidRDefault="00C60424" w:rsidP="00C60424">
      <w:pPr>
        <w:jc w:val="center"/>
        <w:outlineLvl w:val="0"/>
        <w:rPr>
          <w:sz w:val="28"/>
          <w:szCs w:val="28"/>
        </w:rPr>
      </w:pPr>
      <w:r w:rsidRPr="00E961AC">
        <w:rPr>
          <w:sz w:val="28"/>
          <w:szCs w:val="28"/>
        </w:rPr>
        <w:t>ГБПОУ  «Варнавинский технолого-экономический техникум»</w:t>
      </w:r>
    </w:p>
    <w:p w:rsidR="00096EFC" w:rsidRDefault="00096EFC" w:rsidP="00C60424">
      <w:pPr>
        <w:jc w:val="center"/>
        <w:outlineLvl w:val="0"/>
        <w:rPr>
          <w:sz w:val="28"/>
          <w:szCs w:val="28"/>
        </w:rPr>
      </w:pPr>
    </w:p>
    <w:tbl>
      <w:tblPr>
        <w:tblStyle w:val="a6"/>
        <w:tblpPr w:leftFromText="180" w:rightFromText="180" w:vertAnchor="text" w:horzAnchor="margin" w:tblpY="191"/>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gridCol w:w="222"/>
      </w:tblGrid>
      <w:tr w:rsidR="00096EFC" w:rsidRPr="00F054A9" w:rsidTr="00EF6FB2">
        <w:tc>
          <w:tcPr>
            <w:tcW w:w="5380" w:type="dxa"/>
          </w:tcPr>
          <w:p w:rsidR="00096EFC" w:rsidRPr="00F054A9" w:rsidRDefault="00EF6FB2" w:rsidP="00096EFC">
            <w:pPr>
              <w:rPr>
                <w:rFonts w:ascii="Times New Roman" w:hAnsi="Times New Roman"/>
              </w:rPr>
            </w:pPr>
            <w:r>
              <w:rPr>
                <w:noProof/>
              </w:rPr>
              <w:drawing>
                <wp:inline distT="0" distB="0" distL="0" distR="0" wp14:anchorId="243CC492" wp14:editId="5F279A87">
                  <wp:extent cx="5972175" cy="16687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175" cy="1668780"/>
                          </a:xfrm>
                          <a:prstGeom prst="rect">
                            <a:avLst/>
                          </a:prstGeom>
                        </pic:spPr>
                      </pic:pic>
                    </a:graphicData>
                  </a:graphic>
                </wp:inline>
              </w:drawing>
            </w:r>
          </w:p>
        </w:tc>
        <w:tc>
          <w:tcPr>
            <w:tcW w:w="3996" w:type="dxa"/>
          </w:tcPr>
          <w:p w:rsidR="00096EFC" w:rsidRPr="00F054A9" w:rsidRDefault="00096EFC" w:rsidP="00096EFC">
            <w:pPr>
              <w:autoSpaceDE w:val="0"/>
              <w:autoSpaceDN w:val="0"/>
              <w:adjustRightInd w:val="0"/>
              <w:rPr>
                <w:rFonts w:ascii="Times New Roman" w:hAnsi="Times New Roman"/>
              </w:rPr>
            </w:pPr>
          </w:p>
        </w:tc>
      </w:tr>
    </w:tbl>
    <w:p w:rsidR="00096EFC" w:rsidRDefault="00096EFC" w:rsidP="00C60424">
      <w:pPr>
        <w:jc w:val="center"/>
        <w:outlineLvl w:val="0"/>
        <w:rPr>
          <w:sz w:val="28"/>
          <w:szCs w:val="28"/>
        </w:rPr>
      </w:pPr>
    </w:p>
    <w:p w:rsidR="00C60424" w:rsidRPr="00325904" w:rsidRDefault="00C60424" w:rsidP="00C60424">
      <w:pPr>
        <w:tabs>
          <w:tab w:val="left" w:pos="5940"/>
        </w:tabs>
        <w:spacing w:line="360" w:lineRule="auto"/>
        <w:jc w:val="center"/>
        <w:rPr>
          <w:b/>
          <w:sz w:val="48"/>
          <w:szCs w:val="48"/>
        </w:rPr>
      </w:pPr>
      <w:r w:rsidRPr="00325904">
        <w:rPr>
          <w:b/>
          <w:sz w:val="48"/>
          <w:szCs w:val="48"/>
        </w:rPr>
        <w:t>Рабочая программа</w:t>
      </w:r>
    </w:p>
    <w:p w:rsidR="00C60424" w:rsidRPr="001C0145" w:rsidRDefault="00C60424" w:rsidP="00C60424">
      <w:pPr>
        <w:spacing w:line="360" w:lineRule="auto"/>
        <w:jc w:val="center"/>
        <w:rPr>
          <w:sz w:val="28"/>
          <w:szCs w:val="28"/>
        </w:rPr>
      </w:pPr>
      <w:r w:rsidRPr="001C0145">
        <w:rPr>
          <w:sz w:val="28"/>
          <w:szCs w:val="28"/>
        </w:rPr>
        <w:t>Учебная дисциплина</w:t>
      </w:r>
      <w:r>
        <w:rPr>
          <w:sz w:val="28"/>
          <w:szCs w:val="28"/>
        </w:rPr>
        <w:t xml:space="preserve"> </w:t>
      </w:r>
      <w:r w:rsidRPr="001C0145">
        <w:rPr>
          <w:b/>
          <w:sz w:val="28"/>
          <w:szCs w:val="28"/>
        </w:rPr>
        <w:t xml:space="preserve"> </w:t>
      </w:r>
      <w:r>
        <w:rPr>
          <w:b/>
          <w:sz w:val="28"/>
          <w:szCs w:val="28"/>
          <w:u w:val="single"/>
        </w:rPr>
        <w:t>ОУД. 05</w:t>
      </w:r>
      <w:r w:rsidRPr="001C0145">
        <w:rPr>
          <w:sz w:val="28"/>
          <w:szCs w:val="28"/>
          <w:u w:val="single"/>
        </w:rPr>
        <w:t xml:space="preserve"> </w:t>
      </w:r>
      <w:r>
        <w:rPr>
          <w:b/>
          <w:sz w:val="28"/>
          <w:szCs w:val="28"/>
          <w:u w:val="single"/>
        </w:rPr>
        <w:t>«Астрономия»</w:t>
      </w:r>
      <w:r w:rsidRPr="001C0145">
        <w:rPr>
          <w:b/>
          <w:sz w:val="28"/>
          <w:szCs w:val="28"/>
          <w:u w:val="single"/>
        </w:rPr>
        <w:t xml:space="preserve"> </w:t>
      </w:r>
    </w:p>
    <w:p w:rsidR="00C60424" w:rsidRPr="00295956" w:rsidRDefault="00C60424" w:rsidP="00C60424">
      <w:pPr>
        <w:jc w:val="center"/>
        <w:rPr>
          <w:b/>
          <w:sz w:val="28"/>
          <w:szCs w:val="28"/>
          <w:u w:val="single"/>
        </w:rPr>
      </w:pPr>
      <w:r w:rsidRPr="00295956">
        <w:rPr>
          <w:sz w:val="28"/>
          <w:szCs w:val="28"/>
        </w:rPr>
        <w:t>Специальность:</w:t>
      </w:r>
      <w:r>
        <w:rPr>
          <w:sz w:val="28"/>
          <w:szCs w:val="28"/>
        </w:rPr>
        <w:t xml:space="preserve"> </w:t>
      </w:r>
      <w:r>
        <w:rPr>
          <w:b/>
          <w:sz w:val="28"/>
          <w:szCs w:val="28"/>
          <w:u w:val="single"/>
        </w:rPr>
        <w:t>19.02.10 Технология продукции общественного питания</w:t>
      </w:r>
    </w:p>
    <w:p w:rsidR="00C60424" w:rsidRDefault="00C60424" w:rsidP="00C60424">
      <w:pPr>
        <w:jc w:val="center"/>
        <w:rPr>
          <w:sz w:val="28"/>
          <w:szCs w:val="28"/>
        </w:rPr>
      </w:pPr>
    </w:p>
    <w:p w:rsidR="00C60424" w:rsidRPr="00C60424" w:rsidRDefault="00C60424" w:rsidP="00C60424">
      <w:pPr>
        <w:jc w:val="center"/>
        <w:rPr>
          <w:b/>
          <w:sz w:val="28"/>
          <w:szCs w:val="28"/>
          <w:u w:val="single"/>
        </w:rPr>
      </w:pPr>
      <w:r w:rsidRPr="00C60424">
        <w:rPr>
          <w:b/>
          <w:sz w:val="28"/>
          <w:szCs w:val="28"/>
          <w:u w:val="single"/>
        </w:rPr>
        <w:t>Естественнонаучный профиль</w:t>
      </w:r>
    </w:p>
    <w:p w:rsidR="00C60424" w:rsidRPr="00C60424" w:rsidRDefault="00C60424" w:rsidP="00C60424">
      <w:pPr>
        <w:jc w:val="center"/>
        <w:rPr>
          <w:b/>
          <w:sz w:val="28"/>
          <w:szCs w:val="28"/>
          <w:u w:val="single"/>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pStyle w:val="2"/>
        <w:jc w:val="right"/>
        <w:rPr>
          <w:sz w:val="28"/>
          <w:szCs w:val="28"/>
        </w:rPr>
      </w:pPr>
      <w:r>
        <w:rPr>
          <w:sz w:val="28"/>
          <w:szCs w:val="28"/>
        </w:rPr>
        <w:t>Разработчик: Зайцева Н.В.</w:t>
      </w:r>
    </w:p>
    <w:p w:rsidR="00C60424" w:rsidRDefault="00C60424" w:rsidP="00C60424">
      <w:pPr>
        <w:pStyle w:val="2"/>
        <w:jc w:val="right"/>
        <w:rPr>
          <w:sz w:val="28"/>
          <w:szCs w:val="28"/>
        </w:rPr>
      </w:pPr>
      <w:r>
        <w:rPr>
          <w:sz w:val="28"/>
          <w:szCs w:val="28"/>
        </w:rPr>
        <w:t>Преподаватель астрономии</w:t>
      </w:r>
    </w:p>
    <w:p w:rsidR="00C60424" w:rsidRDefault="00C60424" w:rsidP="00C60424">
      <w:pPr>
        <w:pStyle w:val="2"/>
        <w:jc w:val="right"/>
        <w:rPr>
          <w:sz w:val="28"/>
          <w:szCs w:val="28"/>
        </w:rPr>
      </w:pPr>
    </w:p>
    <w:p w:rsidR="00C60424" w:rsidRDefault="00C60424" w:rsidP="00C60424">
      <w:pPr>
        <w:jc w:val="right"/>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p>
    <w:p w:rsidR="00C60424" w:rsidRDefault="00C60424" w:rsidP="00C60424">
      <w:pPr>
        <w:jc w:val="center"/>
        <w:rPr>
          <w:sz w:val="28"/>
          <w:szCs w:val="28"/>
        </w:rPr>
      </w:pPr>
      <w:bookmarkStart w:id="0" w:name="_GoBack"/>
      <w:bookmarkEnd w:id="0"/>
    </w:p>
    <w:p w:rsidR="00C60424" w:rsidRDefault="00C60424" w:rsidP="00C60424">
      <w:pPr>
        <w:jc w:val="center"/>
        <w:rPr>
          <w:sz w:val="28"/>
          <w:szCs w:val="28"/>
        </w:rPr>
      </w:pPr>
    </w:p>
    <w:p w:rsidR="00C60424" w:rsidRDefault="00C60424" w:rsidP="00C60424">
      <w:pPr>
        <w:jc w:val="center"/>
        <w:rPr>
          <w:sz w:val="28"/>
          <w:szCs w:val="28"/>
        </w:rPr>
      </w:pPr>
      <w:r>
        <w:rPr>
          <w:sz w:val="28"/>
          <w:szCs w:val="28"/>
        </w:rPr>
        <w:t>2018</w:t>
      </w:r>
      <w:r w:rsidRPr="001C0145">
        <w:rPr>
          <w:sz w:val="28"/>
          <w:szCs w:val="28"/>
        </w:rPr>
        <w:t>г.</w:t>
      </w:r>
    </w:p>
    <w:p w:rsidR="00264E13" w:rsidRDefault="00264E13">
      <w:pPr>
        <w:spacing w:line="200" w:lineRule="exact"/>
        <w:rPr>
          <w:sz w:val="24"/>
          <w:szCs w:val="24"/>
        </w:rPr>
      </w:pPr>
    </w:p>
    <w:p w:rsidR="00264E13" w:rsidRDefault="00264E13">
      <w:pPr>
        <w:spacing w:line="200" w:lineRule="exact"/>
        <w:rPr>
          <w:sz w:val="24"/>
          <w:szCs w:val="24"/>
        </w:rPr>
      </w:pPr>
    </w:p>
    <w:p w:rsidR="00264E13" w:rsidRDefault="00264E13">
      <w:pPr>
        <w:spacing w:line="200" w:lineRule="exact"/>
        <w:rPr>
          <w:sz w:val="24"/>
          <w:szCs w:val="24"/>
        </w:rPr>
      </w:pPr>
    </w:p>
    <w:p w:rsidR="00264E13" w:rsidRPr="00291EB8" w:rsidRDefault="00291EB8">
      <w:pPr>
        <w:ind w:right="-259"/>
        <w:jc w:val="center"/>
        <w:rPr>
          <w:b/>
          <w:sz w:val="28"/>
          <w:szCs w:val="28"/>
        </w:rPr>
      </w:pPr>
      <w:r w:rsidRPr="00291EB8">
        <w:rPr>
          <w:rFonts w:eastAsia="Gabriola"/>
          <w:b/>
          <w:sz w:val="28"/>
          <w:szCs w:val="28"/>
        </w:rPr>
        <w:t>Содержание</w:t>
      </w:r>
    </w:p>
    <w:p w:rsidR="00264E13" w:rsidRPr="00291EB8" w:rsidRDefault="00264E13">
      <w:pPr>
        <w:spacing w:line="200" w:lineRule="exact"/>
        <w:rPr>
          <w:b/>
          <w:sz w:val="28"/>
          <w:szCs w:val="28"/>
        </w:rPr>
      </w:pPr>
    </w:p>
    <w:p w:rsidR="00264E13" w:rsidRPr="00291EB8" w:rsidRDefault="00291EB8">
      <w:pPr>
        <w:tabs>
          <w:tab w:val="left" w:leader="dot" w:pos="9020"/>
        </w:tabs>
        <w:ind w:left="260"/>
        <w:rPr>
          <w:sz w:val="24"/>
          <w:szCs w:val="24"/>
        </w:rPr>
      </w:pPr>
      <w:r w:rsidRPr="00291EB8">
        <w:rPr>
          <w:rFonts w:eastAsia="Times New Roman"/>
          <w:sz w:val="24"/>
          <w:szCs w:val="24"/>
        </w:rPr>
        <w:t>Пояснительная записка</w:t>
      </w:r>
      <w:r w:rsidRPr="00291EB8">
        <w:rPr>
          <w:sz w:val="24"/>
          <w:szCs w:val="24"/>
        </w:rPr>
        <w:tab/>
      </w:r>
      <w:r w:rsidR="00C60424">
        <w:rPr>
          <w:rFonts w:eastAsia="Times New Roman"/>
          <w:sz w:val="24"/>
          <w:szCs w:val="24"/>
        </w:rPr>
        <w:t>3</w:t>
      </w:r>
    </w:p>
    <w:p w:rsidR="00264E13" w:rsidRPr="00291EB8" w:rsidRDefault="00264E13">
      <w:pPr>
        <w:spacing w:line="104" w:lineRule="exact"/>
        <w:rPr>
          <w:sz w:val="24"/>
          <w:szCs w:val="24"/>
        </w:rPr>
      </w:pPr>
    </w:p>
    <w:p w:rsidR="00264E13" w:rsidRPr="00291EB8" w:rsidRDefault="00291EB8">
      <w:pPr>
        <w:tabs>
          <w:tab w:val="left" w:leader="dot" w:pos="9020"/>
        </w:tabs>
        <w:ind w:left="260"/>
        <w:rPr>
          <w:sz w:val="24"/>
          <w:szCs w:val="24"/>
        </w:rPr>
      </w:pPr>
      <w:r w:rsidRPr="00291EB8">
        <w:rPr>
          <w:rFonts w:eastAsia="Times New Roman"/>
          <w:sz w:val="24"/>
          <w:szCs w:val="24"/>
        </w:rPr>
        <w:t>Общая характеристика учебной дисциплины «Астрономия»</w:t>
      </w:r>
      <w:r w:rsidRPr="00291EB8">
        <w:rPr>
          <w:sz w:val="24"/>
          <w:szCs w:val="24"/>
        </w:rPr>
        <w:tab/>
      </w:r>
      <w:r w:rsidRPr="00291EB8">
        <w:rPr>
          <w:rFonts w:eastAsia="Times New Roman"/>
          <w:sz w:val="24"/>
          <w:szCs w:val="24"/>
        </w:rPr>
        <w:t>5</w:t>
      </w:r>
    </w:p>
    <w:p w:rsidR="00264E13" w:rsidRPr="00291EB8" w:rsidRDefault="00264E13">
      <w:pPr>
        <w:spacing w:line="104" w:lineRule="exact"/>
        <w:rPr>
          <w:sz w:val="24"/>
          <w:szCs w:val="24"/>
        </w:rPr>
      </w:pPr>
    </w:p>
    <w:p w:rsidR="00264E13" w:rsidRPr="00291EB8" w:rsidRDefault="00291EB8">
      <w:pPr>
        <w:tabs>
          <w:tab w:val="left" w:leader="dot" w:pos="9020"/>
        </w:tabs>
        <w:ind w:left="540"/>
        <w:rPr>
          <w:sz w:val="24"/>
          <w:szCs w:val="24"/>
        </w:rPr>
      </w:pPr>
      <w:r w:rsidRPr="00291EB8">
        <w:rPr>
          <w:rFonts w:eastAsia="Times New Roman"/>
          <w:sz w:val="24"/>
          <w:szCs w:val="24"/>
        </w:rPr>
        <w:t>Место учебной дисциплины в учебном плане</w:t>
      </w:r>
      <w:r w:rsidRPr="00291EB8">
        <w:rPr>
          <w:sz w:val="24"/>
          <w:szCs w:val="24"/>
        </w:rPr>
        <w:tab/>
      </w:r>
      <w:r w:rsidRPr="00291EB8">
        <w:rPr>
          <w:rFonts w:eastAsia="Times New Roman"/>
          <w:sz w:val="24"/>
          <w:szCs w:val="24"/>
        </w:rPr>
        <w:t>6</w:t>
      </w:r>
    </w:p>
    <w:p w:rsidR="00264E13" w:rsidRPr="00291EB8" w:rsidRDefault="00264E13">
      <w:pPr>
        <w:spacing w:line="47" w:lineRule="exact"/>
        <w:rPr>
          <w:sz w:val="24"/>
          <w:szCs w:val="24"/>
        </w:rPr>
      </w:pPr>
    </w:p>
    <w:p w:rsidR="00264E13" w:rsidRPr="00291EB8" w:rsidRDefault="00291EB8">
      <w:pPr>
        <w:tabs>
          <w:tab w:val="left" w:leader="dot" w:pos="9020"/>
        </w:tabs>
        <w:ind w:left="540"/>
        <w:rPr>
          <w:sz w:val="24"/>
          <w:szCs w:val="24"/>
        </w:rPr>
      </w:pPr>
      <w:r w:rsidRPr="00291EB8">
        <w:rPr>
          <w:rFonts w:eastAsia="Times New Roman"/>
          <w:sz w:val="24"/>
          <w:szCs w:val="24"/>
        </w:rPr>
        <w:t>Результаты освоения учебной дисциплины</w:t>
      </w:r>
      <w:r w:rsidRPr="00291EB8">
        <w:rPr>
          <w:sz w:val="24"/>
          <w:szCs w:val="24"/>
        </w:rPr>
        <w:tab/>
      </w:r>
      <w:r w:rsidRPr="00291EB8">
        <w:rPr>
          <w:rFonts w:eastAsia="Times New Roman"/>
          <w:sz w:val="24"/>
          <w:szCs w:val="24"/>
        </w:rPr>
        <w:t>6</w:t>
      </w:r>
    </w:p>
    <w:p w:rsidR="00264E13" w:rsidRPr="00291EB8" w:rsidRDefault="00264E13">
      <w:pPr>
        <w:spacing w:line="47" w:lineRule="exact"/>
        <w:rPr>
          <w:sz w:val="24"/>
          <w:szCs w:val="24"/>
        </w:rPr>
      </w:pPr>
    </w:p>
    <w:p w:rsidR="00264E13" w:rsidRPr="00291EB8" w:rsidRDefault="00291EB8">
      <w:pPr>
        <w:tabs>
          <w:tab w:val="left" w:leader="dot" w:pos="9020"/>
        </w:tabs>
        <w:ind w:left="540"/>
        <w:rPr>
          <w:sz w:val="24"/>
          <w:szCs w:val="24"/>
        </w:rPr>
      </w:pPr>
      <w:r w:rsidRPr="00291EB8">
        <w:rPr>
          <w:rFonts w:eastAsia="Times New Roman"/>
          <w:sz w:val="24"/>
          <w:szCs w:val="24"/>
        </w:rPr>
        <w:t>Содержание учебной дисциплины</w:t>
      </w:r>
      <w:r w:rsidRPr="00291EB8">
        <w:rPr>
          <w:sz w:val="24"/>
          <w:szCs w:val="24"/>
        </w:rPr>
        <w:tab/>
      </w:r>
      <w:r w:rsidRPr="00291EB8">
        <w:rPr>
          <w:rFonts w:eastAsia="Times New Roman"/>
          <w:sz w:val="24"/>
          <w:szCs w:val="24"/>
        </w:rPr>
        <w:t>6</w:t>
      </w:r>
    </w:p>
    <w:p w:rsidR="00264E13" w:rsidRPr="00291EB8" w:rsidRDefault="00264E13">
      <w:pPr>
        <w:spacing w:line="47" w:lineRule="exact"/>
        <w:rPr>
          <w:sz w:val="24"/>
          <w:szCs w:val="24"/>
        </w:rPr>
      </w:pPr>
    </w:p>
    <w:p w:rsidR="00264E13" w:rsidRPr="00291EB8" w:rsidRDefault="00291EB8">
      <w:pPr>
        <w:tabs>
          <w:tab w:val="left" w:leader="dot" w:pos="8900"/>
        </w:tabs>
        <w:ind w:left="260"/>
        <w:rPr>
          <w:sz w:val="24"/>
          <w:szCs w:val="24"/>
        </w:rPr>
      </w:pPr>
      <w:r w:rsidRPr="00291EB8">
        <w:rPr>
          <w:rFonts w:eastAsia="Times New Roman"/>
          <w:sz w:val="24"/>
          <w:szCs w:val="24"/>
        </w:rPr>
        <w:t>Тематическое планирование</w:t>
      </w:r>
      <w:r w:rsidRPr="00291EB8">
        <w:rPr>
          <w:sz w:val="24"/>
          <w:szCs w:val="24"/>
        </w:rPr>
        <w:tab/>
      </w:r>
      <w:r w:rsidRPr="00291EB8">
        <w:rPr>
          <w:rFonts w:eastAsia="Times New Roman"/>
          <w:sz w:val="24"/>
          <w:szCs w:val="24"/>
        </w:rPr>
        <w:t>10</w:t>
      </w:r>
    </w:p>
    <w:p w:rsidR="00264E13" w:rsidRPr="00291EB8" w:rsidRDefault="00264E13">
      <w:pPr>
        <w:spacing w:line="104" w:lineRule="exact"/>
        <w:rPr>
          <w:sz w:val="24"/>
          <w:szCs w:val="24"/>
        </w:rPr>
      </w:pPr>
    </w:p>
    <w:p w:rsidR="00264E13" w:rsidRPr="00291EB8" w:rsidRDefault="00291EB8">
      <w:pPr>
        <w:tabs>
          <w:tab w:val="left" w:leader="dot" w:pos="8900"/>
        </w:tabs>
        <w:ind w:left="540"/>
        <w:rPr>
          <w:sz w:val="24"/>
          <w:szCs w:val="24"/>
        </w:rPr>
      </w:pPr>
      <w:r w:rsidRPr="00291EB8">
        <w:rPr>
          <w:rFonts w:eastAsia="Times New Roman"/>
          <w:sz w:val="24"/>
          <w:szCs w:val="24"/>
        </w:rPr>
        <w:t>Примерный тематический план</w:t>
      </w:r>
      <w:r w:rsidRPr="00291EB8">
        <w:rPr>
          <w:sz w:val="24"/>
          <w:szCs w:val="24"/>
        </w:rPr>
        <w:tab/>
      </w:r>
      <w:r w:rsidRPr="00291EB8">
        <w:rPr>
          <w:rFonts w:eastAsia="Times New Roman"/>
          <w:sz w:val="24"/>
          <w:szCs w:val="24"/>
        </w:rPr>
        <w:t>10</w:t>
      </w:r>
    </w:p>
    <w:p w:rsidR="00264E13" w:rsidRPr="00291EB8" w:rsidRDefault="00264E13">
      <w:pPr>
        <w:spacing w:line="47" w:lineRule="exact"/>
        <w:rPr>
          <w:sz w:val="24"/>
          <w:szCs w:val="24"/>
        </w:rPr>
      </w:pPr>
    </w:p>
    <w:p w:rsidR="00264E13" w:rsidRPr="00291EB8" w:rsidRDefault="00291EB8">
      <w:pPr>
        <w:tabs>
          <w:tab w:val="left" w:leader="dot" w:pos="8900"/>
        </w:tabs>
        <w:ind w:left="540"/>
        <w:rPr>
          <w:sz w:val="24"/>
          <w:szCs w:val="24"/>
        </w:rPr>
      </w:pPr>
      <w:r w:rsidRPr="00291EB8">
        <w:rPr>
          <w:rFonts w:eastAsia="Times New Roman"/>
          <w:sz w:val="24"/>
          <w:szCs w:val="24"/>
        </w:rPr>
        <w:t>Характеристика основных видов деятельности студентов</w:t>
      </w:r>
      <w:r w:rsidRPr="00291EB8">
        <w:rPr>
          <w:sz w:val="24"/>
          <w:szCs w:val="24"/>
        </w:rPr>
        <w:tab/>
      </w:r>
      <w:r w:rsidRPr="00291EB8">
        <w:rPr>
          <w:rFonts w:eastAsia="Times New Roman"/>
          <w:sz w:val="24"/>
          <w:szCs w:val="24"/>
        </w:rPr>
        <w:t>11</w:t>
      </w:r>
    </w:p>
    <w:p w:rsidR="00264E13" w:rsidRPr="00291EB8" w:rsidRDefault="00264E13">
      <w:pPr>
        <w:spacing w:line="47" w:lineRule="exact"/>
        <w:rPr>
          <w:sz w:val="24"/>
          <w:szCs w:val="24"/>
        </w:rPr>
      </w:pPr>
    </w:p>
    <w:p w:rsidR="00264E13" w:rsidRPr="00291EB8" w:rsidRDefault="00291EB8">
      <w:pPr>
        <w:ind w:left="260"/>
        <w:rPr>
          <w:sz w:val="24"/>
          <w:szCs w:val="24"/>
        </w:rPr>
      </w:pPr>
      <w:r w:rsidRPr="00291EB8">
        <w:rPr>
          <w:rFonts w:eastAsia="Times New Roman"/>
          <w:sz w:val="24"/>
          <w:szCs w:val="24"/>
        </w:rPr>
        <w:t>Учебно-методическое и материально-техническое обеспечение программы</w:t>
      </w:r>
    </w:p>
    <w:p w:rsidR="00264E13" w:rsidRPr="00291EB8" w:rsidRDefault="00291EB8">
      <w:pPr>
        <w:tabs>
          <w:tab w:val="left" w:leader="dot" w:pos="8900"/>
        </w:tabs>
        <w:spacing w:line="230" w:lineRule="auto"/>
        <w:ind w:left="260"/>
        <w:rPr>
          <w:sz w:val="24"/>
          <w:szCs w:val="24"/>
        </w:rPr>
      </w:pPr>
      <w:r w:rsidRPr="00291EB8">
        <w:rPr>
          <w:rFonts w:eastAsia="Times New Roman"/>
          <w:sz w:val="24"/>
          <w:szCs w:val="24"/>
        </w:rPr>
        <w:t>учебной дисциплины «Астрономия»</w:t>
      </w:r>
      <w:r w:rsidRPr="00291EB8">
        <w:rPr>
          <w:sz w:val="24"/>
          <w:szCs w:val="24"/>
        </w:rPr>
        <w:tab/>
      </w:r>
      <w:r w:rsidRPr="00291EB8">
        <w:rPr>
          <w:rFonts w:eastAsia="Times New Roman"/>
          <w:sz w:val="24"/>
          <w:szCs w:val="24"/>
        </w:rPr>
        <w:t>15</w:t>
      </w:r>
    </w:p>
    <w:p w:rsidR="00264E13" w:rsidRPr="00291EB8" w:rsidRDefault="00264E13">
      <w:pPr>
        <w:spacing w:line="105" w:lineRule="exact"/>
        <w:rPr>
          <w:sz w:val="24"/>
          <w:szCs w:val="24"/>
        </w:rPr>
      </w:pPr>
    </w:p>
    <w:p w:rsidR="00264E13" w:rsidRDefault="00291EB8">
      <w:pPr>
        <w:tabs>
          <w:tab w:val="left" w:leader="dot" w:pos="8900"/>
        </w:tabs>
        <w:ind w:left="260"/>
        <w:rPr>
          <w:sz w:val="20"/>
          <w:szCs w:val="20"/>
        </w:rPr>
      </w:pPr>
      <w:r w:rsidRPr="00291EB8">
        <w:rPr>
          <w:rFonts w:eastAsia="Times New Roman"/>
          <w:sz w:val="24"/>
          <w:szCs w:val="24"/>
        </w:rPr>
        <w:t>Рекомендуемая литература</w:t>
      </w:r>
      <w:r>
        <w:rPr>
          <w:sz w:val="20"/>
          <w:szCs w:val="20"/>
        </w:rPr>
        <w:tab/>
      </w:r>
      <w:r>
        <w:rPr>
          <w:rFonts w:eastAsia="Times New Roman"/>
          <w:sz w:val="21"/>
          <w:szCs w:val="21"/>
        </w:rPr>
        <w:t>16</w:t>
      </w:r>
    </w:p>
    <w:p w:rsidR="00264E13" w:rsidRDefault="00264E13">
      <w:pPr>
        <w:sectPr w:rsidR="00264E13">
          <w:pgSz w:w="11900" w:h="16838"/>
          <w:pgMar w:top="829" w:right="1306" w:bottom="1440" w:left="1440" w:header="0" w:footer="0" w:gutter="0"/>
          <w:cols w:space="720" w:equalWidth="0">
            <w:col w:w="9160"/>
          </w:cols>
        </w:sect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7A07E6" w:rsidRDefault="007A07E6" w:rsidP="00291EB8">
      <w:pPr>
        <w:spacing w:line="360" w:lineRule="auto"/>
        <w:ind w:left="2320"/>
        <w:rPr>
          <w:rFonts w:eastAsia="Gabriola"/>
          <w:sz w:val="24"/>
          <w:szCs w:val="24"/>
        </w:rPr>
      </w:pPr>
    </w:p>
    <w:p w:rsidR="00264E13" w:rsidRPr="007A07E6" w:rsidRDefault="00394E3C" w:rsidP="00291EB8">
      <w:pPr>
        <w:spacing w:line="360" w:lineRule="auto"/>
        <w:ind w:left="2320"/>
        <w:rPr>
          <w:b/>
          <w:sz w:val="24"/>
          <w:szCs w:val="24"/>
        </w:rPr>
      </w:pPr>
      <w:r>
        <w:rPr>
          <w:rFonts w:eastAsia="Gabriola"/>
          <w:b/>
          <w:sz w:val="24"/>
          <w:szCs w:val="24"/>
        </w:rPr>
        <w:t xml:space="preserve">    </w:t>
      </w:r>
      <w:r w:rsidR="00291EB8" w:rsidRPr="007A07E6">
        <w:rPr>
          <w:rFonts w:eastAsia="Gabriola"/>
          <w:b/>
          <w:sz w:val="24"/>
          <w:szCs w:val="24"/>
        </w:rPr>
        <w:t>ПОЯСНИТЕЛЬНАЯ ЗАПИСКА</w:t>
      </w:r>
    </w:p>
    <w:p w:rsidR="00264E13" w:rsidRPr="00291EB8" w:rsidRDefault="00264E13" w:rsidP="00291EB8">
      <w:pPr>
        <w:spacing w:line="360" w:lineRule="auto"/>
        <w:rPr>
          <w:sz w:val="24"/>
          <w:szCs w:val="24"/>
        </w:rPr>
      </w:pPr>
    </w:p>
    <w:p w:rsidR="00264E13" w:rsidRPr="00291EB8" w:rsidRDefault="00291EB8" w:rsidP="00291EB8">
      <w:pPr>
        <w:spacing w:line="360" w:lineRule="auto"/>
        <w:ind w:left="260" w:firstLine="285"/>
        <w:jc w:val="both"/>
        <w:rPr>
          <w:sz w:val="24"/>
          <w:szCs w:val="24"/>
        </w:rPr>
      </w:pPr>
      <w:r w:rsidRPr="00291EB8">
        <w:rPr>
          <w:rFonts w:eastAsia="Times New Roman"/>
          <w:sz w:val="24"/>
          <w:szCs w:val="24"/>
        </w:rPr>
        <w:t>Программа общеобразовательной учебной ди</w:t>
      </w:r>
      <w:r>
        <w:rPr>
          <w:rFonts w:eastAsia="Times New Roman"/>
          <w:sz w:val="24"/>
          <w:szCs w:val="24"/>
        </w:rPr>
        <w:t>сциплины «Астрономия» предназна</w:t>
      </w:r>
      <w:r w:rsidRPr="00291EB8">
        <w:rPr>
          <w:rFonts w:eastAsia="Times New Roman"/>
          <w:sz w:val="24"/>
          <w:szCs w:val="24"/>
        </w:rPr>
        <w:t>чена для изучения основных вопросов астроно</w:t>
      </w:r>
      <w:r w:rsidR="007A07E6">
        <w:rPr>
          <w:rFonts w:eastAsia="Times New Roman"/>
          <w:sz w:val="24"/>
          <w:szCs w:val="24"/>
        </w:rPr>
        <w:t>мии в профессиональных образова</w:t>
      </w:r>
      <w:r w:rsidRPr="00291EB8">
        <w:rPr>
          <w:rFonts w:eastAsia="Times New Roman"/>
          <w:sz w:val="24"/>
          <w:szCs w:val="24"/>
        </w:rPr>
        <w:t>тельных организациях, реализующих образовательную программу среднего общего образования в пределах освоения основной профе</w:t>
      </w:r>
      <w:r w:rsidR="00394E3C">
        <w:rPr>
          <w:rFonts w:eastAsia="Times New Roman"/>
          <w:sz w:val="24"/>
          <w:szCs w:val="24"/>
        </w:rPr>
        <w:t>ссиональной образовательной про</w:t>
      </w:r>
      <w:r w:rsidRPr="00291EB8">
        <w:rPr>
          <w:rFonts w:eastAsia="Times New Roman"/>
          <w:sz w:val="24"/>
          <w:szCs w:val="24"/>
        </w:rPr>
        <w:t>граммы (ОПОП) СПО на базе основного общего о</w:t>
      </w:r>
      <w:r w:rsidR="007A07E6">
        <w:rPr>
          <w:rFonts w:eastAsia="Times New Roman"/>
          <w:sz w:val="24"/>
          <w:szCs w:val="24"/>
        </w:rPr>
        <w:t>бразования при подготовке квали</w:t>
      </w:r>
      <w:r w:rsidRPr="00291EB8">
        <w:rPr>
          <w:rFonts w:eastAsia="Times New Roman"/>
          <w:sz w:val="24"/>
          <w:szCs w:val="24"/>
        </w:rPr>
        <w:t>фицированных рабочих и служащ</w:t>
      </w:r>
      <w:r>
        <w:rPr>
          <w:rFonts w:eastAsia="Times New Roman"/>
          <w:sz w:val="24"/>
          <w:szCs w:val="24"/>
        </w:rPr>
        <w:t>их.</w:t>
      </w:r>
    </w:p>
    <w:p w:rsidR="00264E13" w:rsidRPr="00291EB8" w:rsidRDefault="00264E13" w:rsidP="00291EB8">
      <w:pPr>
        <w:spacing w:line="360" w:lineRule="auto"/>
        <w:rPr>
          <w:sz w:val="24"/>
          <w:szCs w:val="24"/>
        </w:rPr>
      </w:pP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Программа учебной дисциплины «Астрономия» разработана в соответствии с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264E13" w:rsidRPr="00291EB8" w:rsidRDefault="00291EB8" w:rsidP="00291EB8">
      <w:pPr>
        <w:tabs>
          <w:tab w:val="left" w:pos="764"/>
        </w:tabs>
        <w:spacing w:line="360" w:lineRule="auto"/>
        <w:ind w:left="440"/>
        <w:jc w:val="both"/>
        <w:rPr>
          <w:rFonts w:eastAsia="Times New Roman"/>
          <w:sz w:val="24"/>
          <w:szCs w:val="24"/>
        </w:rPr>
      </w:pPr>
      <w:r>
        <w:rPr>
          <w:rFonts w:eastAsia="Times New Roman"/>
          <w:sz w:val="24"/>
          <w:szCs w:val="24"/>
        </w:rPr>
        <w:t xml:space="preserve">В </w:t>
      </w:r>
      <w:r w:rsidRPr="00291EB8">
        <w:rPr>
          <w:rFonts w:eastAsia="Times New Roman"/>
          <w:sz w:val="24"/>
          <w:szCs w:val="24"/>
        </w:rPr>
        <w:t xml:space="preserve">настоящее время важнейшие цели и задачи астрономии заключаются в формировании представлений о современной естественнонаучной картине мира, о единстве физических законов, действующих на Земле и в </w:t>
      </w:r>
      <w:r>
        <w:rPr>
          <w:rFonts w:eastAsia="Times New Roman"/>
          <w:sz w:val="24"/>
          <w:szCs w:val="24"/>
        </w:rPr>
        <w:t>безграничной Вселенной, о непре</w:t>
      </w:r>
      <w:r w:rsidRPr="00291EB8">
        <w:rPr>
          <w:rFonts w:eastAsia="Times New Roman"/>
          <w:sz w:val="24"/>
          <w:szCs w:val="24"/>
        </w:rPr>
        <w:t>рывно происходящей эволюции нашей планеты, всех космических тел и их систем,</w:t>
      </w:r>
      <w:r>
        <w:rPr>
          <w:rFonts w:eastAsia="Times New Roman"/>
          <w:sz w:val="24"/>
          <w:szCs w:val="24"/>
        </w:rPr>
        <w:t xml:space="preserve"> </w:t>
      </w:r>
      <w:r w:rsidRPr="00291EB8">
        <w:rPr>
          <w:rFonts w:eastAsia="Times New Roman"/>
          <w:sz w:val="24"/>
          <w:szCs w:val="24"/>
        </w:rPr>
        <w:t>также самой Вселенной.</w:t>
      </w:r>
    </w:p>
    <w:p w:rsidR="00264E13" w:rsidRPr="00291EB8" w:rsidRDefault="00291EB8" w:rsidP="00291EB8">
      <w:pPr>
        <w:spacing w:line="360" w:lineRule="auto"/>
        <w:ind w:left="260" w:firstLine="284"/>
        <w:jc w:val="both"/>
        <w:rPr>
          <w:b/>
          <w:sz w:val="24"/>
          <w:szCs w:val="24"/>
        </w:rPr>
      </w:pPr>
      <w:r w:rsidRPr="00291EB8">
        <w:rPr>
          <w:rFonts w:eastAsia="Times New Roman"/>
          <w:b/>
          <w:sz w:val="24"/>
          <w:szCs w:val="24"/>
        </w:rPr>
        <w:t>Содержание программы учебной дисциплины «Астрономия» направлено на формирование у обучающихся:</w:t>
      </w:r>
    </w:p>
    <w:p w:rsidR="00264E13" w:rsidRPr="00291EB8" w:rsidRDefault="00291EB8" w:rsidP="00291EB8">
      <w:pPr>
        <w:numPr>
          <w:ilvl w:val="0"/>
          <w:numId w:val="3"/>
        </w:numPr>
        <w:tabs>
          <w:tab w:val="left" w:pos="820"/>
        </w:tabs>
        <w:spacing w:line="360" w:lineRule="auto"/>
        <w:ind w:left="820" w:hanging="278"/>
        <w:jc w:val="both"/>
        <w:rPr>
          <w:rFonts w:eastAsia="Symbol"/>
          <w:sz w:val="24"/>
          <w:szCs w:val="24"/>
        </w:rPr>
      </w:pPr>
      <w:r w:rsidRPr="00291EB8">
        <w:rPr>
          <w:rFonts w:eastAsia="Times New Roman"/>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264E13" w:rsidRPr="00291EB8" w:rsidRDefault="00291EB8" w:rsidP="00291EB8">
      <w:pPr>
        <w:numPr>
          <w:ilvl w:val="0"/>
          <w:numId w:val="3"/>
        </w:numPr>
        <w:tabs>
          <w:tab w:val="left" w:pos="820"/>
        </w:tabs>
        <w:spacing w:line="360" w:lineRule="auto"/>
        <w:ind w:left="820" w:hanging="278"/>
        <w:jc w:val="both"/>
        <w:rPr>
          <w:rFonts w:eastAsia="Symbol"/>
          <w:sz w:val="24"/>
          <w:szCs w:val="24"/>
        </w:rPr>
      </w:pPr>
      <w:r w:rsidRPr="00291EB8">
        <w:rPr>
          <w:rFonts w:eastAsia="Times New Roman"/>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264E13" w:rsidRPr="00291EB8" w:rsidRDefault="00291EB8" w:rsidP="00291EB8">
      <w:pPr>
        <w:numPr>
          <w:ilvl w:val="0"/>
          <w:numId w:val="3"/>
        </w:numPr>
        <w:tabs>
          <w:tab w:val="left" w:pos="820"/>
        </w:tabs>
        <w:spacing w:line="360" w:lineRule="auto"/>
        <w:ind w:left="820" w:hanging="279"/>
        <w:jc w:val="both"/>
        <w:rPr>
          <w:rFonts w:eastAsia="Symbol"/>
          <w:sz w:val="24"/>
          <w:szCs w:val="24"/>
        </w:rPr>
      </w:pPr>
      <w:r w:rsidRPr="00291EB8">
        <w:rPr>
          <w:rFonts w:eastAsia="Times New Roman"/>
          <w:sz w:val="24"/>
          <w:szCs w:val="24"/>
        </w:rPr>
        <w:t>умений объяснять видимое положение и движение небесных тел принципами определения местоположения и времени по а</w:t>
      </w:r>
      <w:r>
        <w:rPr>
          <w:rFonts w:eastAsia="Times New Roman"/>
          <w:sz w:val="24"/>
          <w:szCs w:val="24"/>
        </w:rPr>
        <w:t>строномическим объектам, навыка</w:t>
      </w:r>
      <w:r w:rsidRPr="00291EB8">
        <w:rPr>
          <w:rFonts w:eastAsia="Times New Roman"/>
          <w:sz w:val="24"/>
          <w:szCs w:val="24"/>
        </w:rPr>
        <w:t>ми практического использования компьютерных приложений для определения вида звездного неба в конкретном пункте для заданного времени;</w:t>
      </w:r>
    </w:p>
    <w:p w:rsidR="00264E13" w:rsidRPr="00291EB8" w:rsidRDefault="00291EB8" w:rsidP="00291EB8">
      <w:pPr>
        <w:numPr>
          <w:ilvl w:val="0"/>
          <w:numId w:val="3"/>
        </w:numPr>
        <w:tabs>
          <w:tab w:val="left" w:pos="820"/>
        </w:tabs>
        <w:spacing w:line="360" w:lineRule="auto"/>
        <w:ind w:left="820" w:hanging="279"/>
        <w:jc w:val="both"/>
        <w:rPr>
          <w:rFonts w:eastAsia="Symbol"/>
          <w:sz w:val="24"/>
          <w:szCs w:val="24"/>
        </w:rPr>
      </w:pPr>
      <w:r w:rsidRPr="00291EB8">
        <w:rPr>
          <w:rFonts w:eastAsia="Times New Roman"/>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264E13" w:rsidRPr="00291EB8" w:rsidRDefault="00264E13" w:rsidP="00291EB8">
      <w:pPr>
        <w:spacing w:line="360" w:lineRule="auto"/>
        <w:jc w:val="both"/>
        <w:rPr>
          <w:rFonts w:eastAsia="Symbol"/>
          <w:sz w:val="24"/>
          <w:szCs w:val="24"/>
        </w:rPr>
      </w:pPr>
    </w:p>
    <w:p w:rsidR="00264E13" w:rsidRPr="00291EB8" w:rsidRDefault="00291EB8" w:rsidP="00291EB8">
      <w:pPr>
        <w:numPr>
          <w:ilvl w:val="0"/>
          <w:numId w:val="3"/>
        </w:numPr>
        <w:tabs>
          <w:tab w:val="left" w:pos="820"/>
        </w:tabs>
        <w:spacing w:line="360" w:lineRule="auto"/>
        <w:ind w:left="820" w:hanging="278"/>
        <w:jc w:val="both"/>
        <w:rPr>
          <w:rFonts w:eastAsia="Symbol"/>
          <w:sz w:val="24"/>
          <w:szCs w:val="24"/>
        </w:rPr>
      </w:pPr>
      <w:r w:rsidRPr="00291EB8">
        <w:rPr>
          <w:rFonts w:eastAsia="Times New Roman"/>
          <w:sz w:val="24"/>
          <w:szCs w:val="24"/>
        </w:rPr>
        <w:lastRenderedPageBreak/>
        <w:t>умения применять приобретенные знания для решения практических задач повседневной жизни;</w:t>
      </w:r>
    </w:p>
    <w:p w:rsidR="00264E13" w:rsidRPr="00291EB8" w:rsidRDefault="00291EB8" w:rsidP="00291EB8">
      <w:pPr>
        <w:numPr>
          <w:ilvl w:val="0"/>
          <w:numId w:val="3"/>
        </w:numPr>
        <w:tabs>
          <w:tab w:val="left" w:pos="820"/>
        </w:tabs>
        <w:spacing w:line="360" w:lineRule="auto"/>
        <w:ind w:left="820" w:hanging="279"/>
        <w:jc w:val="both"/>
        <w:rPr>
          <w:rFonts w:eastAsia="Symbol"/>
          <w:sz w:val="24"/>
          <w:szCs w:val="24"/>
        </w:rPr>
      </w:pPr>
      <w:r w:rsidRPr="00291EB8">
        <w:rPr>
          <w:rFonts w:eastAsia="Times New Roman"/>
          <w:sz w:val="24"/>
          <w:szCs w:val="24"/>
        </w:rPr>
        <w:t>научного мировоззрения;</w:t>
      </w:r>
    </w:p>
    <w:p w:rsidR="00264E13" w:rsidRPr="00291EB8" w:rsidRDefault="00291EB8" w:rsidP="00291EB8">
      <w:pPr>
        <w:numPr>
          <w:ilvl w:val="0"/>
          <w:numId w:val="3"/>
        </w:numPr>
        <w:tabs>
          <w:tab w:val="left" w:pos="820"/>
        </w:tabs>
        <w:spacing w:line="360" w:lineRule="auto"/>
        <w:ind w:left="820" w:hanging="279"/>
        <w:jc w:val="both"/>
        <w:rPr>
          <w:rFonts w:eastAsia="Symbol"/>
          <w:sz w:val="24"/>
          <w:szCs w:val="24"/>
        </w:rPr>
      </w:pPr>
      <w:r w:rsidRPr="00291EB8">
        <w:rPr>
          <w:rFonts w:eastAsia="Times New Roman"/>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Программа учебной дисциплины «Астрономия</w:t>
      </w:r>
      <w:r>
        <w:rPr>
          <w:rFonts w:eastAsia="Times New Roman"/>
          <w:sz w:val="24"/>
          <w:szCs w:val="24"/>
        </w:rPr>
        <w:t>» является основой для разработ</w:t>
      </w:r>
      <w:r w:rsidRPr="00291EB8">
        <w:rPr>
          <w:rFonts w:eastAsia="Times New Roman"/>
          <w:sz w:val="24"/>
          <w:szCs w:val="24"/>
        </w:rPr>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w:t>
      </w:r>
      <w:r>
        <w:rPr>
          <w:rFonts w:eastAsia="Times New Roman"/>
          <w:sz w:val="24"/>
          <w:szCs w:val="24"/>
        </w:rPr>
        <w:t>тельных работ, учитывая специфи</w:t>
      </w:r>
      <w:r w:rsidRPr="00291EB8">
        <w:rPr>
          <w:rFonts w:eastAsia="Times New Roman"/>
          <w:sz w:val="24"/>
          <w:szCs w:val="24"/>
        </w:rPr>
        <w:t>ку программ подготовки квалифицированных рабочих, служащих</w:t>
      </w:r>
      <w:r>
        <w:rPr>
          <w:rFonts w:eastAsia="Times New Roman"/>
          <w:sz w:val="24"/>
          <w:szCs w:val="24"/>
        </w:rPr>
        <w:t xml:space="preserve"> </w:t>
      </w:r>
      <w:r w:rsidRPr="00291EB8">
        <w:rPr>
          <w:rFonts w:eastAsia="Times New Roman"/>
          <w:sz w:val="24"/>
          <w:szCs w:val="24"/>
        </w:rPr>
        <w:t>осваива</w:t>
      </w:r>
      <w:r>
        <w:rPr>
          <w:rFonts w:eastAsia="Times New Roman"/>
          <w:sz w:val="24"/>
          <w:szCs w:val="24"/>
        </w:rPr>
        <w:t>емой профессии</w:t>
      </w:r>
      <w:r w:rsidRPr="00291EB8">
        <w:rPr>
          <w:rFonts w:eastAsia="Times New Roman"/>
          <w:sz w:val="24"/>
          <w:szCs w:val="24"/>
        </w:rPr>
        <w:t>.</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Программа может использоваться другими профессиональными образовательными организациями, реализующими образовательную п</w:t>
      </w:r>
      <w:r>
        <w:rPr>
          <w:rFonts w:eastAsia="Times New Roman"/>
          <w:sz w:val="24"/>
          <w:szCs w:val="24"/>
        </w:rPr>
        <w:t>рограмму среднего общего образо</w:t>
      </w:r>
      <w:r w:rsidRPr="00291EB8">
        <w:rPr>
          <w:rFonts w:eastAsia="Times New Roman"/>
          <w:sz w:val="24"/>
          <w:szCs w:val="24"/>
        </w:rPr>
        <w:t>вания в пределах освоения ОПОП СПО на базе осн</w:t>
      </w:r>
      <w:r>
        <w:rPr>
          <w:rFonts w:eastAsia="Times New Roman"/>
          <w:sz w:val="24"/>
          <w:szCs w:val="24"/>
        </w:rPr>
        <w:t>овного общего образования — про</w:t>
      </w:r>
      <w:r w:rsidRPr="00291EB8">
        <w:rPr>
          <w:rFonts w:eastAsia="Times New Roman"/>
          <w:sz w:val="24"/>
          <w:szCs w:val="24"/>
        </w:rPr>
        <w:t>грам</w:t>
      </w:r>
      <w:r w:rsidR="00785854">
        <w:rPr>
          <w:rFonts w:eastAsia="Times New Roman"/>
          <w:sz w:val="24"/>
          <w:szCs w:val="24"/>
        </w:rPr>
        <w:t>мы подготовки специалистов среднего звена (ППССЗ</w:t>
      </w:r>
      <w:r w:rsidRPr="00291EB8">
        <w:rPr>
          <w:rFonts w:eastAsia="Times New Roman"/>
          <w:sz w:val="24"/>
          <w:szCs w:val="24"/>
        </w:rPr>
        <w:t>).</w:t>
      </w:r>
    </w:p>
    <w:p w:rsidR="00264E13" w:rsidRDefault="00264E13" w:rsidP="00291EB8">
      <w:pPr>
        <w:spacing w:line="360" w:lineRule="auto"/>
        <w:rPr>
          <w:sz w:val="24"/>
          <w:szCs w:val="24"/>
        </w:rPr>
      </w:pPr>
    </w:p>
    <w:p w:rsidR="00264E13" w:rsidRPr="00291EB8" w:rsidRDefault="00264E13" w:rsidP="00291EB8">
      <w:pPr>
        <w:ind w:left="260"/>
        <w:rPr>
          <w:sz w:val="20"/>
          <w:szCs w:val="20"/>
        </w:rPr>
        <w:sectPr w:rsidR="00264E13" w:rsidRPr="00291EB8">
          <w:type w:val="continuous"/>
          <w:pgSz w:w="11900" w:h="16838"/>
          <w:pgMar w:top="829" w:right="1306" w:bottom="331" w:left="1440" w:header="0" w:footer="0" w:gutter="0"/>
          <w:cols w:space="720" w:equalWidth="0">
            <w:col w:w="9160"/>
          </w:cols>
        </w:sectPr>
      </w:pPr>
    </w:p>
    <w:p w:rsidR="00264E13" w:rsidRPr="00291EB8" w:rsidRDefault="00291EB8" w:rsidP="00291EB8">
      <w:pPr>
        <w:spacing w:line="360" w:lineRule="auto"/>
        <w:ind w:right="-259"/>
        <w:jc w:val="center"/>
        <w:rPr>
          <w:b/>
          <w:sz w:val="24"/>
          <w:szCs w:val="24"/>
        </w:rPr>
      </w:pPr>
      <w:r w:rsidRPr="00291EB8">
        <w:rPr>
          <w:rFonts w:eastAsia="Gabriola"/>
          <w:b/>
          <w:sz w:val="24"/>
          <w:szCs w:val="24"/>
        </w:rPr>
        <w:lastRenderedPageBreak/>
        <w:t>ОБЩАЯ ХАРАКТЕРИСТИКА УЧЕБНОЙ ДИСЦИПЛИНЫ «АСТРОНОМИЯ»</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Астрономия — наука, изучающая строение и развитие космических тел, их систем и всей Вселенной.</w:t>
      </w:r>
    </w:p>
    <w:p w:rsidR="00264E13" w:rsidRPr="00291EB8" w:rsidRDefault="00291EB8" w:rsidP="00291EB8">
      <w:pPr>
        <w:spacing w:line="360" w:lineRule="auto"/>
        <w:ind w:left="260" w:firstLine="285"/>
        <w:jc w:val="both"/>
        <w:rPr>
          <w:sz w:val="24"/>
          <w:szCs w:val="24"/>
        </w:rPr>
      </w:pPr>
      <w:r w:rsidRPr="00291EB8">
        <w:rPr>
          <w:rFonts w:eastAsia="Times New Roman"/>
          <w:sz w:val="24"/>
          <w:szCs w:val="24"/>
        </w:rPr>
        <w:t xml:space="preserve">Методы астрономических исследований очень </w:t>
      </w:r>
      <w:r>
        <w:rPr>
          <w:rFonts w:eastAsia="Times New Roman"/>
          <w:sz w:val="24"/>
          <w:szCs w:val="24"/>
        </w:rPr>
        <w:t>разнообразны. Одни из них приме</w:t>
      </w:r>
      <w:r w:rsidRPr="00291EB8">
        <w:rPr>
          <w:rFonts w:eastAsia="Times New Roman"/>
          <w:sz w:val="24"/>
          <w:szCs w:val="24"/>
        </w:rPr>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w:t>
      </w:r>
      <w:r w:rsidR="007A07E6">
        <w:rPr>
          <w:rFonts w:eastAsia="Times New Roman"/>
          <w:sz w:val="24"/>
          <w:szCs w:val="24"/>
        </w:rPr>
        <w:t>т, метеоров, искусственных спут</w:t>
      </w:r>
      <w:r w:rsidRPr="00291EB8">
        <w:rPr>
          <w:rFonts w:eastAsia="Times New Roman"/>
          <w:sz w:val="24"/>
          <w:szCs w:val="24"/>
        </w:rPr>
        <w:t>ников Земли.</w:t>
      </w:r>
    </w:p>
    <w:p w:rsidR="00264E13" w:rsidRPr="00291EB8" w:rsidRDefault="00291EB8" w:rsidP="00291EB8">
      <w:pPr>
        <w:numPr>
          <w:ilvl w:val="0"/>
          <w:numId w:val="4"/>
        </w:numPr>
        <w:tabs>
          <w:tab w:val="left" w:pos="754"/>
        </w:tabs>
        <w:spacing w:line="360" w:lineRule="auto"/>
        <w:ind w:left="440" w:hanging="179"/>
        <w:jc w:val="both"/>
        <w:rPr>
          <w:rFonts w:eastAsia="Times New Roman"/>
          <w:sz w:val="24"/>
          <w:szCs w:val="24"/>
        </w:rPr>
      </w:pPr>
      <w:r w:rsidRPr="00291EB8">
        <w:rPr>
          <w:rFonts w:eastAsia="Times New Roman"/>
          <w:sz w:val="24"/>
          <w:szCs w:val="24"/>
        </w:rPr>
        <w:t>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w:t>
      </w:r>
      <w:r>
        <w:rPr>
          <w:rFonts w:eastAsia="Times New Roman"/>
          <w:sz w:val="24"/>
          <w:szCs w:val="24"/>
        </w:rPr>
        <w:t xml:space="preserve"> </w:t>
      </w:r>
      <w:r w:rsidRPr="00291EB8">
        <w:rPr>
          <w:rFonts w:eastAsia="Times New Roman"/>
          <w:sz w:val="24"/>
          <w:szCs w:val="24"/>
        </w:rPr>
        <w:t>основной школе.</w:t>
      </w:r>
    </w:p>
    <w:p w:rsidR="00264E13" w:rsidRPr="00291EB8" w:rsidRDefault="00291EB8" w:rsidP="00291EB8">
      <w:pPr>
        <w:spacing w:line="360" w:lineRule="auto"/>
        <w:ind w:left="260" w:firstLine="285"/>
        <w:jc w:val="both"/>
        <w:rPr>
          <w:sz w:val="24"/>
          <w:szCs w:val="24"/>
        </w:rPr>
      </w:pPr>
      <w:r w:rsidRPr="00291EB8">
        <w:rPr>
          <w:rFonts w:eastAsia="Times New Roman"/>
          <w:sz w:val="24"/>
          <w:szCs w:val="24"/>
        </w:rPr>
        <w:t>Важную роль в освоении содержания программы играют собственные наблюдения обучающихся. Специфика планирования и орган</w:t>
      </w:r>
      <w:r>
        <w:rPr>
          <w:rFonts w:eastAsia="Times New Roman"/>
          <w:sz w:val="24"/>
          <w:szCs w:val="24"/>
        </w:rPr>
        <w:t>изации этих наблюдений определя</w:t>
      </w:r>
      <w:r w:rsidRPr="00291EB8">
        <w:rPr>
          <w:rFonts w:eastAsia="Times New Roman"/>
          <w:sz w:val="24"/>
          <w:szCs w:val="24"/>
        </w:rPr>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При невозможности проведения собственных наблюдений за небесными телами их можно заменить на практические задания с и</w:t>
      </w:r>
      <w:r>
        <w:rPr>
          <w:rFonts w:eastAsia="Times New Roman"/>
          <w:sz w:val="24"/>
          <w:szCs w:val="24"/>
        </w:rPr>
        <w:t>спользованием современных инфор</w:t>
      </w:r>
      <w:r w:rsidRPr="00291EB8">
        <w:rPr>
          <w:rFonts w:eastAsia="Times New Roman"/>
          <w:sz w:val="24"/>
          <w:szCs w:val="24"/>
        </w:rPr>
        <w:t>мационно-коммуникационных технологий, в частности картографических сервисов (Google Maps и др.).</w:t>
      </w:r>
    </w:p>
    <w:p w:rsidR="00264E13" w:rsidRPr="00291EB8" w:rsidRDefault="00291EB8" w:rsidP="00291EB8">
      <w:pPr>
        <w:numPr>
          <w:ilvl w:val="2"/>
          <w:numId w:val="5"/>
        </w:numPr>
        <w:tabs>
          <w:tab w:val="left" w:pos="783"/>
        </w:tabs>
        <w:spacing w:line="360" w:lineRule="auto"/>
        <w:ind w:left="260" w:firstLine="283"/>
        <w:jc w:val="both"/>
        <w:rPr>
          <w:rFonts w:eastAsia="Times New Roman"/>
          <w:sz w:val="24"/>
          <w:szCs w:val="24"/>
        </w:rPr>
      </w:pPr>
      <w:r w:rsidRPr="00291EB8">
        <w:rPr>
          <w:rFonts w:eastAsia="Times New Roman"/>
          <w:sz w:val="24"/>
          <w:szCs w:val="24"/>
        </w:rPr>
        <w:t>зависимости от профиля профессионально</w:t>
      </w:r>
      <w:r>
        <w:rPr>
          <w:rFonts w:eastAsia="Times New Roman"/>
          <w:sz w:val="24"/>
          <w:szCs w:val="24"/>
        </w:rPr>
        <w:t>го образования, специфики осваи</w:t>
      </w:r>
      <w:r w:rsidRPr="00291EB8">
        <w:rPr>
          <w:rFonts w:eastAsia="Times New Roman"/>
          <w:sz w:val="24"/>
          <w:szCs w:val="24"/>
        </w:rPr>
        <w:t>ваемых профессий СПО или специальностей СПО последовательность и глубина изучения тем общеобразовательной дисциплины «Астрономия» могут иметь свои особенности.</w:t>
      </w:r>
    </w:p>
    <w:p w:rsidR="00264E13" w:rsidRPr="00291EB8" w:rsidRDefault="00291EB8" w:rsidP="00291EB8">
      <w:pPr>
        <w:spacing w:line="360" w:lineRule="auto"/>
        <w:ind w:left="260" w:firstLine="283"/>
        <w:jc w:val="both"/>
        <w:rPr>
          <w:rFonts w:eastAsia="Times New Roman"/>
          <w:sz w:val="24"/>
          <w:szCs w:val="24"/>
        </w:rPr>
      </w:pPr>
      <w:r w:rsidRPr="00291EB8">
        <w:rPr>
          <w:rFonts w:eastAsia="Times New Roman"/>
          <w:sz w:val="24"/>
          <w:szCs w:val="24"/>
        </w:rPr>
        <w:t>Это выражается через содержание обучения, количество часов, выделяемых на изучение отдельных тем программы, глубину их о</w:t>
      </w:r>
      <w:r w:rsidR="007A07E6">
        <w:rPr>
          <w:rFonts w:eastAsia="Times New Roman"/>
          <w:sz w:val="24"/>
          <w:szCs w:val="24"/>
        </w:rPr>
        <w:t>своения обучающимися, через объ</w:t>
      </w:r>
      <w:r w:rsidRPr="00291EB8">
        <w:rPr>
          <w:rFonts w:eastAsia="Times New Roman"/>
          <w:sz w:val="24"/>
          <w:szCs w:val="24"/>
        </w:rPr>
        <w:t>ем и характер практических занятий, виды внеаудиторной самостоятельной работы студентов.</w:t>
      </w:r>
    </w:p>
    <w:p w:rsidR="00264E13" w:rsidRPr="00291EB8" w:rsidRDefault="00264E13" w:rsidP="00291EB8">
      <w:pPr>
        <w:spacing w:line="360" w:lineRule="auto"/>
        <w:rPr>
          <w:rFonts w:eastAsia="Times New Roman"/>
          <w:sz w:val="24"/>
          <w:szCs w:val="24"/>
        </w:rPr>
      </w:pPr>
    </w:p>
    <w:p w:rsidR="00264E13" w:rsidRPr="00291EB8" w:rsidRDefault="00291EB8" w:rsidP="00291EB8">
      <w:pPr>
        <w:spacing w:line="360" w:lineRule="auto"/>
        <w:ind w:left="260" w:firstLine="283"/>
        <w:jc w:val="both"/>
        <w:rPr>
          <w:rFonts w:eastAsia="Times New Roman"/>
          <w:sz w:val="24"/>
          <w:szCs w:val="24"/>
        </w:rPr>
      </w:pPr>
      <w:r w:rsidRPr="00291EB8">
        <w:rPr>
          <w:rFonts w:eastAsia="Times New Roman"/>
          <w:sz w:val="24"/>
          <w:szCs w:val="24"/>
        </w:rPr>
        <w:t xml:space="preserve">При отборе содержания учебной дисциплины </w:t>
      </w:r>
      <w:r w:rsidR="007A07E6">
        <w:rPr>
          <w:rFonts w:eastAsia="Times New Roman"/>
          <w:sz w:val="24"/>
          <w:szCs w:val="24"/>
        </w:rPr>
        <w:t xml:space="preserve">«Астрономия» использован </w:t>
      </w:r>
      <w:proofErr w:type="spellStart"/>
      <w:r w:rsidR="007A07E6">
        <w:rPr>
          <w:rFonts w:eastAsia="Times New Roman"/>
          <w:sz w:val="24"/>
          <w:szCs w:val="24"/>
        </w:rPr>
        <w:t>междис</w:t>
      </w:r>
      <w:r w:rsidRPr="00291EB8">
        <w:rPr>
          <w:rFonts w:eastAsia="Times New Roman"/>
          <w:sz w:val="24"/>
          <w:szCs w:val="24"/>
        </w:rPr>
        <w:t>иплинарный</w:t>
      </w:r>
      <w:proofErr w:type="spellEnd"/>
      <w:r w:rsidRPr="00291EB8">
        <w:rPr>
          <w:rFonts w:eastAsia="Times New Roman"/>
          <w:sz w:val="24"/>
          <w:szCs w:val="24"/>
        </w:rPr>
        <w:t xml:space="preserve"> подход, в соответствии с которым обучающиеся должны усвоить знания</w:t>
      </w:r>
    </w:p>
    <w:p w:rsidR="00264E13" w:rsidRPr="00291EB8" w:rsidRDefault="00291EB8" w:rsidP="00291EB8">
      <w:pPr>
        <w:numPr>
          <w:ilvl w:val="1"/>
          <w:numId w:val="5"/>
        </w:numPr>
        <w:tabs>
          <w:tab w:val="left" w:pos="477"/>
        </w:tabs>
        <w:spacing w:line="360" w:lineRule="auto"/>
        <w:ind w:left="260"/>
        <w:jc w:val="both"/>
        <w:rPr>
          <w:rFonts w:eastAsia="Times New Roman"/>
          <w:sz w:val="24"/>
          <w:szCs w:val="24"/>
        </w:rPr>
      </w:pPr>
      <w:r w:rsidRPr="00291EB8">
        <w:rPr>
          <w:rFonts w:eastAsia="Times New Roman"/>
          <w:sz w:val="24"/>
          <w:szCs w:val="24"/>
        </w:rPr>
        <w:lastRenderedPageBreak/>
        <w:t>умения, необходимые для формирования единой целостной естественно-научной картины мира, определяющей формирование науч</w:t>
      </w:r>
      <w:r>
        <w:rPr>
          <w:rFonts w:eastAsia="Times New Roman"/>
          <w:sz w:val="24"/>
          <w:szCs w:val="24"/>
        </w:rPr>
        <w:t>ного мировоззрения, востребован</w:t>
      </w:r>
      <w:r w:rsidRPr="00291EB8">
        <w:rPr>
          <w:rFonts w:eastAsia="Times New Roman"/>
          <w:sz w:val="24"/>
          <w:szCs w:val="24"/>
        </w:rPr>
        <w:t>ные в жизни и в практической деятельности.</w:t>
      </w:r>
    </w:p>
    <w:p w:rsidR="00264E13" w:rsidRPr="00291EB8" w:rsidRDefault="00291EB8" w:rsidP="00291EB8">
      <w:pPr>
        <w:numPr>
          <w:ilvl w:val="0"/>
          <w:numId w:val="5"/>
        </w:numPr>
        <w:tabs>
          <w:tab w:val="left" w:pos="786"/>
        </w:tabs>
        <w:spacing w:line="360" w:lineRule="auto"/>
        <w:ind w:left="260" w:hanging="1"/>
        <w:jc w:val="both"/>
        <w:rPr>
          <w:rFonts w:eastAsia="Times New Roman"/>
          <w:sz w:val="24"/>
          <w:szCs w:val="24"/>
        </w:rPr>
      </w:pPr>
      <w:r w:rsidRPr="00291EB8">
        <w:rPr>
          <w:rFonts w:eastAsia="Times New Roman"/>
          <w:sz w:val="24"/>
          <w:szCs w:val="24"/>
        </w:rPr>
        <w:t>целом учебная дисциплина «Астрономия», в содержании которой ведущим компонентом являются научные знания и научны</w:t>
      </w:r>
      <w:r>
        <w:rPr>
          <w:rFonts w:eastAsia="Times New Roman"/>
          <w:sz w:val="24"/>
          <w:szCs w:val="24"/>
        </w:rPr>
        <w:t>е методы познания, не только по</w:t>
      </w:r>
      <w:r w:rsidRPr="00291EB8">
        <w:rPr>
          <w:rFonts w:eastAsia="Times New Roman"/>
          <w:sz w:val="24"/>
          <w:szCs w:val="24"/>
        </w:rPr>
        <w:t>зволяет сформировать у обучающихся целостную картину мира, но и пробуждает</w:t>
      </w:r>
      <w:r>
        <w:rPr>
          <w:rFonts w:eastAsia="Times New Roman"/>
          <w:sz w:val="24"/>
          <w:szCs w:val="24"/>
        </w:rPr>
        <w:t xml:space="preserve"> у </w:t>
      </w:r>
      <w:r w:rsidRPr="00291EB8">
        <w:rPr>
          <w:rFonts w:eastAsia="Times New Roman"/>
          <w:sz w:val="24"/>
          <w:szCs w:val="24"/>
        </w:rPr>
        <w:t>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264E13" w:rsidRPr="00291EB8" w:rsidRDefault="00291EB8" w:rsidP="00291EB8">
      <w:pPr>
        <w:numPr>
          <w:ilvl w:val="2"/>
          <w:numId w:val="5"/>
        </w:numPr>
        <w:tabs>
          <w:tab w:val="left" w:pos="753"/>
        </w:tabs>
        <w:spacing w:line="360" w:lineRule="auto"/>
        <w:ind w:left="260" w:firstLine="283"/>
        <w:jc w:val="both"/>
        <w:rPr>
          <w:rFonts w:eastAsia="Times New Roman"/>
          <w:sz w:val="24"/>
          <w:szCs w:val="24"/>
        </w:rPr>
      </w:pPr>
      <w:proofErr w:type="gramStart"/>
      <w:r w:rsidRPr="00291EB8">
        <w:rPr>
          <w:rFonts w:eastAsia="Times New Roman"/>
          <w:sz w:val="24"/>
          <w:szCs w:val="24"/>
        </w:rPr>
        <w:t>процессе</w:t>
      </w:r>
      <w:proofErr w:type="gramEnd"/>
      <w:r w:rsidRPr="00291EB8">
        <w:rPr>
          <w:rFonts w:eastAsia="Times New Roman"/>
          <w:sz w:val="24"/>
          <w:szCs w:val="24"/>
        </w:rPr>
        <w:t xml:space="preserve"> освоения ОПОП СПО на базе основног</w:t>
      </w:r>
      <w:r>
        <w:rPr>
          <w:rFonts w:eastAsia="Times New Roman"/>
          <w:sz w:val="24"/>
          <w:szCs w:val="24"/>
        </w:rPr>
        <w:t>о общего образования с получени</w:t>
      </w:r>
      <w:r w:rsidRPr="00291EB8">
        <w:rPr>
          <w:rFonts w:eastAsia="Times New Roman"/>
          <w:sz w:val="24"/>
          <w:szCs w:val="24"/>
        </w:rPr>
        <w:t xml:space="preserve">ем среднего </w:t>
      </w:r>
      <w:r w:rsidR="00785854">
        <w:rPr>
          <w:rFonts w:eastAsia="Times New Roman"/>
          <w:sz w:val="24"/>
          <w:szCs w:val="24"/>
        </w:rPr>
        <w:t>общего образования (ППССЗ</w:t>
      </w:r>
      <w:r w:rsidRPr="00291EB8">
        <w:rPr>
          <w:rFonts w:eastAsia="Times New Roman"/>
          <w:sz w:val="24"/>
          <w:szCs w:val="24"/>
        </w:rPr>
        <w:t>) подведение результатов обучения по учебной дисциплине «Астрономия» осуществляется в рамках промежуточной аттестации.</w:t>
      </w:r>
    </w:p>
    <w:p w:rsidR="00264E13" w:rsidRDefault="00264E13" w:rsidP="00291EB8">
      <w:pPr>
        <w:spacing w:line="360" w:lineRule="auto"/>
        <w:rPr>
          <w:sz w:val="24"/>
          <w:szCs w:val="24"/>
        </w:rPr>
      </w:pPr>
    </w:p>
    <w:p w:rsidR="00264E13" w:rsidRPr="00291EB8" w:rsidRDefault="00291EB8" w:rsidP="00291EB8">
      <w:pPr>
        <w:spacing w:line="360" w:lineRule="auto"/>
        <w:ind w:left="1240"/>
        <w:jc w:val="both"/>
        <w:rPr>
          <w:b/>
          <w:sz w:val="24"/>
          <w:szCs w:val="24"/>
        </w:rPr>
      </w:pPr>
      <w:r w:rsidRPr="00291EB8">
        <w:rPr>
          <w:rFonts w:eastAsia="Gabriola"/>
          <w:b/>
          <w:sz w:val="24"/>
          <w:szCs w:val="24"/>
        </w:rPr>
        <w:t>МЕСТО УЧЕБНОЙ ДИСЦИПЛИНЫ В УЧЕБНОМ ПЛАНЕ</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 ле учебного плана ОПОП СПО на базе основного общего образования с получением среднего</w:t>
      </w:r>
      <w:r w:rsidR="00785854">
        <w:rPr>
          <w:rFonts w:eastAsia="Times New Roman"/>
          <w:sz w:val="24"/>
          <w:szCs w:val="24"/>
        </w:rPr>
        <w:t xml:space="preserve"> общего образования (ППССЗ</w:t>
      </w:r>
      <w:r w:rsidRPr="00291EB8">
        <w:rPr>
          <w:rFonts w:eastAsia="Times New Roman"/>
          <w:sz w:val="24"/>
          <w:szCs w:val="24"/>
        </w:rPr>
        <w:t>).</w:t>
      </w:r>
    </w:p>
    <w:p w:rsidR="00264E13" w:rsidRPr="00291EB8" w:rsidRDefault="00291EB8" w:rsidP="00291EB8">
      <w:pPr>
        <w:numPr>
          <w:ilvl w:val="0"/>
          <w:numId w:val="6"/>
        </w:numPr>
        <w:tabs>
          <w:tab w:val="left" w:pos="777"/>
        </w:tabs>
        <w:spacing w:line="360" w:lineRule="auto"/>
        <w:ind w:left="260" w:firstLine="284"/>
        <w:jc w:val="both"/>
        <w:rPr>
          <w:rFonts w:eastAsia="Times New Roman"/>
          <w:sz w:val="24"/>
          <w:szCs w:val="24"/>
        </w:rPr>
      </w:pPr>
      <w:r>
        <w:rPr>
          <w:rFonts w:eastAsia="Times New Roman"/>
          <w:sz w:val="24"/>
          <w:szCs w:val="24"/>
        </w:rPr>
        <w:t>учебных планах ППКРС</w:t>
      </w:r>
      <w:r w:rsidRPr="00291EB8">
        <w:rPr>
          <w:rFonts w:eastAsia="Times New Roman"/>
          <w:sz w:val="24"/>
          <w:szCs w:val="24"/>
        </w:rPr>
        <w:t xml:space="preserve">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w:t>
      </w:r>
      <w:r>
        <w:rPr>
          <w:rFonts w:eastAsia="Times New Roman"/>
          <w:sz w:val="24"/>
          <w:szCs w:val="24"/>
        </w:rPr>
        <w:t>емой профессии</w:t>
      </w:r>
      <w:r w:rsidRPr="00291EB8">
        <w:rPr>
          <w:rFonts w:eastAsia="Times New Roman"/>
          <w:sz w:val="24"/>
          <w:szCs w:val="24"/>
        </w:rPr>
        <w:t>.</w:t>
      </w:r>
    </w:p>
    <w:p w:rsidR="00264E13" w:rsidRPr="00291EB8" w:rsidRDefault="00264E13" w:rsidP="00291EB8">
      <w:pPr>
        <w:spacing w:line="360" w:lineRule="auto"/>
        <w:jc w:val="both"/>
        <w:rPr>
          <w:sz w:val="24"/>
          <w:szCs w:val="24"/>
        </w:rPr>
      </w:pPr>
    </w:p>
    <w:p w:rsidR="00264E13" w:rsidRPr="00291EB8" w:rsidRDefault="00291EB8" w:rsidP="00291EB8">
      <w:pPr>
        <w:spacing w:line="360" w:lineRule="auto"/>
        <w:ind w:left="1420"/>
        <w:jc w:val="both"/>
        <w:rPr>
          <w:b/>
          <w:sz w:val="24"/>
          <w:szCs w:val="24"/>
        </w:rPr>
      </w:pPr>
      <w:r w:rsidRPr="00291EB8">
        <w:rPr>
          <w:rFonts w:eastAsia="Gabriola"/>
          <w:b/>
          <w:sz w:val="24"/>
          <w:szCs w:val="24"/>
        </w:rPr>
        <w:t>РЕЗУЛЬТАТЫ ОСВОЕНИЯ УЧЕБНОЙ ДИСЦИПЛИНЫ</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Освоение содержания учебной дисциплины «А</w:t>
      </w:r>
      <w:r>
        <w:rPr>
          <w:rFonts w:eastAsia="Times New Roman"/>
          <w:sz w:val="24"/>
          <w:szCs w:val="24"/>
        </w:rPr>
        <w:t>строномия» обеспечивает достиже</w:t>
      </w:r>
      <w:r w:rsidRPr="00291EB8">
        <w:rPr>
          <w:rFonts w:eastAsia="Times New Roman"/>
          <w:sz w:val="24"/>
          <w:szCs w:val="24"/>
        </w:rPr>
        <w:t xml:space="preserve">ние обучающимися следующих </w:t>
      </w:r>
      <w:r w:rsidRPr="00291EB8">
        <w:rPr>
          <w:rFonts w:eastAsia="Times New Roman"/>
          <w:b/>
          <w:bCs/>
          <w:i/>
          <w:iCs/>
          <w:sz w:val="24"/>
          <w:szCs w:val="24"/>
        </w:rPr>
        <w:t>результатов</w:t>
      </w:r>
      <w:r w:rsidRPr="00291EB8">
        <w:rPr>
          <w:rFonts w:eastAsia="Times New Roman"/>
          <w:sz w:val="24"/>
          <w:szCs w:val="24"/>
        </w:rPr>
        <w:t>:</w:t>
      </w:r>
    </w:p>
    <w:p w:rsidR="00264E13" w:rsidRPr="00291EB8" w:rsidRDefault="00291EB8" w:rsidP="00291EB8">
      <w:pPr>
        <w:numPr>
          <w:ilvl w:val="0"/>
          <w:numId w:val="7"/>
        </w:numPr>
        <w:tabs>
          <w:tab w:val="left" w:pos="820"/>
        </w:tabs>
        <w:spacing w:line="360" w:lineRule="auto"/>
        <w:ind w:left="820" w:hanging="276"/>
        <w:jc w:val="both"/>
        <w:rPr>
          <w:rFonts w:eastAsia="Symbol"/>
          <w:sz w:val="24"/>
          <w:szCs w:val="24"/>
        </w:rPr>
      </w:pPr>
      <w:r w:rsidRPr="00291EB8">
        <w:rPr>
          <w:rFonts w:eastAsia="Times New Roman"/>
          <w:b/>
          <w:bCs/>
          <w:i/>
          <w:iCs/>
          <w:sz w:val="24"/>
          <w:szCs w:val="24"/>
        </w:rPr>
        <w:t>личностных</w:t>
      </w:r>
      <w:r w:rsidRPr="00291EB8">
        <w:rPr>
          <w:rFonts w:eastAsia="Times New Roman"/>
          <w:b/>
          <w:bCs/>
          <w:sz w:val="24"/>
          <w:szCs w:val="24"/>
        </w:rPr>
        <w:t>:</w:t>
      </w:r>
    </w:p>
    <w:p w:rsidR="00264E13" w:rsidRPr="00291EB8" w:rsidRDefault="00291EB8" w:rsidP="00291EB8">
      <w:pPr>
        <w:spacing w:line="360" w:lineRule="auto"/>
        <w:ind w:left="1120" w:hanging="284"/>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сформированность научного мировоззрения, соответствующего современному уровню развития астрономической науки;</w:t>
      </w:r>
    </w:p>
    <w:p w:rsidR="00264E13" w:rsidRPr="00291EB8" w:rsidRDefault="00291EB8" w:rsidP="00291EB8">
      <w:pPr>
        <w:spacing w:line="360" w:lineRule="auto"/>
        <w:ind w:left="820"/>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устойчивый интерес к истории и достижениям в области астрономии;</w:t>
      </w:r>
    </w:p>
    <w:p w:rsidR="00264E13" w:rsidRPr="00291EB8" w:rsidRDefault="00291EB8" w:rsidP="00291EB8">
      <w:pPr>
        <w:spacing w:line="360" w:lineRule="auto"/>
        <w:ind w:left="1120" w:hanging="283"/>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умение анализировать последствия освоения космического пространства для жизни и деятельности человека;</w:t>
      </w:r>
    </w:p>
    <w:p w:rsidR="00264E13" w:rsidRPr="00291EB8" w:rsidRDefault="00291EB8" w:rsidP="00291EB8">
      <w:pPr>
        <w:numPr>
          <w:ilvl w:val="0"/>
          <w:numId w:val="7"/>
        </w:numPr>
        <w:tabs>
          <w:tab w:val="left" w:pos="820"/>
        </w:tabs>
        <w:spacing w:line="360" w:lineRule="auto"/>
        <w:ind w:left="820" w:hanging="276"/>
        <w:jc w:val="both"/>
        <w:rPr>
          <w:rFonts w:eastAsia="Symbol"/>
          <w:sz w:val="24"/>
          <w:szCs w:val="24"/>
        </w:rPr>
      </w:pPr>
      <w:proofErr w:type="spellStart"/>
      <w:r w:rsidRPr="00291EB8">
        <w:rPr>
          <w:rFonts w:eastAsia="Times New Roman"/>
          <w:b/>
          <w:bCs/>
          <w:i/>
          <w:iCs/>
          <w:sz w:val="24"/>
          <w:szCs w:val="24"/>
        </w:rPr>
        <w:t>метапредметных</w:t>
      </w:r>
      <w:proofErr w:type="spellEnd"/>
      <w:r w:rsidRPr="00291EB8">
        <w:rPr>
          <w:rFonts w:eastAsia="Times New Roman"/>
          <w:b/>
          <w:bCs/>
          <w:sz w:val="24"/>
          <w:szCs w:val="24"/>
        </w:rPr>
        <w:t>:</w:t>
      </w:r>
    </w:p>
    <w:p w:rsidR="00264E13" w:rsidRPr="00291EB8" w:rsidRDefault="00291EB8" w:rsidP="00291EB8">
      <w:pPr>
        <w:spacing w:line="360" w:lineRule="auto"/>
        <w:ind w:left="1120" w:hanging="283"/>
        <w:jc w:val="both"/>
        <w:rPr>
          <w:rFonts w:eastAsia="Symbol"/>
          <w:sz w:val="24"/>
          <w:szCs w:val="24"/>
        </w:rPr>
      </w:pPr>
      <w:proofErr w:type="gramStart"/>
      <w:r w:rsidRPr="00291EB8">
        <w:rPr>
          <w:rFonts w:eastAsia="Arial Unicode MS"/>
          <w:sz w:val="24"/>
          <w:szCs w:val="24"/>
        </w:rPr>
        <w:t>−−</w:t>
      </w:r>
      <w:r w:rsidRPr="00291EB8">
        <w:rPr>
          <w:rFonts w:eastAsia="Times New Roman"/>
          <w:sz w:val="24"/>
          <w:szCs w:val="24"/>
        </w:rPr>
        <w:t xml:space="preserve">  умение</w:t>
      </w:r>
      <w:proofErr w:type="gramEnd"/>
      <w:r w:rsidRPr="00291EB8">
        <w:rPr>
          <w:rFonts w:eastAsia="Times New Roman"/>
          <w:sz w:val="24"/>
          <w:szCs w:val="24"/>
        </w:rPr>
        <w:t xml:space="preserve">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w:t>
      </w:r>
      <w:r w:rsidRPr="00291EB8">
        <w:rPr>
          <w:rFonts w:eastAsia="Times New Roman"/>
          <w:sz w:val="24"/>
          <w:szCs w:val="24"/>
        </w:rPr>
        <w:lastRenderedPageBreak/>
        <w:t>для изучения различных сторон астрономических явлений, процессов, с ко-торыми возникает необходимость сталкиваться в профессиональной сфере;</w:t>
      </w:r>
    </w:p>
    <w:p w:rsidR="00264E13" w:rsidRPr="00291EB8" w:rsidRDefault="00291EB8" w:rsidP="00291EB8">
      <w:pPr>
        <w:spacing w:line="360" w:lineRule="auto"/>
        <w:ind w:left="820" w:firstLine="1"/>
        <w:jc w:val="both"/>
        <w:rPr>
          <w:rFonts w:eastAsia="Symbol"/>
          <w:sz w:val="24"/>
          <w:szCs w:val="24"/>
        </w:rPr>
      </w:pPr>
      <w:proofErr w:type="gramStart"/>
      <w:r w:rsidRPr="00291EB8">
        <w:rPr>
          <w:rFonts w:eastAsia="Arial Unicode MS"/>
          <w:sz w:val="24"/>
          <w:szCs w:val="24"/>
        </w:rPr>
        <w:t>−−</w:t>
      </w:r>
      <w:r w:rsidRPr="00291EB8">
        <w:rPr>
          <w:rFonts w:eastAsia="Times New Roman"/>
          <w:sz w:val="24"/>
          <w:szCs w:val="24"/>
        </w:rPr>
        <w:t xml:space="preserve">  владение</w:t>
      </w:r>
      <w:proofErr w:type="gramEnd"/>
      <w:r w:rsidRPr="00291EB8">
        <w:rPr>
          <w:rFonts w:eastAsia="Times New Roman"/>
          <w:sz w:val="24"/>
          <w:szCs w:val="24"/>
        </w:rPr>
        <w:t xml:space="preserve"> навыками познавательной деятельности, навыками разрешения про-блем, возникающих при выполнении практических заданий по астрономии; </w:t>
      </w:r>
      <w:r w:rsidRPr="00291EB8">
        <w:rPr>
          <w:rFonts w:eastAsia="Arial Unicode MS"/>
          <w:sz w:val="24"/>
          <w:szCs w:val="24"/>
        </w:rPr>
        <w:t>−−</w:t>
      </w:r>
      <w:r w:rsidRPr="00291EB8">
        <w:rPr>
          <w:rFonts w:eastAsia="Times New Roman"/>
          <w:sz w:val="24"/>
          <w:szCs w:val="24"/>
        </w:rPr>
        <w:t xml:space="preserve">  умение использовать различные источники по астрономии для получения</w:t>
      </w:r>
    </w:p>
    <w:p w:rsidR="00291EB8" w:rsidRDefault="00291EB8" w:rsidP="00291EB8">
      <w:pPr>
        <w:spacing w:line="360" w:lineRule="auto"/>
        <w:ind w:left="820" w:firstLine="283"/>
        <w:jc w:val="both"/>
        <w:rPr>
          <w:rFonts w:eastAsia="Times New Roman"/>
          <w:sz w:val="24"/>
          <w:szCs w:val="24"/>
        </w:rPr>
      </w:pPr>
      <w:r w:rsidRPr="00291EB8">
        <w:rPr>
          <w:rFonts w:eastAsia="Times New Roman"/>
          <w:sz w:val="24"/>
          <w:szCs w:val="24"/>
        </w:rPr>
        <w:t xml:space="preserve">достоверной научной информации, умение оценить ее достоверность; </w:t>
      </w:r>
    </w:p>
    <w:p w:rsidR="00264E13" w:rsidRPr="00291EB8" w:rsidRDefault="00291EB8" w:rsidP="00291EB8">
      <w:pPr>
        <w:spacing w:line="360" w:lineRule="auto"/>
        <w:ind w:left="820" w:firstLine="283"/>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владение языковыми средствами: умение ясно, логично и точно излагать свою</w:t>
      </w:r>
      <w:r>
        <w:rPr>
          <w:rFonts w:eastAsia="Times New Roman"/>
          <w:sz w:val="24"/>
          <w:szCs w:val="24"/>
        </w:rPr>
        <w:t xml:space="preserve"> </w:t>
      </w:r>
      <w:r w:rsidRPr="00291EB8">
        <w:rPr>
          <w:rFonts w:eastAsia="Times New Roman"/>
          <w:sz w:val="24"/>
          <w:szCs w:val="24"/>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w:t>
      </w:r>
      <w:r>
        <w:rPr>
          <w:rFonts w:eastAsia="Times New Roman"/>
          <w:sz w:val="24"/>
          <w:szCs w:val="24"/>
        </w:rPr>
        <w:t>х и коммуникационных технологий.</w:t>
      </w:r>
    </w:p>
    <w:p w:rsidR="00264E13" w:rsidRPr="00291EB8" w:rsidRDefault="00291EB8" w:rsidP="00291EB8">
      <w:pPr>
        <w:numPr>
          <w:ilvl w:val="0"/>
          <w:numId w:val="7"/>
        </w:numPr>
        <w:tabs>
          <w:tab w:val="left" w:pos="820"/>
        </w:tabs>
        <w:spacing w:line="360" w:lineRule="auto"/>
        <w:ind w:left="820" w:hanging="276"/>
        <w:jc w:val="both"/>
        <w:rPr>
          <w:rFonts w:eastAsia="Symbol"/>
          <w:sz w:val="24"/>
          <w:szCs w:val="24"/>
        </w:rPr>
      </w:pPr>
      <w:r w:rsidRPr="00291EB8">
        <w:rPr>
          <w:rFonts w:eastAsia="Times New Roman"/>
          <w:b/>
          <w:bCs/>
          <w:i/>
          <w:iCs/>
          <w:sz w:val="24"/>
          <w:szCs w:val="24"/>
        </w:rPr>
        <w:t>предметных</w:t>
      </w:r>
      <w:r w:rsidRPr="00291EB8">
        <w:rPr>
          <w:rFonts w:eastAsia="Times New Roman"/>
          <w:b/>
          <w:bCs/>
          <w:sz w:val="24"/>
          <w:szCs w:val="24"/>
        </w:rPr>
        <w:t>:</w:t>
      </w:r>
    </w:p>
    <w:p w:rsidR="00264E13" w:rsidRPr="00291EB8" w:rsidRDefault="00291EB8" w:rsidP="00291EB8">
      <w:pPr>
        <w:spacing w:line="360" w:lineRule="auto"/>
        <w:ind w:left="1120" w:hanging="283"/>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сформированность представлений о строении Солнечной системы, эволюции звезд и Вселенной, пространственно-временных масштабах Вселенной;</w:t>
      </w:r>
    </w:p>
    <w:p w:rsidR="00264E13" w:rsidRPr="00291EB8" w:rsidRDefault="00291EB8" w:rsidP="00291EB8">
      <w:pPr>
        <w:spacing w:line="360" w:lineRule="auto"/>
        <w:ind w:left="820"/>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понимание сущности наблюдаемых во Вселенной явлений;</w:t>
      </w:r>
    </w:p>
    <w:p w:rsidR="00264E13" w:rsidRPr="00291EB8" w:rsidRDefault="00291EB8" w:rsidP="00291EB8">
      <w:pPr>
        <w:spacing w:line="360" w:lineRule="auto"/>
        <w:ind w:left="1120" w:hanging="283"/>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64E13" w:rsidRPr="00291EB8" w:rsidRDefault="00291EB8" w:rsidP="00291EB8">
      <w:pPr>
        <w:spacing w:line="360" w:lineRule="auto"/>
        <w:ind w:left="1120" w:hanging="283"/>
        <w:jc w:val="both"/>
        <w:rPr>
          <w:rFonts w:eastAsia="Symbol"/>
          <w:sz w:val="24"/>
          <w:szCs w:val="24"/>
        </w:rPr>
      </w:pPr>
      <w:r w:rsidRPr="00291EB8">
        <w:rPr>
          <w:rFonts w:eastAsia="Arial Unicode MS"/>
          <w:sz w:val="24"/>
          <w:szCs w:val="24"/>
        </w:rPr>
        <w:t>−−</w:t>
      </w:r>
      <w:r w:rsidRPr="00291EB8">
        <w:rPr>
          <w:rFonts w:eastAsia="Times New Roman"/>
          <w:sz w:val="24"/>
          <w:szCs w:val="24"/>
        </w:rPr>
        <w:t xml:space="preserve"> сформированность представлений о значении астрономии в практической деятельности человека и дальнейшем научно-техническом развитии;</w:t>
      </w:r>
    </w:p>
    <w:p w:rsidR="00264E13" w:rsidRPr="00291EB8" w:rsidRDefault="00291EB8" w:rsidP="00291EB8">
      <w:pPr>
        <w:spacing w:line="360" w:lineRule="auto"/>
        <w:ind w:left="1120" w:hanging="283"/>
        <w:jc w:val="both"/>
        <w:rPr>
          <w:rFonts w:eastAsia="Symbol"/>
          <w:sz w:val="24"/>
          <w:szCs w:val="24"/>
        </w:rPr>
      </w:pPr>
      <w:proofErr w:type="gramStart"/>
      <w:r w:rsidRPr="00291EB8">
        <w:rPr>
          <w:rFonts w:eastAsia="Arial Unicode MS"/>
          <w:sz w:val="24"/>
          <w:szCs w:val="24"/>
        </w:rPr>
        <w:t>−−</w:t>
      </w:r>
      <w:r w:rsidRPr="00291EB8">
        <w:rPr>
          <w:rFonts w:eastAsia="Times New Roman"/>
          <w:sz w:val="24"/>
          <w:szCs w:val="24"/>
        </w:rPr>
        <w:t xml:space="preserve">  осознание</w:t>
      </w:r>
      <w:proofErr w:type="gramEnd"/>
      <w:r w:rsidRPr="00291EB8">
        <w:rPr>
          <w:rFonts w:eastAsia="Times New Roman"/>
          <w:sz w:val="24"/>
          <w:szCs w:val="24"/>
        </w:rPr>
        <w:t xml:space="preserve"> роли отечественной науки в освоении и использовании космическо-го пространства и развитии международного сотрудничества в этой области.</w:t>
      </w:r>
    </w:p>
    <w:p w:rsidR="00264E13" w:rsidRPr="00291EB8" w:rsidRDefault="00264E13" w:rsidP="00291EB8">
      <w:pPr>
        <w:spacing w:line="360" w:lineRule="auto"/>
        <w:jc w:val="both"/>
        <w:rPr>
          <w:sz w:val="24"/>
          <w:szCs w:val="24"/>
        </w:rPr>
      </w:pPr>
    </w:p>
    <w:p w:rsidR="00264E13" w:rsidRPr="00291EB8" w:rsidRDefault="00291EB8" w:rsidP="00291EB8">
      <w:pPr>
        <w:spacing w:line="360" w:lineRule="auto"/>
        <w:ind w:right="-259"/>
        <w:jc w:val="center"/>
        <w:rPr>
          <w:b/>
          <w:sz w:val="24"/>
          <w:szCs w:val="24"/>
        </w:rPr>
      </w:pPr>
      <w:r w:rsidRPr="00291EB8">
        <w:rPr>
          <w:rFonts w:eastAsia="Gabriola"/>
          <w:b/>
          <w:sz w:val="24"/>
          <w:szCs w:val="24"/>
        </w:rPr>
        <w:t>СОДЕРЖАНИЕ УЧЕБНОЙ ДИСЦИПЛИНЫ</w:t>
      </w:r>
    </w:p>
    <w:p w:rsidR="00264E13" w:rsidRPr="00291EB8" w:rsidRDefault="00291EB8" w:rsidP="00291EB8">
      <w:pPr>
        <w:spacing w:line="360" w:lineRule="auto"/>
        <w:ind w:right="-259"/>
        <w:jc w:val="both"/>
        <w:rPr>
          <w:sz w:val="24"/>
          <w:szCs w:val="24"/>
        </w:rPr>
      </w:pPr>
      <w:r w:rsidRPr="00291EB8">
        <w:rPr>
          <w:rFonts w:eastAsia="Gabriola"/>
          <w:sz w:val="24"/>
          <w:szCs w:val="24"/>
        </w:rPr>
        <w:t>Введение</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Астрономия, ее связь с другими науками. Ро</w:t>
      </w:r>
      <w:r>
        <w:rPr>
          <w:rFonts w:eastAsia="Times New Roman"/>
          <w:sz w:val="24"/>
          <w:szCs w:val="24"/>
        </w:rPr>
        <w:t>ль астрономии в развитии цивили</w:t>
      </w:r>
      <w:r w:rsidRPr="00291EB8">
        <w:rPr>
          <w:rFonts w:eastAsia="Times New Roman"/>
          <w:sz w:val="24"/>
          <w:szCs w:val="24"/>
        </w:rPr>
        <w:t>зации. Структура и масштабы Вселенной. Особенности астрономических методов исследования.</w:t>
      </w:r>
    </w:p>
    <w:p w:rsidR="00264E13" w:rsidRPr="00291EB8" w:rsidRDefault="00291EB8" w:rsidP="00291EB8">
      <w:pPr>
        <w:spacing w:line="360" w:lineRule="auto"/>
        <w:ind w:left="540"/>
        <w:jc w:val="both"/>
        <w:rPr>
          <w:sz w:val="24"/>
          <w:szCs w:val="24"/>
        </w:rPr>
      </w:pPr>
      <w:r w:rsidRPr="00291EB8">
        <w:rPr>
          <w:rFonts w:eastAsia="Times New Roman"/>
          <w:sz w:val="24"/>
          <w:szCs w:val="24"/>
        </w:rPr>
        <w:t>Наземные и космические телескопы, принцип их работы.</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264E13" w:rsidRPr="00291EB8" w:rsidRDefault="00264E13" w:rsidP="00291EB8">
      <w:pPr>
        <w:spacing w:line="360" w:lineRule="auto"/>
        <w:jc w:val="both"/>
        <w:rPr>
          <w:sz w:val="24"/>
          <w:szCs w:val="24"/>
        </w:rPr>
        <w:sectPr w:rsidR="00264E13" w:rsidRPr="00291EB8">
          <w:pgSz w:w="11900" w:h="16838"/>
          <w:pgMar w:top="898" w:right="1306" w:bottom="331" w:left="1440" w:header="0" w:footer="0" w:gutter="0"/>
          <w:cols w:space="720" w:equalWidth="0">
            <w:col w:w="9160"/>
          </w:cols>
        </w:sectPr>
      </w:pPr>
    </w:p>
    <w:p w:rsidR="00264E13" w:rsidRPr="00291EB8" w:rsidRDefault="00291EB8" w:rsidP="00291EB8">
      <w:pPr>
        <w:spacing w:line="360" w:lineRule="auto"/>
        <w:ind w:left="260" w:firstLine="284"/>
        <w:jc w:val="both"/>
        <w:rPr>
          <w:sz w:val="24"/>
          <w:szCs w:val="24"/>
        </w:rPr>
      </w:pPr>
      <w:r>
        <w:rPr>
          <w:rFonts w:eastAsia="Times New Roman"/>
          <w:sz w:val="24"/>
          <w:szCs w:val="24"/>
        </w:rPr>
        <w:lastRenderedPageBreak/>
        <w:t>И</w:t>
      </w:r>
      <w:r w:rsidRPr="00291EB8">
        <w:rPr>
          <w:rFonts w:eastAsia="Times New Roman"/>
          <w:sz w:val="24"/>
          <w:szCs w:val="24"/>
        </w:rPr>
        <w:t>стория развития отечественной космонавтики. Первый искусственный спутник Земли, полет Ю. А. Гагарина. Достижения современной космонавтики.</w:t>
      </w:r>
    </w:p>
    <w:p w:rsidR="00264E13" w:rsidRPr="00291EB8" w:rsidRDefault="00264E13" w:rsidP="00291EB8">
      <w:pPr>
        <w:spacing w:line="360" w:lineRule="auto"/>
        <w:jc w:val="both"/>
        <w:rPr>
          <w:sz w:val="24"/>
          <w:szCs w:val="24"/>
        </w:rPr>
      </w:pPr>
    </w:p>
    <w:p w:rsidR="00264E13" w:rsidRPr="00291EB8" w:rsidRDefault="00291EB8" w:rsidP="00291EB8">
      <w:pPr>
        <w:spacing w:line="360" w:lineRule="auto"/>
        <w:ind w:left="2520"/>
        <w:jc w:val="both"/>
        <w:rPr>
          <w:sz w:val="24"/>
          <w:szCs w:val="24"/>
        </w:rPr>
      </w:pPr>
      <w:r w:rsidRPr="00291EB8">
        <w:rPr>
          <w:rFonts w:eastAsia="Gabriola"/>
          <w:sz w:val="24"/>
          <w:szCs w:val="24"/>
        </w:rPr>
        <w:t>1. История развития астрономии</w:t>
      </w:r>
    </w:p>
    <w:p w:rsidR="00264E13" w:rsidRPr="00291EB8" w:rsidRDefault="00264E13" w:rsidP="00291EB8">
      <w:pPr>
        <w:spacing w:line="360" w:lineRule="auto"/>
        <w:jc w:val="both"/>
        <w:rPr>
          <w:sz w:val="24"/>
          <w:szCs w:val="24"/>
        </w:rPr>
      </w:pP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 xml:space="preserve">Астрономия Аристотеля как «наиболее физическая из математических наук». Космология Аристотеля. Гиппарх Никейский: </w:t>
      </w:r>
      <w:r>
        <w:rPr>
          <w:rFonts w:eastAsia="Times New Roman"/>
          <w:sz w:val="24"/>
          <w:szCs w:val="24"/>
        </w:rPr>
        <w:t>первые математические теории ви</w:t>
      </w:r>
      <w:r w:rsidRPr="00291EB8">
        <w:rPr>
          <w:rFonts w:eastAsia="Times New Roman"/>
          <w:sz w:val="24"/>
          <w:szCs w:val="24"/>
        </w:rPr>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 xml:space="preserve">Звездное небо (изменение видов звездного неба в </w:t>
      </w:r>
      <w:r>
        <w:rPr>
          <w:rFonts w:eastAsia="Times New Roman"/>
          <w:sz w:val="24"/>
          <w:szCs w:val="24"/>
        </w:rPr>
        <w:t xml:space="preserve">течение суток, года). </w:t>
      </w:r>
      <w:r w:rsidR="00736029">
        <w:rPr>
          <w:rFonts w:eastAsia="Times New Roman"/>
          <w:sz w:val="24"/>
          <w:szCs w:val="24"/>
        </w:rPr>
        <w:t>Летоисчис</w:t>
      </w:r>
      <w:r w:rsidR="00736029" w:rsidRPr="00291EB8">
        <w:rPr>
          <w:rFonts w:eastAsia="Times New Roman"/>
          <w:sz w:val="24"/>
          <w:szCs w:val="24"/>
        </w:rPr>
        <w:t>ление</w:t>
      </w:r>
      <w:r w:rsidRPr="00291EB8">
        <w:rPr>
          <w:rFonts w:eastAsia="Times New Roman"/>
          <w:sz w:val="24"/>
          <w:szCs w:val="24"/>
        </w:rPr>
        <w:t xml:space="preserve"> и его точность (солнечный и лунный, юлианский и григорианский календари, проекты новых календарей).</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Оптическая астрономия (цивилизационный зап</w:t>
      </w:r>
      <w:r>
        <w:rPr>
          <w:rFonts w:eastAsia="Times New Roman"/>
          <w:sz w:val="24"/>
          <w:szCs w:val="24"/>
        </w:rPr>
        <w:t>рос, телескопы: виды, характери</w:t>
      </w:r>
      <w:r w:rsidRPr="00291EB8">
        <w:rPr>
          <w:rFonts w:eastAsia="Times New Roman"/>
          <w:sz w:val="24"/>
          <w:szCs w:val="24"/>
        </w:rPr>
        <w:t>стики, назначение).</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Изучение околоземного пространства (история с</w:t>
      </w:r>
      <w:r>
        <w:rPr>
          <w:rFonts w:eastAsia="Times New Roman"/>
          <w:sz w:val="24"/>
          <w:szCs w:val="24"/>
        </w:rPr>
        <w:t>оветской космонавтики, современ</w:t>
      </w:r>
      <w:r w:rsidRPr="00291EB8">
        <w:rPr>
          <w:rFonts w:eastAsia="Times New Roman"/>
          <w:sz w:val="24"/>
          <w:szCs w:val="24"/>
        </w:rPr>
        <w:t>ные методы изучения ближнего космоса).</w:t>
      </w:r>
    </w:p>
    <w:p w:rsidR="00264E13" w:rsidRPr="00291EB8" w:rsidRDefault="00291EB8" w:rsidP="00291EB8">
      <w:pPr>
        <w:spacing w:line="360" w:lineRule="auto"/>
        <w:ind w:left="260" w:firstLine="283"/>
        <w:jc w:val="both"/>
        <w:rPr>
          <w:sz w:val="24"/>
          <w:szCs w:val="24"/>
        </w:rPr>
      </w:pPr>
      <w:r w:rsidRPr="00291EB8">
        <w:rPr>
          <w:rFonts w:eastAsia="Times New Roman"/>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264E13" w:rsidRPr="00291EB8" w:rsidRDefault="00291EB8" w:rsidP="00291EB8">
      <w:pPr>
        <w:spacing w:line="360" w:lineRule="auto"/>
        <w:ind w:left="540"/>
        <w:jc w:val="both"/>
        <w:rPr>
          <w:sz w:val="24"/>
          <w:szCs w:val="24"/>
        </w:rPr>
      </w:pPr>
      <w:r w:rsidRPr="00291EB8">
        <w:rPr>
          <w:rFonts w:eastAsia="Times New Roman"/>
          <w:b/>
          <w:bCs/>
          <w:sz w:val="24"/>
          <w:szCs w:val="24"/>
        </w:rPr>
        <w:t>Демонстрация</w:t>
      </w:r>
    </w:p>
    <w:p w:rsidR="00264E13" w:rsidRPr="00291EB8" w:rsidRDefault="00291EB8" w:rsidP="00291EB8">
      <w:pPr>
        <w:spacing w:line="360" w:lineRule="auto"/>
        <w:ind w:left="540"/>
        <w:jc w:val="both"/>
        <w:rPr>
          <w:sz w:val="24"/>
          <w:szCs w:val="24"/>
        </w:rPr>
      </w:pPr>
      <w:r w:rsidRPr="00291EB8">
        <w:rPr>
          <w:rFonts w:eastAsia="Times New Roman"/>
          <w:sz w:val="24"/>
          <w:szCs w:val="24"/>
        </w:rPr>
        <w:t>Карта звездного неба.</w:t>
      </w:r>
    </w:p>
    <w:p w:rsidR="00264E13" w:rsidRPr="00291EB8" w:rsidRDefault="00291EB8" w:rsidP="00291EB8">
      <w:pPr>
        <w:spacing w:line="360" w:lineRule="auto"/>
        <w:ind w:left="540"/>
        <w:jc w:val="both"/>
        <w:rPr>
          <w:sz w:val="24"/>
          <w:szCs w:val="24"/>
        </w:rPr>
      </w:pPr>
      <w:r w:rsidRPr="00291EB8">
        <w:rPr>
          <w:rFonts w:eastAsia="Times New Roman"/>
          <w:b/>
          <w:bCs/>
          <w:sz w:val="24"/>
          <w:szCs w:val="24"/>
        </w:rPr>
        <w:t>Практическое занятие</w:t>
      </w:r>
    </w:p>
    <w:p w:rsidR="00264E13" w:rsidRPr="00291EB8" w:rsidRDefault="00291EB8" w:rsidP="00291EB8">
      <w:pPr>
        <w:numPr>
          <w:ilvl w:val="0"/>
          <w:numId w:val="8"/>
        </w:numPr>
        <w:tabs>
          <w:tab w:val="left" w:pos="750"/>
        </w:tabs>
        <w:spacing w:line="360" w:lineRule="auto"/>
        <w:ind w:left="260" w:firstLine="287"/>
        <w:jc w:val="both"/>
        <w:rPr>
          <w:rFonts w:eastAsia="Times New Roman"/>
          <w:sz w:val="24"/>
          <w:szCs w:val="24"/>
        </w:rPr>
      </w:pPr>
      <w:r w:rsidRPr="00291EB8">
        <w:rPr>
          <w:rFonts w:eastAsia="Times New Roman"/>
          <w:sz w:val="24"/>
          <w:szCs w:val="24"/>
        </w:rPr>
        <w:t>помощью картографического сервиса (Google M</w:t>
      </w:r>
      <w:r w:rsidR="00736029">
        <w:rPr>
          <w:rFonts w:eastAsia="Times New Roman"/>
          <w:sz w:val="24"/>
          <w:szCs w:val="24"/>
        </w:rPr>
        <w:t>aps и др.) посетить раздел «Кос</w:t>
      </w:r>
      <w:r w:rsidRPr="00291EB8">
        <w:rPr>
          <w:rFonts w:eastAsia="Times New Roman"/>
          <w:sz w:val="24"/>
          <w:szCs w:val="24"/>
        </w:rPr>
        <w:t>мос» и описать новые достижения в этой области.</w:t>
      </w:r>
    </w:p>
    <w:p w:rsidR="00264E13" w:rsidRPr="00736029" w:rsidRDefault="00291EB8" w:rsidP="00291EB8">
      <w:pPr>
        <w:spacing w:line="360" w:lineRule="auto"/>
        <w:ind w:left="540"/>
        <w:jc w:val="both"/>
        <w:rPr>
          <w:rFonts w:eastAsia="Times New Roman"/>
          <w:sz w:val="24"/>
          <w:szCs w:val="24"/>
          <w:lang w:val="en-US"/>
        </w:rPr>
      </w:pPr>
      <w:r w:rsidRPr="00291EB8">
        <w:rPr>
          <w:rFonts w:eastAsia="Times New Roman"/>
          <w:sz w:val="24"/>
          <w:szCs w:val="24"/>
          <w:lang w:val="en-US"/>
        </w:rPr>
        <w:t xml:space="preserve">https://hi-news. </w:t>
      </w:r>
      <w:proofErr w:type="spellStart"/>
      <w:r w:rsidRPr="00291EB8">
        <w:rPr>
          <w:rFonts w:eastAsia="Times New Roman"/>
          <w:sz w:val="24"/>
          <w:szCs w:val="24"/>
          <w:lang w:val="en-US"/>
        </w:rPr>
        <w:t>ru</w:t>
      </w:r>
      <w:proofErr w:type="spellEnd"/>
      <w:r w:rsidRPr="00291EB8">
        <w:rPr>
          <w:rFonts w:eastAsia="Times New Roman"/>
          <w:sz w:val="24"/>
          <w:szCs w:val="24"/>
          <w:lang w:val="en-US"/>
        </w:rPr>
        <w:t>/tag/</w:t>
      </w:r>
      <w:proofErr w:type="spellStart"/>
      <w:r w:rsidRPr="00291EB8">
        <w:rPr>
          <w:rFonts w:eastAsia="Times New Roman"/>
          <w:sz w:val="24"/>
          <w:szCs w:val="24"/>
          <w:lang w:val="en-US"/>
        </w:rPr>
        <w:t>kosmos</w:t>
      </w:r>
      <w:proofErr w:type="spellEnd"/>
      <w:r w:rsidR="00736029" w:rsidRPr="00736029">
        <w:rPr>
          <w:rFonts w:eastAsia="Times New Roman"/>
          <w:sz w:val="24"/>
          <w:szCs w:val="24"/>
          <w:lang w:val="en-US"/>
        </w:rPr>
        <w:t>.</w:t>
      </w:r>
    </w:p>
    <w:p w:rsidR="00264E13" w:rsidRPr="00291EB8" w:rsidRDefault="00264E13" w:rsidP="00291EB8">
      <w:pPr>
        <w:spacing w:line="360" w:lineRule="auto"/>
        <w:jc w:val="both"/>
        <w:rPr>
          <w:sz w:val="24"/>
          <w:szCs w:val="24"/>
          <w:lang w:val="en-US"/>
        </w:rPr>
      </w:pPr>
    </w:p>
    <w:p w:rsidR="00264E13" w:rsidRPr="00291EB8" w:rsidRDefault="00291EB8" w:rsidP="00736029">
      <w:pPr>
        <w:spacing w:line="360" w:lineRule="auto"/>
        <w:ind w:left="2440"/>
        <w:rPr>
          <w:sz w:val="24"/>
          <w:szCs w:val="24"/>
        </w:rPr>
      </w:pPr>
      <w:r w:rsidRPr="00291EB8">
        <w:rPr>
          <w:rFonts w:eastAsia="Gabriola"/>
          <w:sz w:val="24"/>
          <w:szCs w:val="24"/>
        </w:rPr>
        <w:t>2. Устройство Солнечной системы</w:t>
      </w:r>
    </w:p>
    <w:p w:rsidR="00264E13" w:rsidRPr="00291EB8" w:rsidRDefault="00291EB8" w:rsidP="00736029">
      <w:pPr>
        <w:spacing w:line="360" w:lineRule="auto"/>
        <w:ind w:left="260" w:firstLine="283"/>
        <w:rPr>
          <w:sz w:val="24"/>
          <w:szCs w:val="24"/>
        </w:rPr>
      </w:pPr>
      <w:r w:rsidRPr="00291EB8">
        <w:rPr>
          <w:rFonts w:eastAsia="Times New Roman"/>
          <w:sz w:val="24"/>
          <w:szCs w:val="24"/>
        </w:rPr>
        <w:t xml:space="preserve">Система «Земля — Луна» (основные движения Земли, форма Земли, Луна — </w:t>
      </w:r>
      <w:r w:rsidR="00736029">
        <w:rPr>
          <w:rFonts w:eastAsia="Times New Roman"/>
          <w:sz w:val="24"/>
          <w:szCs w:val="24"/>
        </w:rPr>
        <w:t>спут</w:t>
      </w:r>
      <w:r w:rsidRPr="00291EB8">
        <w:rPr>
          <w:rFonts w:eastAsia="Times New Roman"/>
          <w:sz w:val="24"/>
          <w:szCs w:val="24"/>
        </w:rPr>
        <w:t>ник Земли, солнечные и лунные затмения). Природа Луны (физические условия на Луне, поверхность Луны, лунные породы).</w:t>
      </w:r>
    </w:p>
    <w:p w:rsidR="00264E13" w:rsidRPr="00291EB8" w:rsidRDefault="00291EB8" w:rsidP="00736029">
      <w:pPr>
        <w:spacing w:line="360" w:lineRule="auto"/>
        <w:ind w:left="260" w:firstLine="284"/>
        <w:rPr>
          <w:sz w:val="24"/>
          <w:szCs w:val="24"/>
        </w:rPr>
      </w:pPr>
      <w:r w:rsidRPr="00291EB8">
        <w:rPr>
          <w:rFonts w:eastAsia="Times New Roman"/>
          <w:sz w:val="24"/>
          <w:szCs w:val="24"/>
        </w:rPr>
        <w:t>Планеты земной группы (Меркурий, Венера, Земля, Марс; общая характеристика атмосферы, поверхности).</w:t>
      </w:r>
    </w:p>
    <w:p w:rsidR="00264E13" w:rsidRPr="00291EB8" w:rsidRDefault="00291EB8" w:rsidP="00736029">
      <w:pPr>
        <w:spacing w:line="360" w:lineRule="auto"/>
        <w:ind w:left="260" w:firstLine="283"/>
        <w:rPr>
          <w:sz w:val="24"/>
          <w:szCs w:val="24"/>
        </w:rPr>
      </w:pPr>
      <w:r w:rsidRPr="00291EB8">
        <w:rPr>
          <w:rFonts w:eastAsia="Times New Roman"/>
          <w:sz w:val="24"/>
          <w:szCs w:val="24"/>
        </w:rPr>
        <w:t>Планеты-гиганты (Юпитер, Сатурн, Уран, Непту</w:t>
      </w:r>
      <w:r w:rsidR="00736029">
        <w:rPr>
          <w:rFonts w:eastAsia="Times New Roman"/>
          <w:sz w:val="24"/>
          <w:szCs w:val="24"/>
        </w:rPr>
        <w:t>н; общая характеристика, особен</w:t>
      </w:r>
      <w:r w:rsidRPr="00291EB8">
        <w:rPr>
          <w:rFonts w:eastAsia="Times New Roman"/>
          <w:sz w:val="24"/>
          <w:szCs w:val="24"/>
        </w:rPr>
        <w:t>ности строения, спутники, кольца).</w:t>
      </w:r>
    </w:p>
    <w:p w:rsidR="00264E13" w:rsidRPr="00291EB8" w:rsidRDefault="00291EB8" w:rsidP="00736029">
      <w:pPr>
        <w:spacing w:line="360" w:lineRule="auto"/>
        <w:ind w:left="260" w:firstLine="284"/>
        <w:rPr>
          <w:sz w:val="24"/>
          <w:szCs w:val="24"/>
        </w:rPr>
      </w:pPr>
      <w:r w:rsidRPr="00291EB8">
        <w:rPr>
          <w:rFonts w:eastAsia="Times New Roman"/>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w:t>
      </w:r>
      <w:r w:rsidRPr="00291EB8">
        <w:rPr>
          <w:rFonts w:eastAsia="Times New Roman"/>
          <w:sz w:val="24"/>
          <w:szCs w:val="24"/>
        </w:rPr>
        <w:lastRenderedPageBreak/>
        <w:t xml:space="preserve">и пояс </w:t>
      </w:r>
      <w:proofErr w:type="spellStart"/>
      <w:r w:rsidRPr="00291EB8">
        <w:rPr>
          <w:rFonts w:eastAsia="Times New Roman"/>
          <w:sz w:val="24"/>
          <w:szCs w:val="24"/>
        </w:rPr>
        <w:t>Койпера</w:t>
      </w:r>
      <w:proofErr w:type="spellEnd"/>
      <w:r w:rsidRPr="00291EB8">
        <w:rPr>
          <w:rFonts w:eastAsia="Times New Roman"/>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w:t>
      </w:r>
    </w:p>
    <w:p w:rsidR="00264E13" w:rsidRPr="00291EB8" w:rsidRDefault="00291EB8" w:rsidP="00736029">
      <w:pPr>
        <w:spacing w:line="360" w:lineRule="auto"/>
        <w:ind w:left="260" w:firstLine="284"/>
        <w:rPr>
          <w:sz w:val="24"/>
          <w:szCs w:val="24"/>
        </w:rPr>
      </w:pPr>
      <w:r w:rsidRPr="00291EB8">
        <w:rPr>
          <w:rFonts w:eastAsia="Times New Roman"/>
          <w:sz w:val="24"/>
          <w:szCs w:val="24"/>
        </w:rPr>
        <w:t>Кометы и метеоры (открытие комет, вид, стро</w:t>
      </w:r>
      <w:r w:rsidR="00736029">
        <w:rPr>
          <w:rFonts w:eastAsia="Times New Roman"/>
          <w:sz w:val="24"/>
          <w:szCs w:val="24"/>
        </w:rPr>
        <w:t>ение, орбиты, природа комет, ме</w:t>
      </w:r>
      <w:r w:rsidRPr="00291EB8">
        <w:rPr>
          <w:rFonts w:eastAsia="Times New Roman"/>
          <w:sz w:val="24"/>
          <w:szCs w:val="24"/>
        </w:rPr>
        <w:t>теоры и болиды, метеорные потоки). Понятие об астероидно-кометной опасности.</w:t>
      </w:r>
    </w:p>
    <w:p w:rsidR="00264E13" w:rsidRPr="00291EB8" w:rsidRDefault="00291EB8" w:rsidP="00736029">
      <w:pPr>
        <w:spacing w:line="360" w:lineRule="auto"/>
        <w:ind w:left="260" w:firstLine="284"/>
        <w:rPr>
          <w:sz w:val="24"/>
          <w:szCs w:val="24"/>
        </w:rPr>
      </w:pPr>
      <w:r w:rsidRPr="00291EB8">
        <w:rPr>
          <w:rFonts w:eastAsia="Times New Roman"/>
          <w:sz w:val="24"/>
          <w:szCs w:val="24"/>
        </w:rPr>
        <w:t>Исследования Солнечной системы. Межпланетн</w:t>
      </w:r>
      <w:r w:rsidR="00736029">
        <w:rPr>
          <w:rFonts w:eastAsia="Times New Roman"/>
          <w:sz w:val="24"/>
          <w:szCs w:val="24"/>
        </w:rPr>
        <w:t>ые космические аппараты, исполь</w:t>
      </w:r>
      <w:r w:rsidRPr="00291EB8">
        <w:rPr>
          <w:rFonts w:eastAsia="Times New Roman"/>
          <w:sz w:val="24"/>
          <w:szCs w:val="24"/>
        </w:rPr>
        <w:t>зуемые для исследования планет. Новые научные исследования Солнечной системы.</w:t>
      </w:r>
    </w:p>
    <w:p w:rsidR="00264E13" w:rsidRPr="00291EB8" w:rsidRDefault="00291EB8" w:rsidP="00736029">
      <w:pPr>
        <w:spacing w:line="360" w:lineRule="auto"/>
        <w:ind w:left="540"/>
        <w:rPr>
          <w:sz w:val="24"/>
          <w:szCs w:val="24"/>
        </w:rPr>
      </w:pPr>
      <w:r w:rsidRPr="00291EB8">
        <w:rPr>
          <w:rFonts w:eastAsia="Times New Roman"/>
          <w:b/>
          <w:bCs/>
          <w:sz w:val="24"/>
          <w:szCs w:val="24"/>
        </w:rPr>
        <w:t>Демонстрация</w:t>
      </w:r>
    </w:p>
    <w:p w:rsidR="00264E13" w:rsidRPr="00291EB8" w:rsidRDefault="00291EB8" w:rsidP="00736029">
      <w:pPr>
        <w:spacing w:line="360" w:lineRule="auto"/>
        <w:ind w:left="540" w:right="1200"/>
        <w:rPr>
          <w:sz w:val="24"/>
          <w:szCs w:val="24"/>
        </w:rPr>
      </w:pPr>
      <w:r w:rsidRPr="00291EB8">
        <w:rPr>
          <w:rFonts w:eastAsia="Times New Roman"/>
          <w:sz w:val="24"/>
          <w:szCs w:val="24"/>
        </w:rPr>
        <w:t>Видеоролик «Луна» https://www. youtube. com/watch?v=gV8eT2DtP1I Google Maps посещение планеты Солнечной системы</w:t>
      </w:r>
    </w:p>
    <w:p w:rsidR="00264E13" w:rsidRPr="00291EB8" w:rsidRDefault="00291EB8" w:rsidP="00736029">
      <w:pPr>
        <w:spacing w:line="360" w:lineRule="auto"/>
        <w:ind w:left="260" w:firstLine="284"/>
        <w:rPr>
          <w:sz w:val="24"/>
          <w:szCs w:val="24"/>
          <w:lang w:val="en-US"/>
        </w:rPr>
      </w:pPr>
      <w:r w:rsidRPr="00291EB8">
        <w:rPr>
          <w:rFonts w:eastAsia="Times New Roman"/>
          <w:sz w:val="24"/>
          <w:szCs w:val="24"/>
          <w:lang w:val="en-US"/>
        </w:rPr>
        <w:t>https://hi-news. ru/eto-interesno/v-google-maps-teper-mozhno-posetit-planety-solnechnoj-sistemy. html</w:t>
      </w:r>
    </w:p>
    <w:p w:rsidR="00264E13" w:rsidRPr="00291EB8" w:rsidRDefault="00291EB8" w:rsidP="00736029">
      <w:pPr>
        <w:spacing w:line="360" w:lineRule="auto"/>
        <w:ind w:left="540"/>
        <w:rPr>
          <w:sz w:val="24"/>
          <w:szCs w:val="24"/>
        </w:rPr>
      </w:pPr>
      <w:r w:rsidRPr="00291EB8">
        <w:rPr>
          <w:rFonts w:eastAsia="Times New Roman"/>
          <w:b/>
          <w:bCs/>
          <w:sz w:val="24"/>
          <w:szCs w:val="24"/>
        </w:rPr>
        <w:t>Практическое занятие</w:t>
      </w:r>
    </w:p>
    <w:p w:rsidR="00264E13" w:rsidRPr="00291EB8" w:rsidRDefault="00291EB8" w:rsidP="00736029">
      <w:pPr>
        <w:spacing w:line="360" w:lineRule="auto"/>
        <w:ind w:left="540"/>
        <w:rPr>
          <w:sz w:val="24"/>
          <w:szCs w:val="24"/>
        </w:rPr>
      </w:pPr>
      <w:r w:rsidRPr="00291EB8">
        <w:rPr>
          <w:rFonts w:eastAsia="Times New Roman"/>
          <w:sz w:val="24"/>
          <w:szCs w:val="24"/>
        </w:rPr>
        <w:t>Используя сервис Google Maps, посетить:</w:t>
      </w:r>
    </w:p>
    <w:p w:rsidR="00264E13" w:rsidRPr="00291EB8" w:rsidRDefault="00291EB8" w:rsidP="00736029">
      <w:pPr>
        <w:numPr>
          <w:ilvl w:val="0"/>
          <w:numId w:val="9"/>
        </w:numPr>
        <w:tabs>
          <w:tab w:val="left" w:pos="820"/>
        </w:tabs>
        <w:spacing w:line="360" w:lineRule="auto"/>
        <w:ind w:left="820" w:hanging="279"/>
        <w:rPr>
          <w:rFonts w:eastAsia="Times New Roman"/>
          <w:sz w:val="24"/>
          <w:szCs w:val="24"/>
        </w:rPr>
      </w:pPr>
      <w:r w:rsidRPr="00291EB8">
        <w:rPr>
          <w:rFonts w:eastAsia="Times New Roman"/>
          <w:sz w:val="24"/>
          <w:szCs w:val="24"/>
        </w:rPr>
        <w:t>одну из планет Солнечной системы и описать ее особенности;</w:t>
      </w:r>
    </w:p>
    <w:p w:rsidR="00264E13" w:rsidRPr="00291EB8" w:rsidRDefault="00291EB8" w:rsidP="00736029">
      <w:pPr>
        <w:numPr>
          <w:ilvl w:val="0"/>
          <w:numId w:val="9"/>
        </w:numPr>
        <w:tabs>
          <w:tab w:val="left" w:pos="820"/>
        </w:tabs>
        <w:spacing w:line="360" w:lineRule="auto"/>
        <w:ind w:left="820" w:hanging="279"/>
        <w:rPr>
          <w:rFonts w:eastAsia="Times New Roman"/>
          <w:sz w:val="24"/>
          <w:szCs w:val="24"/>
        </w:rPr>
      </w:pPr>
      <w:r w:rsidRPr="00291EB8">
        <w:rPr>
          <w:rFonts w:eastAsia="Times New Roman"/>
          <w:sz w:val="24"/>
          <w:szCs w:val="24"/>
        </w:rPr>
        <w:t>международную космическую станцию и описать ее устройство и назначение.</w:t>
      </w:r>
    </w:p>
    <w:p w:rsidR="00264E13" w:rsidRPr="00291EB8" w:rsidRDefault="00264E13" w:rsidP="00736029">
      <w:pPr>
        <w:spacing w:line="360" w:lineRule="auto"/>
        <w:rPr>
          <w:sz w:val="24"/>
          <w:szCs w:val="24"/>
        </w:rPr>
      </w:pPr>
    </w:p>
    <w:p w:rsidR="00264E13" w:rsidRPr="00291EB8" w:rsidRDefault="00291EB8" w:rsidP="00736029">
      <w:pPr>
        <w:spacing w:line="360" w:lineRule="auto"/>
        <w:ind w:left="2340"/>
        <w:rPr>
          <w:sz w:val="24"/>
          <w:szCs w:val="24"/>
        </w:rPr>
      </w:pPr>
      <w:r w:rsidRPr="00291EB8">
        <w:rPr>
          <w:rFonts w:eastAsia="Gabriola"/>
          <w:sz w:val="24"/>
          <w:szCs w:val="24"/>
        </w:rPr>
        <w:t>3. Строение и эволюция Вселенной</w:t>
      </w:r>
    </w:p>
    <w:p w:rsidR="00264E13" w:rsidRPr="00291EB8" w:rsidRDefault="00291EB8" w:rsidP="00736029">
      <w:pPr>
        <w:spacing w:line="360" w:lineRule="auto"/>
        <w:ind w:left="540"/>
        <w:jc w:val="both"/>
        <w:rPr>
          <w:sz w:val="24"/>
          <w:szCs w:val="24"/>
        </w:rPr>
      </w:pPr>
      <w:r w:rsidRPr="00291EB8">
        <w:rPr>
          <w:rFonts w:eastAsia="Times New Roman"/>
          <w:sz w:val="24"/>
          <w:szCs w:val="24"/>
        </w:rPr>
        <w:t>Расстояние до звезд (определение расстояний по годичным параллаксам, видимые</w:t>
      </w:r>
    </w:p>
    <w:p w:rsidR="00264E13" w:rsidRDefault="00291EB8" w:rsidP="00736029">
      <w:pPr>
        <w:numPr>
          <w:ilvl w:val="0"/>
          <w:numId w:val="10"/>
        </w:numPr>
        <w:tabs>
          <w:tab w:val="left" w:pos="475"/>
        </w:tabs>
        <w:spacing w:line="360" w:lineRule="auto"/>
        <w:ind w:left="260" w:firstLine="1"/>
        <w:jc w:val="both"/>
        <w:rPr>
          <w:rFonts w:eastAsia="Times New Roman"/>
          <w:sz w:val="24"/>
          <w:szCs w:val="24"/>
        </w:rPr>
      </w:pPr>
      <w:r w:rsidRPr="00291EB8">
        <w:rPr>
          <w:rFonts w:eastAsia="Times New Roman"/>
          <w:sz w:val="24"/>
          <w:szCs w:val="24"/>
        </w:rPr>
        <w:t>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264E13" w:rsidRPr="00291EB8" w:rsidRDefault="00291EB8" w:rsidP="00736029">
      <w:pPr>
        <w:spacing w:line="360" w:lineRule="auto"/>
        <w:ind w:left="260" w:firstLine="284"/>
        <w:jc w:val="both"/>
        <w:rPr>
          <w:sz w:val="24"/>
          <w:szCs w:val="24"/>
        </w:rPr>
      </w:pPr>
      <w:r w:rsidRPr="00291EB8">
        <w:rPr>
          <w:rFonts w:eastAsia="Times New Roman"/>
          <w:sz w:val="24"/>
          <w:szCs w:val="24"/>
        </w:rPr>
        <w:t>Физическая природа звезд (цвет, температура, спектры и химический состав, светимости, радиусы, массы, средние плотности). Связь меж</w:t>
      </w:r>
      <w:r w:rsidR="00736029">
        <w:rPr>
          <w:rFonts w:eastAsia="Times New Roman"/>
          <w:sz w:val="24"/>
          <w:szCs w:val="24"/>
        </w:rPr>
        <w:t>ду физическими харак</w:t>
      </w:r>
      <w:r w:rsidRPr="00291EB8">
        <w:rPr>
          <w:rFonts w:eastAsia="Times New Roman"/>
          <w:sz w:val="24"/>
          <w:szCs w:val="24"/>
        </w:rPr>
        <w:t>теристиками звезд (диаграмма «спектр — светим</w:t>
      </w:r>
      <w:r w:rsidR="00736029">
        <w:rPr>
          <w:rFonts w:eastAsia="Times New Roman"/>
          <w:sz w:val="24"/>
          <w:szCs w:val="24"/>
        </w:rPr>
        <w:t>ость», соотношение «масса — све</w:t>
      </w:r>
      <w:r w:rsidRPr="00291EB8">
        <w:rPr>
          <w:rFonts w:eastAsia="Times New Roman"/>
          <w:sz w:val="24"/>
          <w:szCs w:val="24"/>
        </w:rPr>
        <w:t>тимость», вращение звезд различных спектральных классов).</w:t>
      </w:r>
    </w:p>
    <w:p w:rsidR="00264E13" w:rsidRPr="00291EB8" w:rsidRDefault="00291EB8" w:rsidP="00736029">
      <w:pPr>
        <w:spacing w:line="360" w:lineRule="auto"/>
        <w:ind w:left="260" w:firstLine="283"/>
        <w:jc w:val="both"/>
        <w:rPr>
          <w:sz w:val="24"/>
          <w:szCs w:val="24"/>
        </w:rPr>
      </w:pPr>
      <w:r w:rsidRPr="00291EB8">
        <w:rPr>
          <w:rFonts w:eastAsia="Times New Roman"/>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264E13" w:rsidRPr="00291EB8" w:rsidRDefault="00291EB8" w:rsidP="00736029">
      <w:pPr>
        <w:spacing w:line="360" w:lineRule="auto"/>
        <w:ind w:left="260" w:firstLine="284"/>
        <w:jc w:val="both"/>
        <w:rPr>
          <w:sz w:val="24"/>
          <w:szCs w:val="24"/>
        </w:rPr>
      </w:pPr>
      <w:r w:rsidRPr="00291EB8">
        <w:rPr>
          <w:rFonts w:eastAsia="Times New Roman"/>
          <w:sz w:val="24"/>
          <w:szCs w:val="24"/>
        </w:rPr>
        <w:t xml:space="preserve">Открытие </w:t>
      </w:r>
      <w:proofErr w:type="spellStart"/>
      <w:r w:rsidRPr="00291EB8">
        <w:rPr>
          <w:rFonts w:eastAsia="Times New Roman"/>
          <w:sz w:val="24"/>
          <w:szCs w:val="24"/>
        </w:rPr>
        <w:t>экзопланет</w:t>
      </w:r>
      <w:proofErr w:type="spellEnd"/>
      <w:r w:rsidRPr="00291EB8">
        <w:rPr>
          <w:rFonts w:eastAsia="Times New Roman"/>
          <w:sz w:val="24"/>
          <w:szCs w:val="24"/>
        </w:rPr>
        <w:t xml:space="preserve"> — планет, движущихся в</w:t>
      </w:r>
      <w:r w:rsidR="00736029">
        <w:rPr>
          <w:rFonts w:eastAsia="Times New Roman"/>
          <w:sz w:val="24"/>
          <w:szCs w:val="24"/>
        </w:rPr>
        <w:t>округ звезд. Физические перемен</w:t>
      </w:r>
      <w:r w:rsidRPr="00291EB8">
        <w:rPr>
          <w:rFonts w:eastAsia="Times New Roman"/>
          <w:sz w:val="24"/>
          <w:szCs w:val="24"/>
        </w:rPr>
        <w:t>ные, новые и сверхновые звезды (цефеиды, другие физические переменные звезды, новые и сверхновые).</w:t>
      </w:r>
    </w:p>
    <w:p w:rsidR="00264E13" w:rsidRPr="00291EB8" w:rsidRDefault="00291EB8" w:rsidP="00736029">
      <w:pPr>
        <w:spacing w:line="360" w:lineRule="auto"/>
        <w:ind w:left="260" w:firstLine="283"/>
        <w:jc w:val="both"/>
        <w:rPr>
          <w:sz w:val="24"/>
          <w:szCs w:val="24"/>
        </w:rPr>
      </w:pPr>
      <w:r w:rsidRPr="00291EB8">
        <w:rPr>
          <w:rFonts w:eastAsia="Times New Roman"/>
          <w:sz w:val="24"/>
          <w:szCs w:val="24"/>
        </w:rPr>
        <w:t xml:space="preserve">Наша Галактика (состав — звезды и звездные </w:t>
      </w:r>
      <w:r w:rsidR="00736029">
        <w:rPr>
          <w:rFonts w:eastAsia="Times New Roman"/>
          <w:sz w:val="24"/>
          <w:szCs w:val="24"/>
        </w:rPr>
        <w:t>скопления, туманности, межз</w:t>
      </w:r>
      <w:r w:rsidRPr="00291EB8">
        <w:rPr>
          <w:rFonts w:eastAsia="Times New Roman"/>
          <w:sz w:val="24"/>
          <w:szCs w:val="24"/>
        </w:rPr>
        <w:t>вездный газ, космические лучи и магнитные поля). Строение Галактики, вращение Галактики и движение звезд в ней. Сверхмасси</w:t>
      </w:r>
      <w:r w:rsidR="00736029">
        <w:rPr>
          <w:rFonts w:eastAsia="Times New Roman"/>
          <w:sz w:val="24"/>
          <w:szCs w:val="24"/>
        </w:rPr>
        <w:t>вная черная дыра в центре Галак</w:t>
      </w:r>
      <w:r w:rsidRPr="00291EB8">
        <w:rPr>
          <w:rFonts w:eastAsia="Times New Roman"/>
          <w:sz w:val="24"/>
          <w:szCs w:val="24"/>
        </w:rPr>
        <w:t xml:space="preserve">тики. Радиоизлучение Галактики. Загадочные гамма-всплески. Другие галактики (открытие других галактик, определение размеров, расстояний и масс </w:t>
      </w:r>
      <w:r w:rsidRPr="00291EB8">
        <w:rPr>
          <w:rFonts w:eastAsia="Times New Roman"/>
          <w:sz w:val="24"/>
          <w:szCs w:val="24"/>
        </w:rPr>
        <w:lastRenderedPageBreak/>
        <w:t>галактик; многообразие галактик, радиогалактики и активность ядер галактик, квазары и сверхмассивные черные дыры в ядрах галактик).</w:t>
      </w:r>
    </w:p>
    <w:p w:rsidR="00264E13" w:rsidRPr="00291EB8" w:rsidRDefault="00291EB8" w:rsidP="00736029">
      <w:pPr>
        <w:spacing w:line="360" w:lineRule="auto"/>
        <w:ind w:left="260"/>
        <w:jc w:val="both"/>
        <w:rPr>
          <w:sz w:val="24"/>
          <w:szCs w:val="24"/>
        </w:rPr>
      </w:pPr>
      <w:r w:rsidRPr="00291EB8">
        <w:rPr>
          <w:rFonts w:eastAsia="Times New Roman"/>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w:t>
      </w:r>
    </w:p>
    <w:p w:rsidR="00264E13" w:rsidRPr="00291EB8" w:rsidRDefault="00291EB8" w:rsidP="00736029">
      <w:pPr>
        <w:spacing w:line="360" w:lineRule="auto"/>
        <w:ind w:left="260" w:firstLine="283"/>
        <w:jc w:val="both"/>
        <w:rPr>
          <w:sz w:val="24"/>
          <w:szCs w:val="24"/>
        </w:rPr>
      </w:pPr>
      <w:r w:rsidRPr="00291EB8">
        <w:rPr>
          <w:rFonts w:eastAsia="Times New Roman"/>
          <w:sz w:val="24"/>
          <w:szCs w:val="24"/>
        </w:rPr>
        <w:t>Происхождение планет (возраст Земли и других тел Солнечной системы, основные закономерности в Солнечной системе, первые кос</w:t>
      </w:r>
      <w:r w:rsidR="00736029">
        <w:rPr>
          <w:rFonts w:eastAsia="Times New Roman"/>
          <w:sz w:val="24"/>
          <w:szCs w:val="24"/>
        </w:rPr>
        <w:t>могонические гипотезы, современ</w:t>
      </w:r>
      <w:r w:rsidRPr="00291EB8">
        <w:rPr>
          <w:rFonts w:eastAsia="Times New Roman"/>
          <w:sz w:val="24"/>
          <w:szCs w:val="24"/>
        </w:rPr>
        <w:t>ные представления о происхождении планет).</w:t>
      </w:r>
    </w:p>
    <w:p w:rsidR="00264E13" w:rsidRPr="00291EB8" w:rsidRDefault="00291EB8" w:rsidP="00291EB8">
      <w:pPr>
        <w:spacing w:line="360" w:lineRule="auto"/>
        <w:ind w:left="260" w:firstLine="284"/>
        <w:jc w:val="both"/>
        <w:rPr>
          <w:sz w:val="24"/>
          <w:szCs w:val="24"/>
        </w:rPr>
      </w:pPr>
      <w:r w:rsidRPr="00291EB8">
        <w:rPr>
          <w:rFonts w:eastAsia="Times New Roman"/>
          <w:sz w:val="24"/>
          <w:szCs w:val="24"/>
        </w:rPr>
        <w:t>Жизнь и разум во Вселенной (эволюция Вселенной и жизнь, проблема внеземных цивилизаций).</w:t>
      </w:r>
    </w:p>
    <w:p w:rsidR="00264E13" w:rsidRPr="00291EB8" w:rsidRDefault="00291EB8" w:rsidP="00291EB8">
      <w:pPr>
        <w:spacing w:line="360" w:lineRule="auto"/>
        <w:ind w:left="540"/>
        <w:jc w:val="both"/>
        <w:rPr>
          <w:sz w:val="24"/>
          <w:szCs w:val="24"/>
        </w:rPr>
      </w:pPr>
      <w:r w:rsidRPr="00291EB8">
        <w:rPr>
          <w:rFonts w:eastAsia="Times New Roman"/>
          <w:b/>
          <w:bCs/>
          <w:sz w:val="24"/>
          <w:szCs w:val="24"/>
        </w:rPr>
        <w:t>Практическое занятие</w:t>
      </w:r>
    </w:p>
    <w:p w:rsidR="00264E13" w:rsidRPr="00291EB8" w:rsidRDefault="00291EB8" w:rsidP="00291EB8">
      <w:pPr>
        <w:spacing w:line="360" w:lineRule="auto"/>
        <w:ind w:left="540"/>
        <w:jc w:val="both"/>
        <w:rPr>
          <w:sz w:val="24"/>
          <w:szCs w:val="24"/>
        </w:rPr>
      </w:pPr>
      <w:r w:rsidRPr="00291EB8">
        <w:rPr>
          <w:rFonts w:eastAsia="Times New Roman"/>
          <w:sz w:val="24"/>
          <w:szCs w:val="24"/>
        </w:rPr>
        <w:t>Решение проблемных заданий, кейсов.</w:t>
      </w:r>
    </w:p>
    <w:p w:rsidR="00264E13" w:rsidRPr="00291EB8" w:rsidRDefault="00291EB8" w:rsidP="00291EB8">
      <w:pPr>
        <w:spacing w:line="360" w:lineRule="auto"/>
        <w:ind w:left="540"/>
        <w:jc w:val="both"/>
        <w:rPr>
          <w:sz w:val="24"/>
          <w:szCs w:val="24"/>
        </w:rPr>
      </w:pPr>
      <w:r w:rsidRPr="00291EB8">
        <w:rPr>
          <w:rFonts w:eastAsia="Times New Roman"/>
          <w:b/>
          <w:bCs/>
          <w:sz w:val="24"/>
          <w:szCs w:val="24"/>
        </w:rPr>
        <w:t>Экскурсии, в том числе интерактивные (в планетарий, Музей космонавтики и др.):</w:t>
      </w:r>
    </w:p>
    <w:p w:rsidR="00264E13" w:rsidRPr="00291EB8" w:rsidRDefault="00291EB8" w:rsidP="00291EB8">
      <w:pPr>
        <w:numPr>
          <w:ilvl w:val="0"/>
          <w:numId w:val="11"/>
        </w:numPr>
        <w:tabs>
          <w:tab w:val="left" w:pos="820"/>
        </w:tabs>
        <w:spacing w:line="360" w:lineRule="auto"/>
        <w:ind w:left="820" w:hanging="277"/>
        <w:jc w:val="both"/>
        <w:rPr>
          <w:rFonts w:eastAsia="Times New Roman"/>
          <w:sz w:val="24"/>
          <w:szCs w:val="24"/>
        </w:rPr>
      </w:pPr>
      <w:r w:rsidRPr="00291EB8">
        <w:rPr>
          <w:rFonts w:eastAsia="Times New Roman"/>
          <w:sz w:val="24"/>
          <w:szCs w:val="24"/>
        </w:rPr>
        <w:t>Живая планета.</w:t>
      </w:r>
    </w:p>
    <w:p w:rsidR="00264E13" w:rsidRPr="00291EB8" w:rsidRDefault="00291EB8" w:rsidP="00291EB8">
      <w:pPr>
        <w:numPr>
          <w:ilvl w:val="0"/>
          <w:numId w:val="11"/>
        </w:numPr>
        <w:tabs>
          <w:tab w:val="left" w:pos="820"/>
        </w:tabs>
        <w:spacing w:line="360" w:lineRule="auto"/>
        <w:ind w:left="820" w:hanging="277"/>
        <w:jc w:val="both"/>
        <w:rPr>
          <w:rFonts w:eastAsia="Times New Roman"/>
          <w:sz w:val="24"/>
          <w:szCs w:val="24"/>
        </w:rPr>
      </w:pPr>
      <w:r w:rsidRPr="00291EB8">
        <w:rPr>
          <w:rFonts w:eastAsia="Times New Roman"/>
          <w:sz w:val="24"/>
          <w:szCs w:val="24"/>
        </w:rPr>
        <w:t>Постижение космоса.</w:t>
      </w:r>
    </w:p>
    <w:p w:rsidR="00264E13" w:rsidRPr="00291EB8" w:rsidRDefault="00291EB8" w:rsidP="00291EB8">
      <w:pPr>
        <w:numPr>
          <w:ilvl w:val="0"/>
          <w:numId w:val="11"/>
        </w:numPr>
        <w:tabs>
          <w:tab w:val="left" w:pos="820"/>
        </w:tabs>
        <w:spacing w:line="360" w:lineRule="auto"/>
        <w:ind w:left="820" w:hanging="277"/>
        <w:jc w:val="both"/>
        <w:rPr>
          <w:rFonts w:eastAsia="Times New Roman"/>
          <w:sz w:val="24"/>
          <w:szCs w:val="24"/>
        </w:rPr>
      </w:pPr>
      <w:r w:rsidRPr="00291EB8">
        <w:rPr>
          <w:rFonts w:eastAsia="Times New Roman"/>
          <w:sz w:val="24"/>
          <w:szCs w:val="24"/>
        </w:rPr>
        <w:t>Самое интересное о метеоритах.</w:t>
      </w:r>
    </w:p>
    <w:p w:rsidR="00264E13" w:rsidRPr="00291EB8" w:rsidRDefault="00291EB8" w:rsidP="00291EB8">
      <w:pPr>
        <w:numPr>
          <w:ilvl w:val="0"/>
          <w:numId w:val="11"/>
        </w:numPr>
        <w:tabs>
          <w:tab w:val="left" w:pos="820"/>
        </w:tabs>
        <w:spacing w:line="360" w:lineRule="auto"/>
        <w:ind w:left="820" w:hanging="277"/>
        <w:jc w:val="both"/>
        <w:rPr>
          <w:rFonts w:eastAsia="Times New Roman"/>
          <w:sz w:val="24"/>
          <w:szCs w:val="24"/>
        </w:rPr>
      </w:pPr>
      <w:r w:rsidRPr="00291EB8">
        <w:rPr>
          <w:rFonts w:eastAsia="Times New Roman"/>
          <w:sz w:val="24"/>
          <w:szCs w:val="24"/>
        </w:rPr>
        <w:t>Обзорная экскурсия по интерактивному музею «Лунариум».</w:t>
      </w:r>
    </w:p>
    <w:p w:rsidR="00264E13" w:rsidRPr="00291EB8" w:rsidRDefault="00264E13" w:rsidP="00291EB8">
      <w:pPr>
        <w:spacing w:line="360" w:lineRule="auto"/>
        <w:jc w:val="both"/>
        <w:rPr>
          <w:rFonts w:eastAsia="Times New Roman"/>
          <w:sz w:val="24"/>
          <w:szCs w:val="24"/>
        </w:rPr>
      </w:pPr>
    </w:p>
    <w:p w:rsidR="00264E13" w:rsidRPr="00736029" w:rsidRDefault="00291EB8" w:rsidP="00E508A8">
      <w:pPr>
        <w:numPr>
          <w:ilvl w:val="0"/>
          <w:numId w:val="11"/>
        </w:numPr>
        <w:tabs>
          <w:tab w:val="left" w:pos="811"/>
        </w:tabs>
        <w:spacing w:line="360" w:lineRule="auto"/>
        <w:ind w:left="540" w:right="640" w:firstLine="3"/>
        <w:jc w:val="both"/>
        <w:rPr>
          <w:rFonts w:eastAsia="Times New Roman"/>
          <w:sz w:val="24"/>
          <w:szCs w:val="24"/>
          <w:lang w:val="en-US"/>
        </w:rPr>
      </w:pPr>
      <w:r w:rsidRPr="00736029">
        <w:rPr>
          <w:rFonts w:eastAsia="Times New Roman"/>
          <w:sz w:val="24"/>
          <w:szCs w:val="24"/>
        </w:rPr>
        <w:t>Теория и практика космического полета на тренажере «Союз — ТМА». Ссылки</w:t>
      </w:r>
      <w:r w:rsidRPr="00736029">
        <w:rPr>
          <w:rFonts w:eastAsia="Times New Roman"/>
          <w:sz w:val="24"/>
          <w:szCs w:val="24"/>
          <w:lang w:val="en-US"/>
        </w:rPr>
        <w:t>:http://www. planetarium-</w:t>
      </w:r>
      <w:proofErr w:type="spellStart"/>
      <w:r w:rsidRPr="00736029">
        <w:rPr>
          <w:rFonts w:eastAsia="Times New Roman"/>
          <w:sz w:val="24"/>
          <w:szCs w:val="24"/>
          <w:lang w:val="en-US"/>
        </w:rPr>
        <w:t>moscow</w:t>
      </w:r>
      <w:proofErr w:type="spellEnd"/>
      <w:r w:rsidRPr="00736029">
        <w:rPr>
          <w:rFonts w:eastAsia="Times New Roman"/>
          <w:sz w:val="24"/>
          <w:szCs w:val="24"/>
          <w:lang w:val="en-US"/>
        </w:rPr>
        <w:t xml:space="preserve">. </w:t>
      </w:r>
      <w:proofErr w:type="spellStart"/>
      <w:r w:rsidRPr="00736029">
        <w:rPr>
          <w:rFonts w:eastAsia="Times New Roman"/>
          <w:sz w:val="24"/>
          <w:szCs w:val="24"/>
          <w:lang w:val="en-US"/>
        </w:rPr>
        <w:t>ru</w:t>
      </w:r>
      <w:proofErr w:type="spellEnd"/>
      <w:r w:rsidRPr="00736029">
        <w:rPr>
          <w:rFonts w:eastAsia="Times New Roman"/>
          <w:sz w:val="24"/>
          <w:szCs w:val="24"/>
          <w:lang w:val="en-US"/>
        </w:rPr>
        <w:t xml:space="preserve">/world-of-astronomy/astronomical-news/ http://www. </w:t>
      </w:r>
      <w:proofErr w:type="spellStart"/>
      <w:r w:rsidRPr="00736029">
        <w:rPr>
          <w:rFonts w:eastAsia="Times New Roman"/>
          <w:sz w:val="24"/>
          <w:szCs w:val="24"/>
          <w:lang w:val="en-US"/>
        </w:rPr>
        <w:t>kosmo</w:t>
      </w:r>
      <w:proofErr w:type="spellEnd"/>
      <w:r w:rsidRPr="00736029">
        <w:rPr>
          <w:rFonts w:eastAsia="Times New Roman"/>
          <w:sz w:val="24"/>
          <w:szCs w:val="24"/>
          <w:lang w:val="en-US"/>
        </w:rPr>
        <w:t xml:space="preserve">-museum. </w:t>
      </w:r>
      <w:proofErr w:type="spellStart"/>
      <w:r w:rsidRPr="00736029">
        <w:rPr>
          <w:rFonts w:eastAsia="Times New Roman"/>
          <w:sz w:val="24"/>
          <w:szCs w:val="24"/>
          <w:lang w:val="en-US"/>
        </w:rPr>
        <w:t>ru</w:t>
      </w:r>
      <w:proofErr w:type="spellEnd"/>
      <w:r w:rsidRPr="00736029">
        <w:rPr>
          <w:rFonts w:eastAsia="Times New Roman"/>
          <w:sz w:val="24"/>
          <w:szCs w:val="24"/>
          <w:lang w:val="en-US"/>
        </w:rPr>
        <w:t>/</w:t>
      </w:r>
      <w:proofErr w:type="spellStart"/>
      <w:r w:rsidRPr="00736029">
        <w:rPr>
          <w:rFonts w:eastAsia="Times New Roman"/>
          <w:sz w:val="24"/>
          <w:szCs w:val="24"/>
          <w:lang w:val="en-US"/>
        </w:rPr>
        <w:t>static_pages</w:t>
      </w:r>
      <w:proofErr w:type="spellEnd"/>
      <w:r w:rsidRPr="00736029">
        <w:rPr>
          <w:rFonts w:eastAsia="Times New Roman"/>
          <w:sz w:val="24"/>
          <w:szCs w:val="24"/>
          <w:lang w:val="en-US"/>
        </w:rPr>
        <w:t>/</w:t>
      </w:r>
      <w:proofErr w:type="spellStart"/>
      <w:r w:rsidRPr="00736029">
        <w:rPr>
          <w:rFonts w:eastAsia="Times New Roman"/>
          <w:sz w:val="24"/>
          <w:szCs w:val="24"/>
          <w:lang w:val="en-US"/>
        </w:rPr>
        <w:t>interaktiv</w:t>
      </w:r>
      <w:proofErr w:type="spellEnd"/>
    </w:p>
    <w:p w:rsidR="00264E13" w:rsidRPr="00291EB8" w:rsidRDefault="00264E13" w:rsidP="00291EB8">
      <w:pPr>
        <w:spacing w:line="360" w:lineRule="auto"/>
        <w:jc w:val="both"/>
        <w:rPr>
          <w:sz w:val="24"/>
          <w:szCs w:val="24"/>
          <w:lang w:val="en-US"/>
        </w:rPr>
      </w:pPr>
    </w:p>
    <w:p w:rsidR="00264E13" w:rsidRPr="00291EB8" w:rsidRDefault="00291EB8" w:rsidP="00291EB8">
      <w:pPr>
        <w:spacing w:line="360" w:lineRule="auto"/>
        <w:ind w:right="-259"/>
        <w:jc w:val="both"/>
        <w:rPr>
          <w:sz w:val="24"/>
          <w:szCs w:val="24"/>
        </w:rPr>
      </w:pPr>
      <w:r w:rsidRPr="00291EB8">
        <w:rPr>
          <w:rFonts w:eastAsia="Gabriola"/>
          <w:sz w:val="24"/>
          <w:szCs w:val="24"/>
        </w:rPr>
        <w:t>Примерные темы рефератов (до</w:t>
      </w:r>
      <w:r w:rsidR="00736029">
        <w:rPr>
          <w:rFonts w:eastAsia="Gabriola"/>
          <w:sz w:val="24"/>
          <w:szCs w:val="24"/>
        </w:rPr>
        <w:t>кладов)</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Астрономия — древнейшая из наук.</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Современные обсерватории.</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Об истории возникновения названий созвездий и звезд.</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История календаря.</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Хранение и передача точного времени.</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История происхождения названий ярчайших объектов неба.</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Прецессия земной оси и изменение координат светил с течением времени.</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Системы координат в астрономии и границы их применимости.</w:t>
      </w:r>
    </w:p>
    <w:p w:rsidR="00264E13" w:rsidRPr="00291EB8" w:rsidRDefault="00291EB8" w:rsidP="00291EB8">
      <w:pPr>
        <w:numPr>
          <w:ilvl w:val="0"/>
          <w:numId w:val="12"/>
        </w:numPr>
        <w:tabs>
          <w:tab w:val="left" w:pos="820"/>
        </w:tabs>
        <w:spacing w:line="360" w:lineRule="auto"/>
        <w:ind w:left="820" w:hanging="276"/>
        <w:jc w:val="both"/>
        <w:rPr>
          <w:rFonts w:eastAsia="Times New Roman"/>
          <w:sz w:val="24"/>
          <w:szCs w:val="24"/>
        </w:rPr>
      </w:pPr>
      <w:r w:rsidRPr="00291EB8">
        <w:rPr>
          <w:rFonts w:eastAsia="Times New Roman"/>
          <w:sz w:val="24"/>
          <w:szCs w:val="24"/>
        </w:rPr>
        <w:t>Античные представления философов о строении мира.</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Точки Лагранжа.</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Современные методы геодезических измерений.</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История открытия Плутона и Нептуна.</w:t>
      </w:r>
    </w:p>
    <w:p w:rsidR="00264E13" w:rsidRPr="00291EB8" w:rsidRDefault="00291EB8" w:rsidP="00291EB8">
      <w:pPr>
        <w:numPr>
          <w:ilvl w:val="0"/>
          <w:numId w:val="12"/>
        </w:numPr>
        <w:tabs>
          <w:tab w:val="left" w:pos="960"/>
        </w:tabs>
        <w:spacing w:line="360" w:lineRule="auto"/>
        <w:ind w:left="960" w:hanging="416"/>
        <w:jc w:val="both"/>
        <w:rPr>
          <w:rFonts w:eastAsia="Times New Roman"/>
          <w:sz w:val="24"/>
          <w:szCs w:val="24"/>
        </w:rPr>
      </w:pPr>
      <w:r w:rsidRPr="00291EB8">
        <w:rPr>
          <w:rFonts w:eastAsia="Times New Roman"/>
          <w:sz w:val="24"/>
          <w:szCs w:val="24"/>
        </w:rPr>
        <w:lastRenderedPageBreak/>
        <w:t>Конструктивные особенности советских и американских космических аппа-</w:t>
      </w:r>
    </w:p>
    <w:p w:rsidR="00264E13" w:rsidRPr="00291EB8" w:rsidRDefault="00291EB8" w:rsidP="00291EB8">
      <w:pPr>
        <w:spacing w:line="360" w:lineRule="auto"/>
        <w:ind w:left="260"/>
        <w:jc w:val="both"/>
        <w:rPr>
          <w:rFonts w:eastAsia="Times New Roman"/>
          <w:sz w:val="24"/>
          <w:szCs w:val="24"/>
        </w:rPr>
      </w:pPr>
      <w:r w:rsidRPr="00291EB8">
        <w:rPr>
          <w:rFonts w:eastAsia="Times New Roman"/>
          <w:sz w:val="24"/>
          <w:szCs w:val="24"/>
        </w:rPr>
        <w:t>ратов.</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Полеты АМС к планетам Солнечной системы.</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Проекты по добыче полезных ископаемых на Луне.</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Самые высокие горы планет земной группы.</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Современные исследования планет земной группы АМС.</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Парниковый эффект: польза или вред?</w:t>
      </w:r>
    </w:p>
    <w:p w:rsidR="00264E13" w:rsidRPr="00291EB8" w:rsidRDefault="00291EB8" w:rsidP="00291EB8">
      <w:pPr>
        <w:numPr>
          <w:ilvl w:val="0"/>
          <w:numId w:val="12"/>
        </w:numPr>
        <w:tabs>
          <w:tab w:val="left" w:pos="940"/>
        </w:tabs>
        <w:spacing w:line="360" w:lineRule="auto"/>
        <w:ind w:left="940" w:hanging="396"/>
        <w:jc w:val="both"/>
        <w:rPr>
          <w:rFonts w:eastAsia="Times New Roman"/>
          <w:sz w:val="24"/>
          <w:szCs w:val="24"/>
        </w:rPr>
      </w:pPr>
      <w:r w:rsidRPr="00291EB8">
        <w:rPr>
          <w:rFonts w:eastAsia="Times New Roman"/>
          <w:sz w:val="24"/>
          <w:szCs w:val="24"/>
        </w:rPr>
        <w:t>Полярные сияния.</w:t>
      </w:r>
    </w:p>
    <w:p w:rsidR="00264E13" w:rsidRDefault="00264E13" w:rsidP="00291EB8">
      <w:pPr>
        <w:spacing w:line="360" w:lineRule="auto"/>
        <w:jc w:val="both"/>
        <w:rPr>
          <w:sz w:val="24"/>
          <w:szCs w:val="24"/>
        </w:rPr>
      </w:pP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Самая тяжелая и яркая звезда во Вселенной.</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Экзопланеты.</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Правда и вымысел: белые и серые дыры.</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История открытия и изучения черных дыр.</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Идеи множественности миров в работах Дж. Бруно.</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Идеи существования внеземного разума в работах философов-космистов.</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Проблема внеземного разума в научно-фантастической литературе.</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Методы поиска экзопланет.</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История радиопосланий землян другим цивилизациям.</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История поиска радиосигналов разумных цивилизаций.</w:t>
      </w:r>
    </w:p>
    <w:p w:rsidR="00264E13" w:rsidRPr="00291EB8" w:rsidRDefault="00264E13" w:rsidP="00291EB8">
      <w:pPr>
        <w:spacing w:line="360" w:lineRule="auto"/>
        <w:jc w:val="both"/>
        <w:rPr>
          <w:rFonts w:eastAsia="Times New Roman"/>
          <w:sz w:val="24"/>
          <w:szCs w:val="24"/>
        </w:rPr>
      </w:pPr>
    </w:p>
    <w:p w:rsidR="00264E13" w:rsidRPr="00291EB8" w:rsidRDefault="00291EB8" w:rsidP="00291EB8">
      <w:pPr>
        <w:numPr>
          <w:ilvl w:val="0"/>
          <w:numId w:val="13"/>
        </w:numPr>
        <w:tabs>
          <w:tab w:val="left" w:pos="930"/>
        </w:tabs>
        <w:spacing w:line="360" w:lineRule="auto"/>
        <w:ind w:left="260" w:firstLine="284"/>
        <w:jc w:val="both"/>
        <w:rPr>
          <w:rFonts w:eastAsia="Times New Roman"/>
          <w:sz w:val="24"/>
          <w:szCs w:val="24"/>
        </w:rPr>
      </w:pPr>
      <w:r w:rsidRPr="00291EB8">
        <w:rPr>
          <w:rFonts w:eastAsia="Times New Roman"/>
          <w:sz w:val="24"/>
          <w:szCs w:val="24"/>
        </w:rPr>
        <w:t xml:space="preserve">Методы теоретической оценки возможности обнаружения внеземных </w:t>
      </w:r>
      <w:proofErr w:type="gramStart"/>
      <w:r w:rsidRPr="00291EB8">
        <w:rPr>
          <w:rFonts w:eastAsia="Times New Roman"/>
          <w:sz w:val="24"/>
          <w:szCs w:val="24"/>
        </w:rPr>
        <w:t>цивили-заций</w:t>
      </w:r>
      <w:proofErr w:type="gramEnd"/>
      <w:r w:rsidRPr="00291EB8">
        <w:rPr>
          <w:rFonts w:eastAsia="Times New Roman"/>
          <w:sz w:val="24"/>
          <w:szCs w:val="24"/>
        </w:rPr>
        <w:t xml:space="preserve"> на современном этапе развития землян.</w:t>
      </w:r>
    </w:p>
    <w:p w:rsidR="00264E13" w:rsidRPr="00291EB8" w:rsidRDefault="00291EB8" w:rsidP="00291EB8">
      <w:pPr>
        <w:numPr>
          <w:ilvl w:val="0"/>
          <w:numId w:val="13"/>
        </w:numPr>
        <w:tabs>
          <w:tab w:val="left" w:pos="940"/>
        </w:tabs>
        <w:spacing w:line="360" w:lineRule="auto"/>
        <w:ind w:left="940" w:hanging="396"/>
        <w:jc w:val="both"/>
        <w:rPr>
          <w:rFonts w:eastAsia="Times New Roman"/>
          <w:sz w:val="24"/>
          <w:szCs w:val="24"/>
        </w:rPr>
      </w:pPr>
      <w:r w:rsidRPr="00291EB8">
        <w:rPr>
          <w:rFonts w:eastAsia="Times New Roman"/>
          <w:sz w:val="24"/>
          <w:szCs w:val="24"/>
        </w:rPr>
        <w:t>Проекты переселения на другие планеты: фантазия или осуществимая реаль-</w:t>
      </w:r>
    </w:p>
    <w:p w:rsidR="00264E13" w:rsidRPr="00291EB8" w:rsidRDefault="00291EB8" w:rsidP="00291EB8">
      <w:pPr>
        <w:spacing w:line="360" w:lineRule="auto"/>
        <w:ind w:left="260"/>
        <w:jc w:val="both"/>
        <w:rPr>
          <w:rFonts w:eastAsia="Times New Roman"/>
          <w:sz w:val="24"/>
          <w:szCs w:val="24"/>
        </w:rPr>
      </w:pPr>
      <w:r w:rsidRPr="00291EB8">
        <w:rPr>
          <w:rFonts w:eastAsia="Times New Roman"/>
          <w:sz w:val="24"/>
          <w:szCs w:val="24"/>
        </w:rPr>
        <w:t>ность.</w:t>
      </w:r>
    </w:p>
    <w:p w:rsidR="00264E13" w:rsidRPr="00291EB8" w:rsidRDefault="00264E13" w:rsidP="00291EB8">
      <w:pPr>
        <w:spacing w:line="360" w:lineRule="auto"/>
        <w:jc w:val="both"/>
        <w:rPr>
          <w:sz w:val="24"/>
          <w:szCs w:val="24"/>
        </w:rPr>
        <w:sectPr w:rsidR="00264E13" w:rsidRPr="00291EB8">
          <w:pgSz w:w="11900" w:h="16838"/>
          <w:pgMar w:top="1101" w:right="1306" w:bottom="331" w:left="1440" w:header="0" w:footer="0" w:gutter="0"/>
          <w:cols w:space="720" w:equalWidth="0">
            <w:col w:w="9160"/>
          </w:cols>
        </w:sect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pPr>
    </w:p>
    <w:p w:rsidR="00264E13" w:rsidRPr="00291EB8" w:rsidRDefault="00264E13" w:rsidP="00291EB8">
      <w:pPr>
        <w:spacing w:line="360" w:lineRule="auto"/>
        <w:jc w:val="both"/>
        <w:rPr>
          <w:sz w:val="24"/>
          <w:szCs w:val="24"/>
        </w:rPr>
        <w:sectPr w:rsidR="00264E13" w:rsidRPr="00291EB8">
          <w:type w:val="continuous"/>
          <w:pgSz w:w="11900" w:h="16838"/>
          <w:pgMar w:top="1101" w:right="1306" w:bottom="331" w:left="1440" w:header="0" w:footer="0" w:gutter="0"/>
          <w:cols w:space="720" w:equalWidth="0">
            <w:col w:w="9160"/>
          </w:cols>
        </w:sectPr>
      </w:pPr>
    </w:p>
    <w:p w:rsidR="00264E13" w:rsidRPr="00736029" w:rsidRDefault="00291EB8" w:rsidP="00736029">
      <w:pPr>
        <w:spacing w:line="360" w:lineRule="auto"/>
        <w:ind w:left="1880"/>
        <w:jc w:val="center"/>
        <w:rPr>
          <w:b/>
          <w:sz w:val="24"/>
          <w:szCs w:val="24"/>
        </w:rPr>
      </w:pPr>
      <w:r w:rsidRPr="00736029">
        <w:rPr>
          <w:rFonts w:eastAsia="Gabriola"/>
          <w:b/>
          <w:sz w:val="24"/>
          <w:szCs w:val="24"/>
        </w:rPr>
        <w:lastRenderedPageBreak/>
        <w:t>ТЕМАТИЧЕСКОЕ ПЛАНИРОВАНИЕ</w:t>
      </w:r>
    </w:p>
    <w:p w:rsidR="00264E13" w:rsidRPr="00736029" w:rsidRDefault="00291EB8" w:rsidP="00736029">
      <w:pPr>
        <w:spacing w:line="360" w:lineRule="auto"/>
        <w:ind w:left="260" w:right="20" w:firstLine="284"/>
        <w:jc w:val="both"/>
        <w:rPr>
          <w:sz w:val="24"/>
          <w:szCs w:val="24"/>
        </w:rPr>
      </w:pPr>
      <w:r w:rsidRPr="00736029">
        <w:rPr>
          <w:rFonts w:eastAsia="Times New Roman"/>
          <w:sz w:val="24"/>
          <w:szCs w:val="24"/>
        </w:rPr>
        <w:t>При реализации содержания общеобразовате</w:t>
      </w:r>
      <w:r w:rsidR="00736029">
        <w:rPr>
          <w:rFonts w:eastAsia="Times New Roman"/>
          <w:sz w:val="24"/>
          <w:szCs w:val="24"/>
        </w:rPr>
        <w:t>льной учебной дисциплины «Астро</w:t>
      </w:r>
      <w:r w:rsidRPr="00736029">
        <w:rPr>
          <w:rFonts w:eastAsia="Times New Roman"/>
          <w:sz w:val="24"/>
          <w:szCs w:val="24"/>
        </w:rPr>
        <w:t xml:space="preserve">номия» в пределах освоения ОПОП СПО на базе основного общего образования с получением среднего </w:t>
      </w:r>
      <w:r w:rsidR="00785854">
        <w:rPr>
          <w:rFonts w:eastAsia="Times New Roman"/>
          <w:sz w:val="24"/>
          <w:szCs w:val="24"/>
        </w:rPr>
        <w:t>общего образования (ППССЗ</w:t>
      </w:r>
      <w:r w:rsidRPr="00736029">
        <w:rPr>
          <w:rFonts w:eastAsia="Times New Roman"/>
          <w:sz w:val="24"/>
          <w:szCs w:val="24"/>
        </w:rPr>
        <w:t>) максимальная учебная нагрузка обучающихся вне зависимости от профиля профессионального образования, получаемой профессии или специальности составляет 54 часа. Из них аудиторная (обязательная) учебная нагрузка о</w:t>
      </w:r>
      <w:r w:rsidR="00736029">
        <w:rPr>
          <w:rFonts w:eastAsia="Times New Roman"/>
          <w:sz w:val="24"/>
          <w:szCs w:val="24"/>
        </w:rPr>
        <w:t>бучающихся</w:t>
      </w:r>
      <w:r w:rsidRPr="00736029">
        <w:rPr>
          <w:rFonts w:eastAsia="Times New Roman"/>
          <w:sz w:val="24"/>
          <w:szCs w:val="24"/>
        </w:rPr>
        <w:t xml:space="preserve"> — 36 часов,</w:t>
      </w:r>
      <w:r w:rsidR="00394E3C">
        <w:rPr>
          <w:rFonts w:eastAsia="Times New Roman"/>
          <w:sz w:val="24"/>
          <w:szCs w:val="24"/>
        </w:rPr>
        <w:t xml:space="preserve"> в том числе практических занятий -14,</w:t>
      </w:r>
      <w:r w:rsidRPr="00736029">
        <w:rPr>
          <w:rFonts w:eastAsia="Times New Roman"/>
          <w:sz w:val="24"/>
          <w:szCs w:val="24"/>
        </w:rPr>
        <w:t xml:space="preserve"> внеаудиторная самостоятельная работа студентов — 18 часов.</w:t>
      </w:r>
    </w:p>
    <w:p w:rsidR="00264E13" w:rsidRDefault="00264E13">
      <w:pPr>
        <w:spacing w:line="229" w:lineRule="exact"/>
        <w:rPr>
          <w:sz w:val="20"/>
          <w:szCs w:val="20"/>
        </w:rPr>
      </w:pPr>
    </w:p>
    <w:p w:rsidR="00264E13" w:rsidRPr="00736029" w:rsidRDefault="00291EB8" w:rsidP="00394E3C">
      <w:pPr>
        <w:ind w:left="2340"/>
        <w:rPr>
          <w:b/>
          <w:sz w:val="20"/>
          <w:szCs w:val="20"/>
        </w:rPr>
      </w:pPr>
      <w:r w:rsidRPr="00736029">
        <w:rPr>
          <w:rFonts w:eastAsia="Gabriola"/>
          <w:b/>
          <w:sz w:val="28"/>
          <w:szCs w:val="28"/>
        </w:rPr>
        <w:t>Примерный тематический план</w:t>
      </w:r>
    </w:p>
    <w:p w:rsidR="00264E13" w:rsidRDefault="00264E13">
      <w:pPr>
        <w:spacing w:line="235" w:lineRule="exact"/>
        <w:rPr>
          <w:sz w:val="20"/>
          <w:szCs w:val="20"/>
        </w:rPr>
      </w:pPr>
    </w:p>
    <w:tbl>
      <w:tblPr>
        <w:tblW w:w="8671" w:type="dxa"/>
        <w:tblInd w:w="270" w:type="dxa"/>
        <w:tblLayout w:type="fixed"/>
        <w:tblCellMar>
          <w:left w:w="0" w:type="dxa"/>
          <w:right w:w="0" w:type="dxa"/>
        </w:tblCellMar>
        <w:tblLook w:val="04A0" w:firstRow="1" w:lastRow="0" w:firstColumn="1" w:lastColumn="0" w:noHBand="0" w:noVBand="1"/>
      </w:tblPr>
      <w:tblGrid>
        <w:gridCol w:w="2580"/>
        <w:gridCol w:w="6091"/>
      </w:tblGrid>
      <w:tr w:rsidR="00736029" w:rsidRPr="00736029" w:rsidTr="00736029">
        <w:trPr>
          <w:trHeight w:val="288"/>
        </w:trPr>
        <w:tc>
          <w:tcPr>
            <w:tcW w:w="2580" w:type="dxa"/>
            <w:tcBorders>
              <w:top w:val="single" w:sz="8" w:space="0" w:color="auto"/>
              <w:left w:val="single" w:sz="8" w:space="0" w:color="auto"/>
              <w:right w:val="single" w:sz="8" w:space="0" w:color="auto"/>
            </w:tcBorders>
            <w:vAlign w:val="bottom"/>
          </w:tcPr>
          <w:p w:rsidR="00736029" w:rsidRPr="00736029" w:rsidRDefault="00736029">
            <w:pPr>
              <w:rPr>
                <w:sz w:val="24"/>
                <w:szCs w:val="24"/>
              </w:rPr>
            </w:pPr>
          </w:p>
        </w:tc>
        <w:tc>
          <w:tcPr>
            <w:tcW w:w="6091" w:type="dxa"/>
            <w:tcBorders>
              <w:top w:val="single" w:sz="8" w:space="0" w:color="auto"/>
              <w:right w:val="single" w:sz="4" w:space="0" w:color="auto"/>
            </w:tcBorders>
            <w:vAlign w:val="bottom"/>
          </w:tcPr>
          <w:p w:rsidR="00736029" w:rsidRPr="00E508A8" w:rsidRDefault="00E508A8" w:rsidP="00E508A8">
            <w:pPr>
              <w:jc w:val="center"/>
              <w:rPr>
                <w:b/>
                <w:sz w:val="24"/>
                <w:szCs w:val="24"/>
              </w:rPr>
            </w:pPr>
            <w:r w:rsidRPr="00E508A8">
              <w:rPr>
                <w:b/>
                <w:sz w:val="24"/>
                <w:szCs w:val="24"/>
              </w:rPr>
              <w:t>Количество часов</w:t>
            </w:r>
          </w:p>
        </w:tc>
      </w:tr>
      <w:tr w:rsidR="00736029" w:rsidRPr="00736029" w:rsidTr="00736029">
        <w:trPr>
          <w:trHeight w:val="60"/>
        </w:trPr>
        <w:tc>
          <w:tcPr>
            <w:tcW w:w="2580" w:type="dxa"/>
            <w:tcBorders>
              <w:left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4" w:space="0" w:color="auto"/>
            </w:tcBorders>
            <w:vAlign w:val="bottom"/>
          </w:tcPr>
          <w:p w:rsidR="00736029" w:rsidRPr="00736029" w:rsidRDefault="00736029">
            <w:pPr>
              <w:rPr>
                <w:sz w:val="24"/>
                <w:szCs w:val="24"/>
              </w:rPr>
            </w:pPr>
          </w:p>
        </w:tc>
      </w:tr>
      <w:tr w:rsidR="00736029" w:rsidRPr="00736029" w:rsidTr="00736029">
        <w:trPr>
          <w:trHeight w:val="276"/>
        </w:trPr>
        <w:tc>
          <w:tcPr>
            <w:tcW w:w="2580" w:type="dxa"/>
            <w:tcBorders>
              <w:left w:val="single" w:sz="8" w:space="0" w:color="auto"/>
              <w:right w:val="single" w:sz="8" w:space="0" w:color="auto"/>
            </w:tcBorders>
            <w:vAlign w:val="bottom"/>
          </w:tcPr>
          <w:p w:rsidR="00736029" w:rsidRPr="00E508A8" w:rsidRDefault="00E508A8">
            <w:pPr>
              <w:rPr>
                <w:b/>
                <w:sz w:val="24"/>
                <w:szCs w:val="24"/>
              </w:rPr>
            </w:pPr>
            <w:r w:rsidRPr="00E508A8">
              <w:rPr>
                <w:b/>
                <w:sz w:val="24"/>
                <w:szCs w:val="24"/>
              </w:rPr>
              <w:t>Вид учебной работы</w:t>
            </w:r>
          </w:p>
        </w:tc>
        <w:tc>
          <w:tcPr>
            <w:tcW w:w="6091" w:type="dxa"/>
            <w:vMerge w:val="restart"/>
            <w:tcBorders>
              <w:right w:val="single" w:sz="4" w:space="0" w:color="auto"/>
            </w:tcBorders>
            <w:vAlign w:val="bottom"/>
          </w:tcPr>
          <w:p w:rsidR="00736029" w:rsidRPr="00736029" w:rsidRDefault="00C60424">
            <w:pPr>
              <w:jc w:val="center"/>
              <w:rPr>
                <w:sz w:val="24"/>
                <w:szCs w:val="24"/>
              </w:rPr>
            </w:pPr>
            <w:r>
              <w:rPr>
                <w:rFonts w:eastAsia="Times New Roman"/>
                <w:b/>
                <w:bCs/>
                <w:sz w:val="24"/>
                <w:szCs w:val="24"/>
              </w:rPr>
              <w:t>Естественнонаучный профиль</w:t>
            </w:r>
          </w:p>
        </w:tc>
      </w:tr>
      <w:tr w:rsidR="00736029" w:rsidRPr="00736029" w:rsidTr="00736029">
        <w:trPr>
          <w:trHeight w:val="257"/>
        </w:trPr>
        <w:tc>
          <w:tcPr>
            <w:tcW w:w="2580" w:type="dxa"/>
            <w:tcBorders>
              <w:left w:val="single" w:sz="8" w:space="0" w:color="auto"/>
              <w:right w:val="single" w:sz="8" w:space="0" w:color="auto"/>
            </w:tcBorders>
            <w:vAlign w:val="bottom"/>
          </w:tcPr>
          <w:p w:rsidR="00736029" w:rsidRPr="00736029" w:rsidRDefault="00736029">
            <w:pPr>
              <w:rPr>
                <w:sz w:val="24"/>
                <w:szCs w:val="24"/>
              </w:rPr>
            </w:pPr>
          </w:p>
        </w:tc>
        <w:tc>
          <w:tcPr>
            <w:tcW w:w="6091" w:type="dxa"/>
            <w:vMerge/>
            <w:tcBorders>
              <w:right w:val="single" w:sz="4" w:space="0" w:color="auto"/>
            </w:tcBorders>
            <w:vAlign w:val="bottom"/>
          </w:tcPr>
          <w:p w:rsidR="00736029" w:rsidRPr="00736029" w:rsidRDefault="00736029">
            <w:pPr>
              <w:rPr>
                <w:sz w:val="24"/>
                <w:szCs w:val="24"/>
              </w:rPr>
            </w:pPr>
          </w:p>
        </w:tc>
      </w:tr>
      <w:tr w:rsidR="00736029" w:rsidRPr="00736029" w:rsidTr="00736029">
        <w:trPr>
          <w:trHeight w:val="100"/>
        </w:trPr>
        <w:tc>
          <w:tcPr>
            <w:tcW w:w="2580" w:type="dxa"/>
            <w:tcBorders>
              <w:left w:val="single" w:sz="8" w:space="0" w:color="auto"/>
              <w:right w:val="single" w:sz="8" w:space="0" w:color="auto"/>
            </w:tcBorders>
            <w:vAlign w:val="bottom"/>
          </w:tcPr>
          <w:p w:rsidR="00736029" w:rsidRPr="00736029" w:rsidRDefault="00736029">
            <w:pPr>
              <w:rPr>
                <w:sz w:val="24"/>
                <w:szCs w:val="24"/>
              </w:rPr>
            </w:pPr>
          </w:p>
        </w:tc>
        <w:tc>
          <w:tcPr>
            <w:tcW w:w="6091" w:type="dxa"/>
            <w:vMerge/>
            <w:tcBorders>
              <w:right w:val="single" w:sz="4" w:space="0" w:color="auto"/>
            </w:tcBorders>
            <w:vAlign w:val="bottom"/>
          </w:tcPr>
          <w:p w:rsidR="00736029" w:rsidRPr="00736029" w:rsidRDefault="00736029">
            <w:pPr>
              <w:rPr>
                <w:sz w:val="24"/>
                <w:szCs w:val="24"/>
              </w:rPr>
            </w:pPr>
          </w:p>
        </w:tc>
      </w:tr>
      <w:tr w:rsidR="00736029" w:rsidRPr="00736029" w:rsidTr="00736029">
        <w:trPr>
          <w:trHeight w:val="100"/>
        </w:trPr>
        <w:tc>
          <w:tcPr>
            <w:tcW w:w="2580" w:type="dxa"/>
            <w:tcBorders>
              <w:left w:val="single" w:sz="8" w:space="0" w:color="auto"/>
              <w:right w:val="single" w:sz="8" w:space="0" w:color="auto"/>
            </w:tcBorders>
            <w:vAlign w:val="bottom"/>
          </w:tcPr>
          <w:p w:rsidR="00736029" w:rsidRPr="00736029" w:rsidRDefault="00736029">
            <w:pPr>
              <w:rPr>
                <w:sz w:val="24"/>
                <w:szCs w:val="24"/>
              </w:rPr>
            </w:pP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15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Аудиторные занятия.</w:t>
            </w:r>
          </w:p>
        </w:tc>
        <w:tc>
          <w:tcPr>
            <w:tcW w:w="6091" w:type="dxa"/>
            <w:tcBorders>
              <w:right w:val="single" w:sz="8" w:space="0" w:color="auto"/>
            </w:tcBorders>
            <w:vAlign w:val="bottom"/>
          </w:tcPr>
          <w:p w:rsidR="00736029" w:rsidRPr="00E508A8" w:rsidRDefault="008A6343" w:rsidP="00736029">
            <w:pPr>
              <w:ind w:left="100"/>
              <w:jc w:val="center"/>
              <w:rPr>
                <w:b/>
                <w:sz w:val="24"/>
                <w:szCs w:val="24"/>
              </w:rPr>
            </w:pPr>
            <w:r>
              <w:rPr>
                <w:rFonts w:eastAsia="Times New Roman"/>
                <w:b/>
                <w:sz w:val="24"/>
                <w:szCs w:val="24"/>
              </w:rPr>
              <w:t>специальности</w:t>
            </w: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Содержание обучения</w:t>
            </w:r>
          </w:p>
        </w:tc>
        <w:tc>
          <w:tcPr>
            <w:tcW w:w="6091" w:type="dxa"/>
            <w:tcBorders>
              <w:right w:val="single" w:sz="8" w:space="0" w:color="auto"/>
            </w:tcBorders>
            <w:vAlign w:val="bottom"/>
          </w:tcPr>
          <w:p w:rsidR="00736029" w:rsidRPr="00E508A8" w:rsidRDefault="008A6343" w:rsidP="00736029">
            <w:pPr>
              <w:ind w:left="100"/>
              <w:jc w:val="center"/>
              <w:rPr>
                <w:b/>
                <w:sz w:val="24"/>
                <w:szCs w:val="24"/>
              </w:rPr>
            </w:pPr>
            <w:r>
              <w:rPr>
                <w:rFonts w:eastAsia="Times New Roman"/>
                <w:b/>
                <w:sz w:val="24"/>
                <w:szCs w:val="24"/>
              </w:rPr>
              <w:t>СПО</w:t>
            </w: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rPr>
                <w:sz w:val="24"/>
                <w:szCs w:val="24"/>
              </w:rPr>
            </w:pPr>
          </w:p>
        </w:tc>
        <w:tc>
          <w:tcPr>
            <w:tcW w:w="6091" w:type="dxa"/>
            <w:tcBorders>
              <w:right w:val="single" w:sz="8" w:space="0" w:color="auto"/>
            </w:tcBorders>
            <w:vAlign w:val="bottom"/>
          </w:tcPr>
          <w:p w:rsidR="00736029" w:rsidRPr="00E508A8" w:rsidRDefault="00736029" w:rsidP="00736029">
            <w:pPr>
              <w:rPr>
                <w:b/>
                <w:sz w:val="24"/>
                <w:szCs w:val="24"/>
              </w:rPr>
            </w:pPr>
          </w:p>
        </w:tc>
      </w:tr>
      <w:tr w:rsidR="00736029" w:rsidRPr="00736029" w:rsidTr="00736029">
        <w:trPr>
          <w:trHeight w:val="6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Введение</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sz w:val="24"/>
                <w:szCs w:val="24"/>
              </w:rPr>
              <w:t>2</w:t>
            </w:r>
          </w:p>
        </w:tc>
      </w:tr>
      <w:tr w:rsidR="00736029" w:rsidRPr="00736029" w:rsidTr="00736029">
        <w:trPr>
          <w:trHeight w:val="6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1. История развития</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sz w:val="24"/>
                <w:szCs w:val="24"/>
              </w:rPr>
              <w:t>4</w:t>
            </w: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астрономии</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6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 xml:space="preserve">2. Устройство </w:t>
            </w:r>
            <w:proofErr w:type="spellStart"/>
            <w:r w:rsidRPr="00736029">
              <w:rPr>
                <w:rFonts w:eastAsia="Times New Roman"/>
                <w:sz w:val="24"/>
                <w:szCs w:val="24"/>
              </w:rPr>
              <w:t>Солнеч</w:t>
            </w:r>
            <w:proofErr w:type="spellEnd"/>
            <w:r w:rsidRPr="00736029">
              <w:rPr>
                <w:rFonts w:eastAsia="Times New Roman"/>
                <w:sz w:val="24"/>
                <w:szCs w:val="24"/>
              </w:rPr>
              <w:t>-</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sz w:val="24"/>
                <w:szCs w:val="24"/>
              </w:rPr>
              <w:t>16</w:t>
            </w: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ной системы</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6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3. Строение и эволюция</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sz w:val="24"/>
                <w:szCs w:val="24"/>
              </w:rPr>
              <w:t>14</w:t>
            </w: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Вселенной</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67"/>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6"/>
        </w:trPr>
        <w:tc>
          <w:tcPr>
            <w:tcW w:w="2580" w:type="dxa"/>
            <w:tcBorders>
              <w:left w:val="single" w:sz="8" w:space="0" w:color="auto"/>
              <w:right w:val="single" w:sz="8" w:space="0" w:color="auto"/>
            </w:tcBorders>
            <w:vAlign w:val="bottom"/>
          </w:tcPr>
          <w:p w:rsidR="00736029" w:rsidRPr="00736029" w:rsidRDefault="00736029">
            <w:pPr>
              <w:jc w:val="center"/>
              <w:rPr>
                <w:sz w:val="24"/>
                <w:szCs w:val="24"/>
              </w:rPr>
            </w:pPr>
            <w:r w:rsidRPr="00736029">
              <w:rPr>
                <w:rFonts w:eastAsia="Times New Roman"/>
                <w:b/>
                <w:bCs/>
                <w:sz w:val="24"/>
                <w:szCs w:val="24"/>
              </w:rPr>
              <w:t>Итого</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b/>
                <w:bCs/>
                <w:sz w:val="24"/>
                <w:szCs w:val="24"/>
              </w:rPr>
              <w:t>36</w:t>
            </w:r>
          </w:p>
        </w:tc>
      </w:tr>
      <w:tr w:rsidR="00736029" w:rsidRPr="00736029" w:rsidTr="00736029">
        <w:trPr>
          <w:trHeight w:val="57"/>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288"/>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b/>
                <w:bCs/>
                <w:i/>
                <w:iCs/>
                <w:sz w:val="24"/>
                <w:szCs w:val="24"/>
              </w:rPr>
              <w:t>Внеаудиторная</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sz w:val="24"/>
                <w:szCs w:val="24"/>
              </w:rPr>
              <w:t>18</w:t>
            </w:r>
          </w:p>
        </w:tc>
      </w:tr>
      <w:tr w:rsidR="00736029" w:rsidRPr="00736029" w:rsidTr="00736029">
        <w:trPr>
          <w:trHeight w:val="219"/>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b/>
                <w:bCs/>
                <w:i/>
                <w:iCs/>
                <w:sz w:val="24"/>
                <w:szCs w:val="24"/>
              </w:rPr>
              <w:t>самостоятельная</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b/>
                <w:bCs/>
                <w:i/>
                <w:iCs/>
                <w:sz w:val="24"/>
                <w:szCs w:val="24"/>
              </w:rPr>
              <w:t>работа</w:t>
            </w:r>
            <w:r w:rsidRPr="00736029">
              <w:rPr>
                <w:rFonts w:eastAsia="Times New Roman"/>
                <w:sz w:val="24"/>
                <w:szCs w:val="24"/>
              </w:rPr>
              <w:t>: подготовка</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16"/>
        </w:trPr>
        <w:tc>
          <w:tcPr>
            <w:tcW w:w="2580" w:type="dxa"/>
            <w:tcBorders>
              <w:left w:val="single" w:sz="8" w:space="0" w:color="auto"/>
              <w:right w:val="single" w:sz="8" w:space="0" w:color="auto"/>
            </w:tcBorders>
            <w:vAlign w:val="bottom"/>
          </w:tcPr>
          <w:p w:rsidR="00736029" w:rsidRPr="00736029" w:rsidRDefault="00736029">
            <w:pPr>
              <w:spacing w:line="216" w:lineRule="exact"/>
              <w:ind w:left="120"/>
              <w:rPr>
                <w:sz w:val="24"/>
                <w:szCs w:val="24"/>
              </w:rPr>
            </w:pPr>
            <w:r w:rsidRPr="00736029">
              <w:rPr>
                <w:rFonts w:eastAsia="Times New Roman"/>
                <w:sz w:val="24"/>
                <w:szCs w:val="24"/>
              </w:rPr>
              <w:t>докладов, рефератов,</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sz w:val="24"/>
                <w:szCs w:val="24"/>
              </w:rPr>
              <w:t>ин</w:t>
            </w:r>
            <w:r w:rsidR="00C92EE4">
              <w:rPr>
                <w:rFonts w:eastAsia="Times New Roman"/>
                <w:sz w:val="24"/>
                <w:szCs w:val="24"/>
              </w:rPr>
              <w:t xml:space="preserve">дивидуального </w:t>
            </w:r>
            <w:proofErr w:type="spellStart"/>
            <w:r w:rsidR="00C92EE4">
              <w:rPr>
                <w:rFonts w:eastAsia="Times New Roman"/>
                <w:sz w:val="24"/>
                <w:szCs w:val="24"/>
              </w:rPr>
              <w:t>прое</w:t>
            </w:r>
            <w:proofErr w:type="spellEnd"/>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C92EE4">
            <w:pPr>
              <w:ind w:left="120"/>
              <w:rPr>
                <w:sz w:val="24"/>
                <w:szCs w:val="24"/>
              </w:rPr>
            </w:pPr>
            <w:r>
              <w:rPr>
                <w:rFonts w:eastAsia="Times New Roman"/>
                <w:sz w:val="24"/>
                <w:szCs w:val="24"/>
              </w:rPr>
              <w:t>та с использованием ин</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C92EE4">
            <w:pPr>
              <w:ind w:left="120"/>
              <w:rPr>
                <w:sz w:val="24"/>
                <w:szCs w:val="24"/>
              </w:rPr>
            </w:pPr>
            <w:r>
              <w:rPr>
                <w:rFonts w:eastAsia="Times New Roman"/>
                <w:sz w:val="24"/>
                <w:szCs w:val="24"/>
              </w:rPr>
              <w:t xml:space="preserve">формационных </w:t>
            </w:r>
            <w:proofErr w:type="spellStart"/>
            <w:r>
              <w:rPr>
                <w:rFonts w:eastAsia="Times New Roman"/>
                <w:sz w:val="24"/>
                <w:szCs w:val="24"/>
              </w:rPr>
              <w:t>технол</w:t>
            </w:r>
            <w:proofErr w:type="spellEnd"/>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220"/>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proofErr w:type="spellStart"/>
            <w:r w:rsidRPr="00736029">
              <w:rPr>
                <w:rFonts w:eastAsia="Times New Roman"/>
                <w:sz w:val="24"/>
                <w:szCs w:val="24"/>
              </w:rPr>
              <w:t>гий</w:t>
            </w:r>
            <w:proofErr w:type="spellEnd"/>
            <w:r w:rsidRPr="00736029">
              <w:rPr>
                <w:rFonts w:eastAsia="Times New Roman"/>
                <w:sz w:val="24"/>
                <w:szCs w:val="24"/>
              </w:rPr>
              <w:t>, экскурсий и др.</w:t>
            </w:r>
          </w:p>
        </w:tc>
        <w:tc>
          <w:tcPr>
            <w:tcW w:w="6091" w:type="dxa"/>
            <w:tcBorders>
              <w:right w:val="single" w:sz="8" w:space="0" w:color="auto"/>
            </w:tcBorders>
            <w:vAlign w:val="bottom"/>
          </w:tcPr>
          <w:p w:rsidR="00736029" w:rsidRPr="00736029" w:rsidRDefault="00736029">
            <w:pPr>
              <w:rPr>
                <w:sz w:val="24"/>
                <w:szCs w:val="24"/>
              </w:rPr>
            </w:pPr>
          </w:p>
        </w:tc>
      </w:tr>
      <w:tr w:rsidR="00736029" w:rsidRPr="00736029" w:rsidTr="00736029">
        <w:trPr>
          <w:trHeight w:val="6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r w:rsidR="00736029" w:rsidRPr="00736029" w:rsidTr="00736029">
        <w:trPr>
          <w:trHeight w:val="62"/>
        </w:trPr>
        <w:tc>
          <w:tcPr>
            <w:tcW w:w="2580" w:type="dxa"/>
            <w:tcBorders>
              <w:left w:val="single" w:sz="8" w:space="0" w:color="auto"/>
              <w:bottom w:val="single" w:sz="8" w:space="0" w:color="auto"/>
            </w:tcBorders>
            <w:vAlign w:val="bottom"/>
          </w:tcPr>
          <w:p w:rsidR="00736029" w:rsidRPr="00736029" w:rsidRDefault="00736029">
            <w:pPr>
              <w:rPr>
                <w:sz w:val="24"/>
                <w:szCs w:val="24"/>
              </w:rPr>
            </w:pPr>
          </w:p>
        </w:tc>
        <w:tc>
          <w:tcPr>
            <w:tcW w:w="6091" w:type="dxa"/>
            <w:tcBorders>
              <w:bottom w:val="single" w:sz="8" w:space="0" w:color="auto"/>
            </w:tcBorders>
            <w:vAlign w:val="bottom"/>
          </w:tcPr>
          <w:p w:rsidR="00736029" w:rsidRPr="00736029" w:rsidRDefault="00736029">
            <w:pPr>
              <w:rPr>
                <w:sz w:val="24"/>
                <w:szCs w:val="24"/>
              </w:rPr>
            </w:pPr>
          </w:p>
        </w:tc>
      </w:tr>
      <w:tr w:rsidR="00736029" w:rsidRPr="00736029" w:rsidTr="00736029">
        <w:trPr>
          <w:trHeight w:val="287"/>
        </w:trPr>
        <w:tc>
          <w:tcPr>
            <w:tcW w:w="2580" w:type="dxa"/>
            <w:tcBorders>
              <w:left w:val="single" w:sz="8" w:space="0" w:color="auto"/>
              <w:right w:val="single" w:sz="8" w:space="0" w:color="auto"/>
            </w:tcBorders>
            <w:vAlign w:val="bottom"/>
          </w:tcPr>
          <w:p w:rsidR="00736029" w:rsidRPr="00736029" w:rsidRDefault="00736029">
            <w:pPr>
              <w:ind w:left="120"/>
              <w:rPr>
                <w:sz w:val="24"/>
                <w:szCs w:val="24"/>
              </w:rPr>
            </w:pPr>
            <w:r w:rsidRPr="00736029">
              <w:rPr>
                <w:rFonts w:eastAsia="Times New Roman"/>
                <w:b/>
                <w:bCs/>
                <w:sz w:val="24"/>
                <w:szCs w:val="24"/>
              </w:rPr>
              <w:t>Всего</w:t>
            </w:r>
          </w:p>
        </w:tc>
        <w:tc>
          <w:tcPr>
            <w:tcW w:w="6091" w:type="dxa"/>
            <w:tcBorders>
              <w:right w:val="single" w:sz="8" w:space="0" w:color="auto"/>
            </w:tcBorders>
            <w:vAlign w:val="bottom"/>
          </w:tcPr>
          <w:p w:rsidR="00736029" w:rsidRPr="00736029" w:rsidRDefault="00736029">
            <w:pPr>
              <w:jc w:val="center"/>
              <w:rPr>
                <w:sz w:val="24"/>
                <w:szCs w:val="24"/>
              </w:rPr>
            </w:pPr>
            <w:r w:rsidRPr="00736029">
              <w:rPr>
                <w:rFonts w:eastAsia="Times New Roman"/>
                <w:b/>
                <w:bCs/>
                <w:sz w:val="24"/>
                <w:szCs w:val="24"/>
              </w:rPr>
              <w:t>54</w:t>
            </w:r>
          </w:p>
        </w:tc>
      </w:tr>
      <w:tr w:rsidR="00736029" w:rsidRPr="00736029" w:rsidTr="00736029">
        <w:trPr>
          <w:trHeight w:val="56"/>
        </w:trPr>
        <w:tc>
          <w:tcPr>
            <w:tcW w:w="2580" w:type="dxa"/>
            <w:tcBorders>
              <w:left w:val="single" w:sz="8" w:space="0" w:color="auto"/>
              <w:bottom w:val="single" w:sz="8" w:space="0" w:color="auto"/>
              <w:right w:val="single" w:sz="8" w:space="0" w:color="auto"/>
            </w:tcBorders>
            <w:vAlign w:val="bottom"/>
          </w:tcPr>
          <w:p w:rsidR="00736029" w:rsidRPr="00736029" w:rsidRDefault="00736029">
            <w:pPr>
              <w:rPr>
                <w:sz w:val="24"/>
                <w:szCs w:val="24"/>
              </w:rPr>
            </w:pPr>
          </w:p>
        </w:tc>
        <w:tc>
          <w:tcPr>
            <w:tcW w:w="6091" w:type="dxa"/>
            <w:tcBorders>
              <w:bottom w:val="single" w:sz="8" w:space="0" w:color="auto"/>
              <w:right w:val="single" w:sz="8" w:space="0" w:color="auto"/>
            </w:tcBorders>
            <w:vAlign w:val="bottom"/>
          </w:tcPr>
          <w:p w:rsidR="00736029" w:rsidRPr="00736029" w:rsidRDefault="00736029">
            <w:pPr>
              <w:rPr>
                <w:sz w:val="24"/>
                <w:szCs w:val="24"/>
              </w:rPr>
            </w:pPr>
          </w:p>
        </w:tc>
      </w:tr>
    </w:tbl>
    <w:p w:rsidR="00264E13" w:rsidRPr="00736029" w:rsidRDefault="00264E13">
      <w:pPr>
        <w:spacing w:line="200" w:lineRule="exact"/>
        <w:rPr>
          <w:sz w:val="24"/>
          <w:szCs w:val="24"/>
        </w:rPr>
      </w:pPr>
    </w:p>
    <w:p w:rsidR="00264E13" w:rsidRPr="00736029" w:rsidRDefault="00264E13">
      <w:pPr>
        <w:rPr>
          <w:sz w:val="24"/>
          <w:szCs w:val="24"/>
        </w:rPr>
        <w:sectPr w:rsidR="00264E13" w:rsidRPr="00736029">
          <w:pgSz w:w="11900" w:h="16838"/>
          <w:pgMar w:top="829" w:right="1286" w:bottom="331" w:left="1440" w:header="0" w:footer="0" w:gutter="0"/>
          <w:cols w:space="720" w:equalWidth="0">
            <w:col w:w="9180"/>
          </w:cols>
        </w:sectPr>
      </w:pPr>
    </w:p>
    <w:p w:rsidR="00E508A8" w:rsidRPr="00C2745F" w:rsidRDefault="00E508A8" w:rsidP="00E508A8">
      <w:pPr>
        <w:pStyle w:val="521"/>
        <w:keepNext/>
        <w:keepLines/>
        <w:shd w:val="clear" w:color="auto" w:fill="auto"/>
        <w:spacing w:before="431" w:after="37" w:line="276" w:lineRule="auto"/>
        <w:rPr>
          <w:rStyle w:val="522"/>
          <w:rFonts w:ascii="Times New Roman" w:hAnsi="Times New Roman" w:cs="Times New Roman"/>
          <w:b/>
        </w:rPr>
      </w:pPr>
      <w:r w:rsidRPr="00C2745F">
        <w:rPr>
          <w:rStyle w:val="522"/>
          <w:rFonts w:ascii="Times New Roman" w:hAnsi="Times New Roman" w:cs="Times New Roman"/>
          <w:b/>
        </w:rPr>
        <w:lastRenderedPageBreak/>
        <w:t xml:space="preserve">ТЕМАТИЧЕСКИЙ  ПЛАН </w:t>
      </w:r>
    </w:p>
    <w:tbl>
      <w:tblPr>
        <w:tblW w:w="943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6"/>
        <w:gridCol w:w="3550"/>
        <w:gridCol w:w="1721"/>
        <w:gridCol w:w="1682"/>
        <w:gridCol w:w="1841"/>
      </w:tblGrid>
      <w:tr w:rsidR="00E508A8" w:rsidRPr="00E85084" w:rsidTr="00C92EE4">
        <w:trPr>
          <w:trHeight w:val="626"/>
        </w:trPr>
        <w:tc>
          <w:tcPr>
            <w:tcW w:w="636" w:type="dxa"/>
          </w:tcPr>
          <w:p w:rsidR="00E508A8" w:rsidRPr="00E62237" w:rsidRDefault="00E508A8" w:rsidP="00E508A8">
            <w:pPr>
              <w:pStyle w:val="521"/>
              <w:keepNext/>
              <w:keepLines/>
              <w:shd w:val="clear" w:color="auto" w:fill="auto"/>
              <w:spacing w:after="0" w:line="276" w:lineRule="auto"/>
              <w:rPr>
                <w:rStyle w:val="522"/>
                <w:rFonts w:ascii="Times New Roman" w:hAnsi="Times New Roman" w:cs="Times New Roman"/>
                <w:sz w:val="22"/>
                <w:szCs w:val="22"/>
              </w:rPr>
            </w:pPr>
            <w:r w:rsidRPr="00E62237">
              <w:rPr>
                <w:rStyle w:val="522"/>
                <w:rFonts w:ascii="Times New Roman" w:hAnsi="Times New Roman" w:cs="Times New Roman"/>
                <w:sz w:val="22"/>
                <w:szCs w:val="22"/>
              </w:rPr>
              <w:t>№</w:t>
            </w:r>
          </w:p>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2"/>
                <w:szCs w:val="22"/>
              </w:rPr>
            </w:pPr>
            <w:r>
              <w:rPr>
                <w:rStyle w:val="522"/>
                <w:rFonts w:ascii="Times New Roman" w:hAnsi="Times New Roman" w:cs="Times New Roman"/>
                <w:sz w:val="22"/>
                <w:szCs w:val="22"/>
              </w:rPr>
              <w:t>П</w:t>
            </w:r>
            <w:r>
              <w:rPr>
                <w:rStyle w:val="522"/>
                <w:rFonts w:ascii="Times New Roman" w:hAnsi="Times New Roman" w:cs="Times New Roman"/>
                <w:sz w:val="22"/>
                <w:szCs w:val="22"/>
                <w:lang w:val="en-US"/>
              </w:rPr>
              <w:t>/</w:t>
            </w:r>
            <w:r>
              <w:rPr>
                <w:rStyle w:val="522"/>
                <w:rFonts w:ascii="Times New Roman" w:hAnsi="Times New Roman" w:cs="Times New Roman"/>
                <w:sz w:val="22"/>
                <w:szCs w:val="22"/>
              </w:rPr>
              <w:t>п</w:t>
            </w:r>
          </w:p>
        </w:tc>
        <w:tc>
          <w:tcPr>
            <w:tcW w:w="3586" w:type="dxa"/>
          </w:tcPr>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sidRPr="00E85084">
              <w:rPr>
                <w:rStyle w:val="522"/>
                <w:rFonts w:ascii="Times New Roman" w:hAnsi="Times New Roman" w:cs="Times New Roman"/>
                <w:sz w:val="24"/>
                <w:szCs w:val="24"/>
              </w:rPr>
              <w:t>Наименование разделов и тем</w:t>
            </w:r>
          </w:p>
        </w:tc>
        <w:tc>
          <w:tcPr>
            <w:tcW w:w="1721" w:type="dxa"/>
          </w:tcPr>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sidRPr="00E85084">
              <w:rPr>
                <w:rStyle w:val="522"/>
                <w:rFonts w:ascii="Times New Roman" w:hAnsi="Times New Roman" w:cs="Times New Roman"/>
                <w:sz w:val="24"/>
                <w:szCs w:val="24"/>
              </w:rPr>
              <w:t>Максимальная учебная нагрузка</w:t>
            </w:r>
          </w:p>
        </w:tc>
        <w:tc>
          <w:tcPr>
            <w:tcW w:w="1646" w:type="dxa"/>
          </w:tcPr>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roofErr w:type="spellStart"/>
            <w:r w:rsidRPr="00E85084">
              <w:rPr>
                <w:rStyle w:val="522"/>
                <w:rFonts w:ascii="Times New Roman" w:hAnsi="Times New Roman" w:cs="Times New Roman"/>
                <w:sz w:val="24"/>
                <w:szCs w:val="24"/>
              </w:rPr>
              <w:t>Обязат.учебн</w:t>
            </w:r>
            <w:proofErr w:type="spellEnd"/>
            <w:r w:rsidRPr="00E85084">
              <w:rPr>
                <w:rStyle w:val="522"/>
                <w:rFonts w:ascii="Times New Roman" w:hAnsi="Times New Roman" w:cs="Times New Roman"/>
                <w:sz w:val="24"/>
                <w:szCs w:val="24"/>
              </w:rPr>
              <w:t>.</w:t>
            </w:r>
          </w:p>
          <w:p w:rsidR="00E508A8" w:rsidRDefault="00FD4DDE" w:rsidP="00E508A8">
            <w:pPr>
              <w:pStyle w:val="521"/>
              <w:keepNext/>
              <w:keepLines/>
              <w:shd w:val="clear" w:color="auto" w:fill="auto"/>
              <w:spacing w:after="0" w:line="276" w:lineRule="auto"/>
              <w:rPr>
                <w:rStyle w:val="522"/>
                <w:rFonts w:ascii="Times New Roman" w:hAnsi="Times New Roman" w:cs="Times New Roman"/>
                <w:sz w:val="24"/>
                <w:szCs w:val="24"/>
              </w:rPr>
            </w:pPr>
            <w:r w:rsidRPr="00E85084">
              <w:rPr>
                <w:rStyle w:val="522"/>
                <w:rFonts w:ascii="Times New Roman" w:hAnsi="Times New Roman" w:cs="Times New Roman"/>
                <w:sz w:val="24"/>
                <w:szCs w:val="24"/>
              </w:rPr>
              <w:t>Н</w:t>
            </w:r>
            <w:r w:rsidR="00E508A8" w:rsidRPr="00E85084">
              <w:rPr>
                <w:rStyle w:val="522"/>
                <w:rFonts w:ascii="Times New Roman" w:hAnsi="Times New Roman" w:cs="Times New Roman"/>
                <w:sz w:val="24"/>
                <w:szCs w:val="24"/>
              </w:rPr>
              <w:t>агрузка</w:t>
            </w:r>
            <w:r>
              <w:rPr>
                <w:rStyle w:val="522"/>
                <w:rFonts w:ascii="Times New Roman" w:hAnsi="Times New Roman" w:cs="Times New Roman"/>
                <w:sz w:val="24"/>
                <w:szCs w:val="24"/>
              </w:rPr>
              <w:t>/</w:t>
            </w:r>
          </w:p>
          <w:p w:rsidR="00FD4DDE" w:rsidRPr="00E85084" w:rsidRDefault="00FD4DDE" w:rsidP="00E508A8">
            <w:pPr>
              <w:pStyle w:val="521"/>
              <w:keepNext/>
              <w:keepLines/>
              <w:shd w:val="clear" w:color="auto" w:fill="auto"/>
              <w:spacing w:after="0" w:line="276" w:lineRule="auto"/>
              <w:rPr>
                <w:rStyle w:val="522"/>
                <w:rFonts w:ascii="Times New Roman" w:hAnsi="Times New Roman" w:cs="Times New Roman"/>
                <w:sz w:val="24"/>
                <w:szCs w:val="24"/>
              </w:rPr>
            </w:pPr>
            <w:proofErr w:type="spellStart"/>
            <w:r>
              <w:rPr>
                <w:rStyle w:val="522"/>
                <w:rFonts w:ascii="Times New Roman" w:hAnsi="Times New Roman" w:cs="Times New Roman"/>
                <w:sz w:val="24"/>
                <w:szCs w:val="24"/>
              </w:rPr>
              <w:t>Практ.занятия</w:t>
            </w:r>
            <w:proofErr w:type="spellEnd"/>
          </w:p>
        </w:tc>
        <w:tc>
          <w:tcPr>
            <w:tcW w:w="1841" w:type="dxa"/>
          </w:tcPr>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roofErr w:type="spellStart"/>
            <w:r w:rsidRPr="00E85084">
              <w:rPr>
                <w:rStyle w:val="522"/>
                <w:rFonts w:ascii="Times New Roman" w:hAnsi="Times New Roman" w:cs="Times New Roman"/>
                <w:sz w:val="24"/>
                <w:szCs w:val="24"/>
              </w:rPr>
              <w:t>Самост.учебная</w:t>
            </w:r>
            <w:proofErr w:type="spellEnd"/>
          </w:p>
          <w:p w:rsidR="00E508A8" w:rsidRPr="00E85084"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sidRPr="00E85084">
              <w:rPr>
                <w:rStyle w:val="522"/>
                <w:rFonts w:ascii="Times New Roman" w:hAnsi="Times New Roman" w:cs="Times New Roman"/>
                <w:sz w:val="24"/>
                <w:szCs w:val="24"/>
              </w:rPr>
              <w:t>нагрузка</w:t>
            </w:r>
          </w:p>
        </w:tc>
      </w:tr>
      <w:tr w:rsidR="00E508A8" w:rsidRPr="00E62237" w:rsidTr="00C92EE4">
        <w:trPr>
          <w:trHeight w:val="309"/>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c>
          <w:tcPr>
            <w:tcW w:w="3586" w:type="dxa"/>
          </w:tcPr>
          <w:p w:rsidR="00E508A8" w:rsidRPr="00997A67" w:rsidRDefault="00E508A8" w:rsidP="00E508A8">
            <w:pPr>
              <w:pStyle w:val="521"/>
              <w:keepNext/>
              <w:keepLines/>
              <w:shd w:val="clear" w:color="auto" w:fill="auto"/>
              <w:spacing w:after="0" w:line="276" w:lineRule="auto"/>
              <w:rPr>
                <w:rStyle w:val="522"/>
                <w:rFonts w:ascii="Times New Roman" w:hAnsi="Times New Roman" w:cs="Times New Roman"/>
                <w:b/>
              </w:rPr>
            </w:pPr>
            <w:r w:rsidRPr="00997A67">
              <w:rPr>
                <w:rStyle w:val="522"/>
                <w:rFonts w:ascii="Times New Roman" w:hAnsi="Times New Roman" w:cs="Times New Roman"/>
                <w:b/>
              </w:rPr>
              <w:t>Введение</w:t>
            </w:r>
          </w:p>
        </w:tc>
        <w:tc>
          <w:tcPr>
            <w:tcW w:w="1721" w:type="dxa"/>
          </w:tcPr>
          <w:p w:rsidR="00E508A8" w:rsidRPr="00E508A8" w:rsidRDefault="00E508A8" w:rsidP="00E508A8">
            <w:pPr>
              <w:pStyle w:val="521"/>
              <w:keepNext/>
              <w:keepLines/>
              <w:shd w:val="clear" w:color="auto" w:fill="auto"/>
              <w:spacing w:after="0" w:line="276" w:lineRule="auto"/>
              <w:rPr>
                <w:rStyle w:val="522"/>
                <w:rFonts w:ascii="Times New Roman" w:hAnsi="Times New Roman" w:cs="Times New Roman"/>
                <w:b/>
              </w:rPr>
            </w:pPr>
            <w:r w:rsidRPr="00E508A8">
              <w:rPr>
                <w:rStyle w:val="522"/>
                <w:rFonts w:ascii="Times New Roman" w:hAnsi="Times New Roman" w:cs="Times New Roman"/>
                <w:b/>
              </w:rPr>
              <w:t>2</w:t>
            </w:r>
          </w:p>
        </w:tc>
        <w:tc>
          <w:tcPr>
            <w:tcW w:w="1646" w:type="dxa"/>
          </w:tcPr>
          <w:p w:rsidR="00E508A8" w:rsidRPr="00E508A8" w:rsidRDefault="00E508A8" w:rsidP="00E508A8">
            <w:pPr>
              <w:pStyle w:val="521"/>
              <w:keepNext/>
              <w:keepLines/>
              <w:shd w:val="clear" w:color="auto" w:fill="auto"/>
              <w:spacing w:after="0" w:line="276" w:lineRule="auto"/>
              <w:rPr>
                <w:rStyle w:val="522"/>
                <w:rFonts w:ascii="Times New Roman" w:hAnsi="Times New Roman" w:cs="Times New Roman"/>
                <w:b/>
              </w:rPr>
            </w:pPr>
            <w:r w:rsidRPr="00E508A8">
              <w:rPr>
                <w:rStyle w:val="522"/>
                <w:rFonts w:ascii="Times New Roman" w:hAnsi="Times New Roman" w:cs="Times New Roman"/>
                <w:b/>
              </w:rPr>
              <w:t>2</w:t>
            </w:r>
          </w:p>
        </w:tc>
        <w:tc>
          <w:tcPr>
            <w:tcW w:w="1841" w:type="dxa"/>
          </w:tcPr>
          <w:p w:rsidR="00E508A8" w:rsidRPr="00E85084" w:rsidRDefault="00E508A8" w:rsidP="00E508A8">
            <w:pPr>
              <w:pStyle w:val="521"/>
              <w:keepNext/>
              <w:keepLines/>
              <w:shd w:val="clear" w:color="auto" w:fill="auto"/>
              <w:spacing w:after="0" w:line="276" w:lineRule="auto"/>
              <w:jc w:val="left"/>
              <w:rPr>
                <w:rStyle w:val="522"/>
                <w:rFonts w:ascii="Times New Roman" w:hAnsi="Times New Roman" w:cs="Times New Roman"/>
                <w:b/>
              </w:rPr>
            </w:pPr>
          </w:p>
        </w:tc>
      </w:tr>
      <w:tr w:rsidR="00E508A8" w:rsidRPr="00E62237" w:rsidTr="00C92EE4">
        <w:trPr>
          <w:trHeight w:val="484"/>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c>
          <w:tcPr>
            <w:tcW w:w="3586" w:type="dxa"/>
          </w:tcPr>
          <w:p w:rsidR="00E508A8" w:rsidRPr="00E508A8" w:rsidRDefault="00E508A8" w:rsidP="00E508A8">
            <w:pPr>
              <w:pStyle w:val="51"/>
              <w:keepNext/>
              <w:keepLines/>
              <w:shd w:val="clear" w:color="auto" w:fill="auto"/>
              <w:spacing w:before="0" w:after="137" w:line="276" w:lineRule="auto"/>
              <w:ind w:firstLine="0"/>
              <w:jc w:val="left"/>
              <w:rPr>
                <w:rStyle w:val="522"/>
                <w:rFonts w:ascii="Times New Roman" w:hAnsi="Times New Roman" w:cs="Times New Roman"/>
                <w:b/>
                <w:i w:val="0"/>
                <w:sz w:val="24"/>
                <w:szCs w:val="24"/>
              </w:rPr>
            </w:pPr>
            <w:r w:rsidRPr="00E508A8">
              <w:rPr>
                <w:rFonts w:ascii="Times New Roman" w:eastAsia="Times New Roman" w:hAnsi="Times New Roman" w:cs="Times New Roman"/>
                <w:b w:val="0"/>
                <w:i w:val="0"/>
                <w:sz w:val="24"/>
                <w:szCs w:val="24"/>
              </w:rPr>
              <w:t xml:space="preserve">Астрономия, ее связь с другими науками. Роль астрономии в развитии цивилизации. </w:t>
            </w:r>
          </w:p>
        </w:tc>
        <w:tc>
          <w:tcPr>
            <w:tcW w:w="172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rPr>
          <w:trHeight w:val="335"/>
        </w:trPr>
        <w:tc>
          <w:tcPr>
            <w:tcW w:w="636" w:type="dxa"/>
          </w:tcPr>
          <w:p w:rsidR="00E508A8" w:rsidRPr="00B83E56" w:rsidRDefault="00E508A8" w:rsidP="009904FD">
            <w:pPr>
              <w:pStyle w:val="521"/>
              <w:keepNext/>
              <w:keepLines/>
              <w:shd w:val="clear" w:color="auto" w:fill="auto"/>
              <w:spacing w:after="0" w:line="276" w:lineRule="auto"/>
              <w:jc w:val="left"/>
              <w:rPr>
                <w:rStyle w:val="522"/>
                <w:rFonts w:ascii="Times New Roman" w:hAnsi="Times New Roman" w:cs="Times New Roman"/>
                <w:sz w:val="24"/>
                <w:szCs w:val="24"/>
              </w:rPr>
            </w:pPr>
          </w:p>
        </w:tc>
        <w:tc>
          <w:tcPr>
            <w:tcW w:w="3586" w:type="dxa"/>
          </w:tcPr>
          <w:p w:rsidR="00E508A8" w:rsidRPr="00291EB8" w:rsidRDefault="00E508A8" w:rsidP="00E508A8">
            <w:pPr>
              <w:jc w:val="both"/>
              <w:rPr>
                <w:sz w:val="24"/>
                <w:szCs w:val="24"/>
              </w:rPr>
            </w:pPr>
            <w:r w:rsidRPr="00291EB8">
              <w:rPr>
                <w:rFonts w:eastAsia="Times New Roman"/>
                <w:sz w:val="24"/>
                <w:szCs w:val="24"/>
              </w:rPr>
              <w:t>Структура и масштабы Вселенной. Особенности астрономических методов исследования.</w:t>
            </w:r>
          </w:p>
          <w:p w:rsidR="00E508A8" w:rsidRPr="00B83E56" w:rsidRDefault="00E508A8" w:rsidP="00E508A8">
            <w:pPr>
              <w:pStyle w:val="51"/>
              <w:keepNext/>
              <w:keepLines/>
              <w:shd w:val="clear" w:color="auto" w:fill="auto"/>
              <w:spacing w:before="0" w:after="137" w:line="276" w:lineRule="auto"/>
              <w:ind w:firstLine="0"/>
              <w:jc w:val="center"/>
              <w:rPr>
                <w:rStyle w:val="520"/>
                <w:rFonts w:ascii="Times New Roman" w:hAnsi="Times New Roman" w:cs="Times New Roman"/>
                <w:sz w:val="24"/>
                <w:szCs w:val="24"/>
              </w:rPr>
            </w:pPr>
          </w:p>
        </w:tc>
        <w:tc>
          <w:tcPr>
            <w:tcW w:w="172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rPr>
          <w:trHeight w:val="668"/>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c>
          <w:tcPr>
            <w:tcW w:w="3586" w:type="dxa"/>
          </w:tcPr>
          <w:p w:rsidR="00E508A8" w:rsidRPr="00C92EE4" w:rsidRDefault="00E508A8" w:rsidP="00E508A8">
            <w:pPr>
              <w:pStyle w:val="51"/>
              <w:keepNext/>
              <w:keepLines/>
              <w:shd w:val="clear" w:color="auto" w:fill="auto"/>
              <w:spacing w:before="0" w:after="137" w:line="276" w:lineRule="auto"/>
              <w:ind w:firstLine="0"/>
              <w:jc w:val="center"/>
              <w:rPr>
                <w:rStyle w:val="520"/>
                <w:rFonts w:ascii="Times New Roman" w:hAnsi="Times New Roman" w:cs="Times New Roman"/>
                <w:b/>
                <w:sz w:val="24"/>
                <w:szCs w:val="24"/>
              </w:rPr>
            </w:pPr>
            <w:r w:rsidRPr="00C92EE4">
              <w:rPr>
                <w:rStyle w:val="520"/>
                <w:rFonts w:ascii="Times New Roman" w:hAnsi="Times New Roman" w:cs="Times New Roman"/>
                <w:b/>
                <w:sz w:val="24"/>
                <w:szCs w:val="24"/>
              </w:rPr>
              <w:t>Раздел</w:t>
            </w:r>
            <w:r w:rsidR="00C92EE4" w:rsidRPr="00C92EE4">
              <w:rPr>
                <w:rStyle w:val="520"/>
                <w:rFonts w:ascii="Times New Roman" w:hAnsi="Times New Roman" w:cs="Times New Roman"/>
                <w:b/>
                <w:sz w:val="24"/>
                <w:szCs w:val="24"/>
              </w:rPr>
              <w:t xml:space="preserve"> </w:t>
            </w:r>
            <w:r w:rsidRPr="00C92EE4">
              <w:rPr>
                <w:rStyle w:val="520"/>
                <w:rFonts w:ascii="Times New Roman" w:hAnsi="Times New Roman" w:cs="Times New Roman"/>
                <w:b/>
                <w:sz w:val="24"/>
                <w:szCs w:val="24"/>
              </w:rPr>
              <w:t>1. История развития астрономии</w:t>
            </w:r>
          </w:p>
        </w:tc>
        <w:tc>
          <w:tcPr>
            <w:tcW w:w="1721" w:type="dxa"/>
          </w:tcPr>
          <w:p w:rsidR="00E508A8" w:rsidRPr="00C92EE4" w:rsidRDefault="00C92EE4" w:rsidP="00C92EE4">
            <w:pPr>
              <w:pStyle w:val="521"/>
              <w:keepNext/>
              <w:keepLines/>
              <w:shd w:val="clear" w:color="auto" w:fill="auto"/>
              <w:spacing w:after="0" w:line="276" w:lineRule="auto"/>
              <w:rPr>
                <w:rStyle w:val="522"/>
                <w:rFonts w:ascii="Times New Roman" w:hAnsi="Times New Roman" w:cs="Times New Roman"/>
                <w:b/>
                <w:sz w:val="24"/>
                <w:szCs w:val="24"/>
              </w:rPr>
            </w:pPr>
            <w:r w:rsidRPr="00C92EE4">
              <w:rPr>
                <w:rStyle w:val="522"/>
                <w:rFonts w:ascii="Times New Roman" w:hAnsi="Times New Roman" w:cs="Times New Roman"/>
                <w:b/>
                <w:sz w:val="24"/>
                <w:szCs w:val="24"/>
              </w:rPr>
              <w:t>7</w:t>
            </w:r>
          </w:p>
        </w:tc>
        <w:tc>
          <w:tcPr>
            <w:tcW w:w="1646" w:type="dxa"/>
          </w:tcPr>
          <w:p w:rsidR="00E508A8" w:rsidRPr="00C92EE4" w:rsidRDefault="00014F4B" w:rsidP="00C92EE4">
            <w:pPr>
              <w:pStyle w:val="521"/>
              <w:keepNext/>
              <w:keepLines/>
              <w:shd w:val="clear" w:color="auto" w:fill="auto"/>
              <w:spacing w:after="0" w:line="276" w:lineRule="auto"/>
              <w:rPr>
                <w:rStyle w:val="522"/>
                <w:rFonts w:ascii="Times New Roman" w:hAnsi="Times New Roman" w:cs="Times New Roman"/>
                <w:b/>
                <w:sz w:val="24"/>
                <w:szCs w:val="24"/>
              </w:rPr>
            </w:pPr>
            <w:r>
              <w:rPr>
                <w:rStyle w:val="522"/>
                <w:rFonts w:ascii="Times New Roman" w:hAnsi="Times New Roman" w:cs="Times New Roman"/>
                <w:b/>
                <w:sz w:val="24"/>
                <w:szCs w:val="24"/>
              </w:rPr>
              <w:t>2/2</w:t>
            </w:r>
          </w:p>
        </w:tc>
        <w:tc>
          <w:tcPr>
            <w:tcW w:w="1841" w:type="dxa"/>
          </w:tcPr>
          <w:p w:rsidR="00E508A8" w:rsidRPr="00C92EE4" w:rsidRDefault="00C92EE4" w:rsidP="00C92EE4">
            <w:pPr>
              <w:pStyle w:val="521"/>
              <w:keepNext/>
              <w:keepLines/>
              <w:shd w:val="clear" w:color="auto" w:fill="auto"/>
              <w:spacing w:after="0" w:line="276" w:lineRule="auto"/>
              <w:rPr>
                <w:rStyle w:val="522"/>
                <w:rFonts w:ascii="Times New Roman" w:hAnsi="Times New Roman" w:cs="Times New Roman"/>
                <w:b/>
                <w:sz w:val="24"/>
                <w:szCs w:val="24"/>
              </w:rPr>
            </w:pPr>
            <w:r w:rsidRPr="00C92EE4">
              <w:rPr>
                <w:rStyle w:val="522"/>
                <w:rFonts w:ascii="Times New Roman" w:hAnsi="Times New Roman" w:cs="Times New Roman"/>
                <w:b/>
                <w:sz w:val="24"/>
                <w:szCs w:val="24"/>
              </w:rPr>
              <w:t>3</w:t>
            </w:r>
          </w:p>
        </w:tc>
      </w:tr>
      <w:tr w:rsidR="00E508A8" w:rsidRPr="00E62237" w:rsidTr="00C92EE4">
        <w:trPr>
          <w:trHeight w:val="496"/>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1.1</w:t>
            </w:r>
          </w:p>
        </w:tc>
        <w:tc>
          <w:tcPr>
            <w:tcW w:w="3586" w:type="dxa"/>
          </w:tcPr>
          <w:p w:rsidR="00E508A8" w:rsidRPr="009F7B9C" w:rsidRDefault="00C92EE4" w:rsidP="00C92EE4">
            <w:pPr>
              <w:pStyle w:val="51"/>
              <w:keepNext/>
              <w:keepLines/>
              <w:shd w:val="clear" w:color="auto" w:fill="auto"/>
              <w:spacing w:before="0" w:after="137" w:line="276" w:lineRule="auto"/>
              <w:ind w:firstLine="0"/>
              <w:jc w:val="left"/>
              <w:rPr>
                <w:rStyle w:val="520"/>
                <w:rFonts w:ascii="Times New Roman" w:hAnsi="Times New Roman" w:cs="Times New Roman"/>
                <w:sz w:val="24"/>
                <w:szCs w:val="24"/>
              </w:rPr>
            </w:pPr>
            <w:r>
              <w:rPr>
                <w:rStyle w:val="520"/>
                <w:rFonts w:ascii="Times New Roman" w:hAnsi="Times New Roman" w:cs="Times New Roman"/>
                <w:sz w:val="24"/>
                <w:szCs w:val="24"/>
              </w:rPr>
              <w:t>История развития астрономии</w:t>
            </w:r>
          </w:p>
        </w:tc>
        <w:tc>
          <w:tcPr>
            <w:tcW w:w="1721"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rPr>
          <w:trHeight w:val="445"/>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1.2</w:t>
            </w:r>
          </w:p>
        </w:tc>
        <w:tc>
          <w:tcPr>
            <w:tcW w:w="3586" w:type="dxa"/>
          </w:tcPr>
          <w:p w:rsidR="00E508A8" w:rsidRPr="009F7B9C" w:rsidRDefault="00C92EE4" w:rsidP="00C92EE4">
            <w:pPr>
              <w:pStyle w:val="51"/>
              <w:keepNext/>
              <w:keepLines/>
              <w:shd w:val="clear" w:color="auto" w:fill="auto"/>
              <w:spacing w:before="0" w:after="137" w:line="276" w:lineRule="auto"/>
              <w:ind w:firstLine="0"/>
              <w:jc w:val="left"/>
              <w:rPr>
                <w:rStyle w:val="520"/>
                <w:rFonts w:ascii="Times New Roman" w:hAnsi="Times New Roman" w:cs="Times New Roman"/>
                <w:sz w:val="24"/>
                <w:szCs w:val="24"/>
              </w:rPr>
            </w:pPr>
            <w:r>
              <w:rPr>
                <w:rStyle w:val="520"/>
                <w:rFonts w:ascii="Times New Roman" w:hAnsi="Times New Roman" w:cs="Times New Roman"/>
                <w:sz w:val="24"/>
                <w:szCs w:val="24"/>
              </w:rPr>
              <w:t>Звездное небо</w:t>
            </w:r>
          </w:p>
        </w:tc>
        <w:tc>
          <w:tcPr>
            <w:tcW w:w="1721"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rPr>
          <w:trHeight w:val="445"/>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1.3</w:t>
            </w:r>
          </w:p>
        </w:tc>
        <w:tc>
          <w:tcPr>
            <w:tcW w:w="3586" w:type="dxa"/>
          </w:tcPr>
          <w:p w:rsidR="00E508A8" w:rsidRPr="00C92EE4" w:rsidRDefault="00FE32B2" w:rsidP="00C92EE4">
            <w:pPr>
              <w:pStyle w:val="51"/>
              <w:keepNext/>
              <w:keepLines/>
              <w:shd w:val="clear" w:color="auto" w:fill="auto"/>
              <w:spacing w:before="0" w:after="137" w:line="276" w:lineRule="auto"/>
              <w:ind w:firstLine="0"/>
              <w:jc w:val="left"/>
              <w:rPr>
                <w:rStyle w:val="520"/>
                <w:rFonts w:ascii="Times New Roman" w:hAnsi="Times New Roman" w:cs="Times New Roman"/>
                <w:b/>
                <w:i/>
                <w:sz w:val="24"/>
                <w:szCs w:val="24"/>
              </w:rPr>
            </w:pPr>
            <w:r>
              <w:rPr>
                <w:rFonts w:ascii="Times New Roman" w:eastAsia="Times New Roman" w:hAnsi="Times New Roman" w:cs="Times New Roman"/>
                <w:b w:val="0"/>
                <w:i w:val="0"/>
                <w:sz w:val="24"/>
                <w:szCs w:val="24"/>
              </w:rPr>
              <w:t>Практическое занятие: «</w:t>
            </w:r>
            <w:r w:rsidR="00C92EE4" w:rsidRPr="00C92EE4">
              <w:rPr>
                <w:rFonts w:ascii="Times New Roman" w:eastAsia="Times New Roman" w:hAnsi="Times New Roman" w:cs="Times New Roman"/>
                <w:b w:val="0"/>
                <w:i w:val="0"/>
                <w:sz w:val="24"/>
                <w:szCs w:val="24"/>
              </w:rPr>
              <w:t>Оптическая астрономия</w:t>
            </w:r>
            <w:r>
              <w:rPr>
                <w:rFonts w:ascii="Times New Roman" w:eastAsia="Times New Roman" w:hAnsi="Times New Roman" w:cs="Times New Roman"/>
                <w:b w:val="0"/>
                <w:i w:val="0"/>
                <w:sz w:val="24"/>
                <w:szCs w:val="24"/>
              </w:rPr>
              <w:t>»</w:t>
            </w:r>
          </w:p>
        </w:tc>
        <w:tc>
          <w:tcPr>
            <w:tcW w:w="1721"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rPr>
          <w:trHeight w:val="445"/>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1.4</w:t>
            </w:r>
          </w:p>
        </w:tc>
        <w:tc>
          <w:tcPr>
            <w:tcW w:w="3586" w:type="dxa"/>
          </w:tcPr>
          <w:p w:rsidR="00E508A8" w:rsidRPr="00FE32B2" w:rsidRDefault="00FE32B2" w:rsidP="00C92EE4">
            <w:pPr>
              <w:pStyle w:val="51"/>
              <w:keepNext/>
              <w:keepLines/>
              <w:shd w:val="clear" w:color="auto" w:fill="auto"/>
              <w:spacing w:before="0" w:after="137" w:line="240" w:lineRule="auto"/>
              <w:ind w:firstLine="0"/>
              <w:jc w:val="left"/>
              <w:rPr>
                <w:rStyle w:val="515"/>
                <w:rFonts w:ascii="Times New Roman" w:eastAsia="Times New Roman" w:hAnsi="Times New Roman" w:cs="Times New Roman"/>
                <w:bCs/>
                <w:i w:val="0"/>
                <w:sz w:val="24"/>
                <w:szCs w:val="24"/>
                <w:shd w:val="clear" w:color="auto" w:fill="auto"/>
              </w:rPr>
            </w:pPr>
            <w:r>
              <w:rPr>
                <w:rFonts w:ascii="Times New Roman" w:eastAsia="Times New Roman" w:hAnsi="Times New Roman" w:cs="Times New Roman"/>
                <w:b w:val="0"/>
                <w:i w:val="0"/>
                <w:sz w:val="24"/>
                <w:szCs w:val="24"/>
              </w:rPr>
              <w:t>Практическое занятие: «</w:t>
            </w:r>
            <w:r w:rsidR="00C92EE4" w:rsidRPr="00C92EE4">
              <w:rPr>
                <w:rFonts w:ascii="Times New Roman" w:eastAsia="Times New Roman" w:hAnsi="Times New Roman" w:cs="Times New Roman"/>
                <w:b w:val="0"/>
                <w:i w:val="0"/>
                <w:sz w:val="24"/>
                <w:szCs w:val="24"/>
              </w:rPr>
              <w:t>Изучение околоземного пространства.</w:t>
            </w:r>
            <w:r>
              <w:rPr>
                <w:rFonts w:ascii="Times New Roman" w:eastAsia="Times New Roman" w:hAnsi="Times New Roman" w:cs="Times New Roman"/>
                <w:b w:val="0"/>
                <w:i w:val="0"/>
                <w:sz w:val="24"/>
                <w:szCs w:val="24"/>
              </w:rPr>
              <w:t xml:space="preserve"> </w:t>
            </w:r>
            <w:r w:rsidR="00C92EE4" w:rsidRPr="00C92EE4">
              <w:rPr>
                <w:rFonts w:ascii="Times New Roman" w:eastAsia="Times New Roman" w:hAnsi="Times New Roman" w:cs="Times New Roman"/>
                <w:b w:val="0"/>
                <w:i w:val="0"/>
                <w:sz w:val="24"/>
                <w:szCs w:val="24"/>
              </w:rPr>
              <w:t>Астрономия дальнего космоса</w:t>
            </w:r>
            <w:r>
              <w:rPr>
                <w:rFonts w:ascii="Times New Roman" w:hAnsi="Times New Roman" w:cs="Times New Roman"/>
                <w:b w:val="0"/>
                <w:i w:val="0"/>
                <w:sz w:val="24"/>
                <w:szCs w:val="24"/>
              </w:rPr>
              <w:t>»</w:t>
            </w:r>
          </w:p>
        </w:tc>
        <w:tc>
          <w:tcPr>
            <w:tcW w:w="1721"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rPr>
          <w:trHeight w:val="445"/>
        </w:trPr>
        <w:tc>
          <w:tcPr>
            <w:tcW w:w="636"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c>
          <w:tcPr>
            <w:tcW w:w="3586" w:type="dxa"/>
          </w:tcPr>
          <w:p w:rsidR="00E508A8" w:rsidRPr="00C92EE4" w:rsidRDefault="00C92EE4" w:rsidP="00E508A8">
            <w:pPr>
              <w:pStyle w:val="631"/>
              <w:keepNext/>
              <w:keepLines/>
              <w:shd w:val="clear" w:color="auto" w:fill="auto"/>
              <w:tabs>
                <w:tab w:val="left" w:pos="545"/>
              </w:tabs>
              <w:spacing w:line="276" w:lineRule="auto"/>
              <w:ind w:left="300" w:firstLine="0"/>
              <w:jc w:val="center"/>
              <w:rPr>
                <w:rStyle w:val="522"/>
                <w:rFonts w:ascii="Times New Roman" w:hAnsi="Times New Roman" w:cs="Times New Roman"/>
                <w:b/>
                <w:sz w:val="24"/>
                <w:szCs w:val="24"/>
              </w:rPr>
            </w:pPr>
            <w:r w:rsidRPr="00C92EE4">
              <w:rPr>
                <w:rStyle w:val="522"/>
                <w:rFonts w:ascii="Times New Roman" w:hAnsi="Times New Roman" w:cs="Times New Roman"/>
                <w:b/>
                <w:sz w:val="24"/>
                <w:szCs w:val="24"/>
              </w:rPr>
              <w:t>Раздел 2. Устройство Солнечной системы</w:t>
            </w:r>
          </w:p>
        </w:tc>
        <w:tc>
          <w:tcPr>
            <w:tcW w:w="1721" w:type="dxa"/>
          </w:tcPr>
          <w:p w:rsidR="00E508A8" w:rsidRPr="00DB212A" w:rsidRDefault="00DB212A" w:rsidP="00E508A8">
            <w:pPr>
              <w:pStyle w:val="521"/>
              <w:keepNext/>
              <w:keepLines/>
              <w:shd w:val="clear" w:color="auto" w:fill="auto"/>
              <w:spacing w:after="0" w:line="276" w:lineRule="auto"/>
              <w:rPr>
                <w:rStyle w:val="522"/>
                <w:rFonts w:ascii="Times New Roman" w:hAnsi="Times New Roman" w:cs="Times New Roman"/>
                <w:b/>
                <w:sz w:val="24"/>
                <w:szCs w:val="24"/>
              </w:rPr>
            </w:pPr>
            <w:r w:rsidRPr="00DB212A">
              <w:rPr>
                <w:rStyle w:val="522"/>
                <w:rFonts w:ascii="Times New Roman" w:hAnsi="Times New Roman" w:cs="Times New Roman"/>
                <w:b/>
                <w:sz w:val="24"/>
                <w:szCs w:val="24"/>
              </w:rPr>
              <w:t>24</w:t>
            </w:r>
          </w:p>
        </w:tc>
        <w:tc>
          <w:tcPr>
            <w:tcW w:w="1646" w:type="dxa"/>
          </w:tcPr>
          <w:p w:rsidR="00E508A8" w:rsidRPr="00DB212A" w:rsidRDefault="00014F4B" w:rsidP="00E508A8">
            <w:pPr>
              <w:pStyle w:val="521"/>
              <w:keepNext/>
              <w:keepLines/>
              <w:shd w:val="clear" w:color="auto" w:fill="auto"/>
              <w:spacing w:after="0" w:line="276" w:lineRule="auto"/>
              <w:rPr>
                <w:rStyle w:val="522"/>
                <w:rFonts w:ascii="Times New Roman" w:hAnsi="Times New Roman" w:cs="Times New Roman"/>
                <w:b/>
                <w:sz w:val="24"/>
                <w:szCs w:val="24"/>
              </w:rPr>
            </w:pPr>
            <w:r>
              <w:rPr>
                <w:rStyle w:val="522"/>
                <w:rFonts w:ascii="Times New Roman" w:hAnsi="Times New Roman" w:cs="Times New Roman"/>
                <w:b/>
                <w:sz w:val="24"/>
                <w:szCs w:val="24"/>
              </w:rPr>
              <w:t>9/7</w:t>
            </w:r>
          </w:p>
        </w:tc>
        <w:tc>
          <w:tcPr>
            <w:tcW w:w="1841" w:type="dxa"/>
          </w:tcPr>
          <w:p w:rsidR="00E508A8" w:rsidRPr="00DB212A" w:rsidRDefault="00DB212A" w:rsidP="00E508A8">
            <w:pPr>
              <w:pStyle w:val="521"/>
              <w:keepNext/>
              <w:keepLines/>
              <w:shd w:val="clear" w:color="auto" w:fill="auto"/>
              <w:spacing w:after="0" w:line="276" w:lineRule="auto"/>
              <w:rPr>
                <w:rStyle w:val="522"/>
                <w:rFonts w:ascii="Times New Roman" w:hAnsi="Times New Roman" w:cs="Times New Roman"/>
                <w:b/>
                <w:sz w:val="24"/>
                <w:szCs w:val="24"/>
              </w:rPr>
            </w:pPr>
            <w:r w:rsidRPr="00DB212A">
              <w:rPr>
                <w:rStyle w:val="522"/>
                <w:rFonts w:ascii="Times New Roman" w:hAnsi="Times New Roman" w:cs="Times New Roman"/>
                <w:b/>
                <w:sz w:val="24"/>
                <w:szCs w:val="24"/>
              </w:rPr>
              <w:t>8</w:t>
            </w:r>
          </w:p>
        </w:tc>
      </w:tr>
      <w:tr w:rsidR="00E508A8" w:rsidRPr="00E62237" w:rsidTr="00C92EE4">
        <w:trPr>
          <w:trHeight w:val="445"/>
        </w:trPr>
        <w:tc>
          <w:tcPr>
            <w:tcW w:w="636"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w:t>
            </w:r>
          </w:p>
        </w:tc>
        <w:tc>
          <w:tcPr>
            <w:tcW w:w="3586" w:type="dxa"/>
          </w:tcPr>
          <w:p w:rsidR="00E508A8" w:rsidRPr="00C92EE4" w:rsidRDefault="00C92EE4" w:rsidP="00C92EE4">
            <w:pPr>
              <w:pStyle w:val="521"/>
              <w:keepNext/>
              <w:keepLines/>
              <w:shd w:val="clear" w:color="auto" w:fill="auto"/>
              <w:spacing w:after="0" w:line="276" w:lineRule="auto"/>
              <w:jc w:val="left"/>
              <w:rPr>
                <w:rStyle w:val="522"/>
                <w:rFonts w:ascii="Times New Roman" w:hAnsi="Times New Roman" w:cs="Times New Roman"/>
                <w:b/>
                <w:sz w:val="24"/>
                <w:szCs w:val="24"/>
              </w:rPr>
            </w:pPr>
            <w:r w:rsidRPr="00C92EE4">
              <w:rPr>
                <w:rFonts w:ascii="Times New Roman" w:eastAsia="Times New Roman" w:hAnsi="Times New Roman" w:cs="Times New Roman"/>
                <w:b w:val="0"/>
                <w:sz w:val="24"/>
                <w:szCs w:val="24"/>
              </w:rPr>
              <w:t>Система «Земля — Луна»</w:t>
            </w:r>
          </w:p>
        </w:tc>
        <w:tc>
          <w:tcPr>
            <w:tcW w:w="1721"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rPr>
          <w:trHeight w:val="445"/>
        </w:trPr>
        <w:tc>
          <w:tcPr>
            <w:tcW w:w="636" w:type="dxa"/>
          </w:tcPr>
          <w:p w:rsidR="00E508A8" w:rsidRPr="00B83E56" w:rsidRDefault="00C92EE4"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2.2</w:t>
            </w:r>
          </w:p>
        </w:tc>
        <w:tc>
          <w:tcPr>
            <w:tcW w:w="3586" w:type="dxa"/>
          </w:tcPr>
          <w:p w:rsidR="00E508A8" w:rsidRPr="009F7B9C" w:rsidRDefault="00C92EE4" w:rsidP="00C92EE4">
            <w:pPr>
              <w:pStyle w:val="521"/>
              <w:keepNext/>
              <w:keepLines/>
              <w:shd w:val="clear" w:color="auto" w:fill="auto"/>
              <w:spacing w:after="0" w:line="276" w:lineRule="auto"/>
              <w:jc w:val="left"/>
              <w:rPr>
                <w:rStyle w:val="522"/>
                <w:rFonts w:ascii="Times New Roman" w:hAnsi="Times New Roman" w:cs="Times New Roman"/>
                <w:sz w:val="24"/>
                <w:szCs w:val="24"/>
              </w:rPr>
            </w:pPr>
            <w:r w:rsidRPr="00C92EE4">
              <w:rPr>
                <w:rFonts w:ascii="Times New Roman" w:eastAsia="Times New Roman" w:hAnsi="Times New Roman" w:cs="Times New Roman"/>
                <w:b w:val="0"/>
                <w:sz w:val="24"/>
                <w:szCs w:val="24"/>
              </w:rPr>
              <w:t>Система «Земля — Луна»</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rPr>
          <w:trHeight w:val="445"/>
        </w:trPr>
        <w:tc>
          <w:tcPr>
            <w:tcW w:w="636"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2.3</w:t>
            </w:r>
          </w:p>
        </w:tc>
        <w:tc>
          <w:tcPr>
            <w:tcW w:w="3586" w:type="dxa"/>
          </w:tcPr>
          <w:p w:rsidR="00E508A8" w:rsidRPr="00DB212A" w:rsidRDefault="00DB212A" w:rsidP="00DB212A">
            <w:pPr>
              <w:pStyle w:val="a4"/>
              <w:shd w:val="clear" w:color="auto" w:fill="auto"/>
              <w:tabs>
                <w:tab w:val="left" w:pos="725"/>
              </w:tabs>
              <w:spacing w:after="0" w:line="230" w:lineRule="exact"/>
              <w:ind w:right="20" w:firstLine="0"/>
              <w:rPr>
                <w:rStyle w:val="522"/>
                <w:rFonts w:ascii="Times New Roman" w:hAnsi="Times New Roman" w:cs="Times New Roman"/>
                <w:b w:val="0"/>
                <w:bCs w:val="0"/>
                <w:sz w:val="24"/>
                <w:szCs w:val="24"/>
              </w:rPr>
            </w:pPr>
            <w:r w:rsidRPr="00DB212A">
              <w:rPr>
                <w:rFonts w:ascii="Times New Roman" w:eastAsia="Times New Roman" w:hAnsi="Times New Roman" w:cs="Times New Roman"/>
                <w:sz w:val="24"/>
                <w:szCs w:val="24"/>
              </w:rPr>
              <w:t>Планеты земной группы</w:t>
            </w:r>
          </w:p>
        </w:tc>
        <w:tc>
          <w:tcPr>
            <w:tcW w:w="172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rPr>
          <w:trHeight w:val="407"/>
        </w:trPr>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2,4</w:t>
            </w:r>
          </w:p>
        </w:tc>
        <w:tc>
          <w:tcPr>
            <w:tcW w:w="3586" w:type="dxa"/>
          </w:tcPr>
          <w:p w:rsidR="00E508A8" w:rsidRPr="00DB212A" w:rsidRDefault="00DB212A" w:rsidP="00DB212A">
            <w:pPr>
              <w:pStyle w:val="521"/>
              <w:keepNext/>
              <w:keepLines/>
              <w:shd w:val="clear" w:color="auto" w:fill="auto"/>
              <w:spacing w:after="0" w:line="276" w:lineRule="auto"/>
              <w:jc w:val="left"/>
              <w:rPr>
                <w:rStyle w:val="522"/>
                <w:rFonts w:ascii="Times New Roman" w:hAnsi="Times New Roman" w:cs="Times New Roman"/>
                <w:b/>
                <w:sz w:val="24"/>
                <w:szCs w:val="24"/>
              </w:rPr>
            </w:pPr>
            <w:r w:rsidRPr="00DB212A">
              <w:rPr>
                <w:rFonts w:ascii="Times New Roman" w:eastAsia="Times New Roman" w:hAnsi="Times New Roman" w:cs="Times New Roman"/>
                <w:b w:val="0"/>
                <w:sz w:val="24"/>
                <w:szCs w:val="24"/>
              </w:rPr>
              <w:t>Планеты земной группы</w:t>
            </w:r>
          </w:p>
        </w:tc>
        <w:tc>
          <w:tcPr>
            <w:tcW w:w="1721" w:type="dxa"/>
          </w:tcPr>
          <w:p w:rsidR="00E508A8" w:rsidRPr="00B83E56"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2.5</w:t>
            </w:r>
          </w:p>
        </w:tc>
        <w:tc>
          <w:tcPr>
            <w:tcW w:w="3586" w:type="dxa"/>
          </w:tcPr>
          <w:p w:rsidR="00E508A8" w:rsidRPr="005D69F1" w:rsidRDefault="00DB212A" w:rsidP="00DB212A">
            <w:pPr>
              <w:pStyle w:val="521"/>
              <w:keepNext/>
              <w:keepLines/>
              <w:shd w:val="clear" w:color="auto" w:fill="auto"/>
              <w:spacing w:after="0" w:line="276" w:lineRule="auto"/>
              <w:jc w:val="left"/>
              <w:rPr>
                <w:rStyle w:val="522"/>
                <w:rFonts w:ascii="Times New Roman" w:hAnsi="Times New Roman" w:cs="Times New Roman"/>
                <w:sz w:val="24"/>
                <w:szCs w:val="24"/>
              </w:rPr>
            </w:pPr>
            <w:r w:rsidRPr="00DB212A">
              <w:rPr>
                <w:rFonts w:ascii="Times New Roman" w:eastAsia="Times New Roman" w:hAnsi="Times New Roman" w:cs="Times New Roman"/>
                <w:b w:val="0"/>
                <w:sz w:val="24"/>
                <w:szCs w:val="24"/>
              </w:rPr>
              <w:t>Планеты земной группы</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2.6</w:t>
            </w:r>
          </w:p>
        </w:tc>
        <w:tc>
          <w:tcPr>
            <w:tcW w:w="3586" w:type="dxa"/>
          </w:tcPr>
          <w:p w:rsidR="00E508A8" w:rsidRPr="005D69F1" w:rsidRDefault="00293664"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Fonts w:ascii="Times New Roman" w:eastAsia="Times New Roman" w:hAnsi="Times New Roman" w:cs="Times New Roman"/>
                <w:b w:val="0"/>
                <w:sz w:val="24"/>
                <w:szCs w:val="24"/>
              </w:rPr>
              <w:t>Практическое занятие: «</w:t>
            </w:r>
            <w:r w:rsidR="00DB212A" w:rsidRPr="00DB212A">
              <w:rPr>
                <w:rFonts w:ascii="Times New Roman" w:eastAsia="Times New Roman" w:hAnsi="Times New Roman" w:cs="Times New Roman"/>
                <w:b w:val="0"/>
                <w:sz w:val="24"/>
                <w:szCs w:val="24"/>
              </w:rPr>
              <w:t>Планеты земной группы</w:t>
            </w:r>
            <w:r>
              <w:rPr>
                <w:rFonts w:ascii="Times New Roman" w:eastAsia="Times New Roman" w:hAnsi="Times New Roman" w:cs="Times New Roman"/>
                <w:b w:val="0"/>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2.7</w:t>
            </w:r>
          </w:p>
        </w:tc>
        <w:tc>
          <w:tcPr>
            <w:tcW w:w="3586" w:type="dxa"/>
          </w:tcPr>
          <w:p w:rsidR="00E508A8" w:rsidRPr="005D69F1" w:rsidRDefault="00293664"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Fonts w:ascii="Times New Roman" w:eastAsia="Times New Roman" w:hAnsi="Times New Roman" w:cs="Times New Roman"/>
                <w:b w:val="0"/>
                <w:sz w:val="24"/>
                <w:szCs w:val="24"/>
              </w:rPr>
              <w:t>Практическое занятие: «</w:t>
            </w:r>
            <w:r w:rsidR="00DB212A" w:rsidRPr="00DB212A">
              <w:rPr>
                <w:rFonts w:ascii="Times New Roman" w:eastAsia="Times New Roman" w:hAnsi="Times New Roman" w:cs="Times New Roman"/>
                <w:b w:val="0"/>
                <w:sz w:val="24"/>
                <w:szCs w:val="24"/>
              </w:rPr>
              <w:t>Планеты земной группы</w:t>
            </w:r>
            <w:r>
              <w:rPr>
                <w:rFonts w:ascii="Times New Roman" w:eastAsia="Times New Roman" w:hAnsi="Times New Roman" w:cs="Times New Roman"/>
                <w:b w:val="0"/>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2.8</w:t>
            </w:r>
          </w:p>
        </w:tc>
        <w:tc>
          <w:tcPr>
            <w:tcW w:w="3586" w:type="dxa"/>
          </w:tcPr>
          <w:p w:rsidR="00E508A8" w:rsidRPr="005D69F1" w:rsidRDefault="00DB212A"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Планеты гиганты</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2.9</w:t>
            </w:r>
          </w:p>
        </w:tc>
        <w:tc>
          <w:tcPr>
            <w:tcW w:w="3586" w:type="dxa"/>
          </w:tcPr>
          <w:p w:rsidR="00E508A8" w:rsidRPr="005D69F1" w:rsidRDefault="00DB212A"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Планеты гиганты</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2.10</w:t>
            </w:r>
          </w:p>
        </w:tc>
        <w:tc>
          <w:tcPr>
            <w:tcW w:w="3586" w:type="dxa"/>
          </w:tcPr>
          <w:p w:rsidR="00E508A8" w:rsidRPr="005D69F1" w:rsidRDefault="00DB212A"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Планеты гиганты</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2.11</w:t>
            </w:r>
          </w:p>
        </w:tc>
        <w:tc>
          <w:tcPr>
            <w:tcW w:w="3586" w:type="dxa"/>
          </w:tcPr>
          <w:p w:rsidR="00E508A8" w:rsidRPr="005D69F1" w:rsidRDefault="00293664"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Практическое занятие: «</w:t>
            </w:r>
            <w:r w:rsidR="00DB212A">
              <w:rPr>
                <w:rStyle w:val="522"/>
                <w:rFonts w:ascii="Times New Roman" w:hAnsi="Times New Roman" w:cs="Times New Roman"/>
                <w:sz w:val="24"/>
                <w:szCs w:val="24"/>
              </w:rPr>
              <w:t>Планеты гиганты</w:t>
            </w:r>
            <w:r>
              <w:rPr>
                <w:rStyle w:val="522"/>
                <w:rFonts w:ascii="Times New Roman" w:hAnsi="Times New Roman" w:cs="Times New Roman"/>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2.12</w:t>
            </w:r>
          </w:p>
        </w:tc>
        <w:tc>
          <w:tcPr>
            <w:tcW w:w="3586" w:type="dxa"/>
          </w:tcPr>
          <w:p w:rsidR="00E508A8" w:rsidRPr="00C1573C" w:rsidRDefault="00293664" w:rsidP="00DB212A">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Практическое занятие: «</w:t>
            </w:r>
            <w:r w:rsidR="00DB212A">
              <w:rPr>
                <w:rStyle w:val="522"/>
                <w:rFonts w:ascii="Times New Roman" w:hAnsi="Times New Roman" w:cs="Times New Roman"/>
                <w:sz w:val="24"/>
                <w:szCs w:val="24"/>
              </w:rPr>
              <w:t>Планеты гиганты</w:t>
            </w:r>
            <w:r>
              <w:rPr>
                <w:rStyle w:val="522"/>
                <w:rFonts w:ascii="Times New Roman" w:hAnsi="Times New Roman" w:cs="Times New Roman"/>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2.13</w:t>
            </w:r>
          </w:p>
        </w:tc>
        <w:tc>
          <w:tcPr>
            <w:tcW w:w="3586" w:type="dxa"/>
          </w:tcPr>
          <w:p w:rsidR="00E508A8" w:rsidRPr="00DB212A" w:rsidRDefault="00DB212A" w:rsidP="00DB212A">
            <w:pPr>
              <w:pStyle w:val="521"/>
              <w:keepNext/>
              <w:keepLines/>
              <w:shd w:val="clear" w:color="auto" w:fill="auto"/>
              <w:spacing w:after="0" w:line="276" w:lineRule="auto"/>
              <w:jc w:val="left"/>
              <w:rPr>
                <w:rStyle w:val="522"/>
                <w:rFonts w:ascii="Times New Roman" w:hAnsi="Times New Roman" w:cs="Times New Roman"/>
                <w:b/>
                <w:sz w:val="24"/>
                <w:szCs w:val="24"/>
              </w:rPr>
            </w:pPr>
            <w:r w:rsidRPr="00DB212A">
              <w:rPr>
                <w:rFonts w:ascii="Times New Roman" w:eastAsia="Times New Roman" w:hAnsi="Times New Roman" w:cs="Times New Roman"/>
                <w:b w:val="0"/>
                <w:sz w:val="24"/>
                <w:szCs w:val="24"/>
              </w:rPr>
              <w:t>Астероиды и метеориты</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lastRenderedPageBreak/>
              <w:t>2.14</w:t>
            </w:r>
          </w:p>
        </w:tc>
        <w:tc>
          <w:tcPr>
            <w:tcW w:w="3586" w:type="dxa"/>
          </w:tcPr>
          <w:p w:rsidR="00E508A8" w:rsidRPr="00DB212A" w:rsidRDefault="00293664" w:rsidP="00DB212A">
            <w:pPr>
              <w:pStyle w:val="521"/>
              <w:keepNext/>
              <w:keepLines/>
              <w:shd w:val="clear" w:color="auto" w:fill="auto"/>
              <w:spacing w:after="0" w:line="276" w:lineRule="auto"/>
              <w:jc w:val="left"/>
              <w:rPr>
                <w:rStyle w:val="522"/>
                <w:rFonts w:ascii="Times New Roman" w:hAnsi="Times New Roman" w:cs="Times New Roman"/>
                <w:b/>
                <w:sz w:val="24"/>
                <w:szCs w:val="24"/>
              </w:rPr>
            </w:pPr>
            <w:r>
              <w:rPr>
                <w:rFonts w:ascii="Times New Roman" w:eastAsia="Times New Roman" w:hAnsi="Times New Roman" w:cs="Times New Roman"/>
                <w:b w:val="0"/>
                <w:sz w:val="24"/>
                <w:szCs w:val="24"/>
              </w:rPr>
              <w:t>Практическое занятие: «</w:t>
            </w:r>
            <w:r w:rsidR="00DB212A" w:rsidRPr="00DB212A">
              <w:rPr>
                <w:rFonts w:ascii="Times New Roman" w:eastAsia="Times New Roman" w:hAnsi="Times New Roman" w:cs="Times New Roman"/>
                <w:b w:val="0"/>
                <w:sz w:val="24"/>
                <w:szCs w:val="24"/>
              </w:rPr>
              <w:t>Астероиды и метеориты</w:t>
            </w:r>
            <w:r>
              <w:rPr>
                <w:rFonts w:ascii="Times New Roman" w:eastAsia="Times New Roman" w:hAnsi="Times New Roman" w:cs="Times New Roman"/>
                <w:b w:val="0"/>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2.15</w:t>
            </w:r>
          </w:p>
        </w:tc>
        <w:tc>
          <w:tcPr>
            <w:tcW w:w="3586" w:type="dxa"/>
          </w:tcPr>
          <w:p w:rsidR="00E508A8" w:rsidRPr="00DB212A" w:rsidRDefault="00293664" w:rsidP="00DB212A">
            <w:pPr>
              <w:pStyle w:val="521"/>
              <w:keepNext/>
              <w:keepLines/>
              <w:shd w:val="clear" w:color="auto" w:fill="auto"/>
              <w:spacing w:after="0" w:line="276" w:lineRule="auto"/>
              <w:jc w:val="left"/>
              <w:rPr>
                <w:rStyle w:val="522"/>
                <w:rFonts w:ascii="Times New Roman" w:hAnsi="Times New Roman" w:cs="Times New Roman"/>
                <w:b/>
                <w:sz w:val="24"/>
                <w:szCs w:val="24"/>
              </w:rPr>
            </w:pPr>
            <w:r>
              <w:rPr>
                <w:rFonts w:ascii="Times New Roman" w:eastAsia="Times New Roman" w:hAnsi="Times New Roman" w:cs="Times New Roman"/>
                <w:b w:val="0"/>
                <w:sz w:val="24"/>
                <w:szCs w:val="24"/>
              </w:rPr>
              <w:t>Практическое занятие: «</w:t>
            </w:r>
            <w:r w:rsidR="00DB212A" w:rsidRPr="00DB212A">
              <w:rPr>
                <w:rFonts w:ascii="Times New Roman" w:eastAsia="Times New Roman" w:hAnsi="Times New Roman" w:cs="Times New Roman"/>
                <w:b w:val="0"/>
                <w:sz w:val="24"/>
                <w:szCs w:val="24"/>
              </w:rPr>
              <w:t>Кометы и метеоры</w:t>
            </w:r>
            <w:r>
              <w:rPr>
                <w:rFonts w:ascii="Times New Roman" w:eastAsia="Times New Roman" w:hAnsi="Times New Roman" w:cs="Times New Roman"/>
                <w:b w:val="0"/>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E508A8" w:rsidP="00E508A8">
            <w:pPr>
              <w:pStyle w:val="521"/>
              <w:keepNext/>
              <w:keepLines/>
              <w:shd w:val="clear" w:color="auto" w:fill="auto"/>
              <w:spacing w:after="0" w:line="276" w:lineRule="auto"/>
              <w:rPr>
                <w:rStyle w:val="522"/>
                <w:rFonts w:ascii="Times New Roman" w:hAnsi="Times New Roman" w:cs="Times New Roman"/>
                <w:sz w:val="24"/>
                <w:szCs w:val="24"/>
              </w:rPr>
            </w:pPr>
          </w:p>
        </w:tc>
      </w:tr>
      <w:tr w:rsidR="00E508A8" w:rsidRPr="00E62237" w:rsidTr="00C92EE4">
        <w:tc>
          <w:tcPr>
            <w:tcW w:w="636" w:type="dxa"/>
          </w:tcPr>
          <w:p w:rsidR="00E508A8" w:rsidRPr="00B83E56" w:rsidRDefault="009904FD"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2.16</w:t>
            </w:r>
          </w:p>
        </w:tc>
        <w:tc>
          <w:tcPr>
            <w:tcW w:w="3586" w:type="dxa"/>
          </w:tcPr>
          <w:p w:rsidR="00293664" w:rsidRDefault="00293664" w:rsidP="00DB212A">
            <w:pPr>
              <w:pStyle w:val="521"/>
              <w:keepNext/>
              <w:keepLines/>
              <w:shd w:val="clear" w:color="auto" w:fill="auto"/>
              <w:spacing w:after="0" w:line="276" w:lineRule="auto"/>
              <w:jc w:val="lef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Практическое</w:t>
            </w:r>
            <w:r w:rsidR="00FD4DDE">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занятие:</w:t>
            </w:r>
          </w:p>
          <w:p w:rsidR="00E508A8" w:rsidRPr="00DB212A" w:rsidRDefault="00293664" w:rsidP="00DB212A">
            <w:pPr>
              <w:pStyle w:val="521"/>
              <w:keepNext/>
              <w:keepLines/>
              <w:shd w:val="clear" w:color="auto" w:fill="auto"/>
              <w:spacing w:after="0" w:line="276" w:lineRule="auto"/>
              <w:jc w:val="left"/>
              <w:rPr>
                <w:rStyle w:val="522"/>
                <w:rFonts w:ascii="Times New Roman" w:hAnsi="Times New Roman" w:cs="Times New Roman"/>
                <w:b/>
                <w:sz w:val="24"/>
                <w:szCs w:val="24"/>
              </w:rPr>
            </w:pPr>
            <w:r>
              <w:rPr>
                <w:rFonts w:ascii="Times New Roman" w:eastAsia="Times New Roman" w:hAnsi="Times New Roman" w:cs="Times New Roman"/>
                <w:b w:val="0"/>
                <w:sz w:val="24"/>
                <w:szCs w:val="24"/>
              </w:rPr>
              <w:t>«</w:t>
            </w:r>
            <w:r w:rsidR="00DB212A" w:rsidRPr="00DB212A">
              <w:rPr>
                <w:rFonts w:ascii="Times New Roman" w:eastAsia="Times New Roman" w:hAnsi="Times New Roman" w:cs="Times New Roman"/>
                <w:b w:val="0"/>
                <w:sz w:val="24"/>
                <w:szCs w:val="24"/>
              </w:rPr>
              <w:t>Исследования Солнечной системы</w:t>
            </w:r>
            <w:r w:rsidR="00FD4DDE">
              <w:rPr>
                <w:rFonts w:ascii="Times New Roman" w:eastAsia="Times New Roman" w:hAnsi="Times New Roman" w:cs="Times New Roman"/>
                <w:b w:val="0"/>
                <w:sz w:val="24"/>
                <w:szCs w:val="24"/>
              </w:rPr>
              <w:t>»</w:t>
            </w:r>
          </w:p>
        </w:tc>
        <w:tc>
          <w:tcPr>
            <w:tcW w:w="1721" w:type="dxa"/>
          </w:tcPr>
          <w:p w:rsidR="00E508A8" w:rsidRPr="00B83E56"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E508A8" w:rsidRDefault="00DB212A" w:rsidP="00E508A8">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C2745F" w:rsidRPr="00E62237" w:rsidTr="00C92EE4">
        <w:tc>
          <w:tcPr>
            <w:tcW w:w="636" w:type="dxa"/>
          </w:tcPr>
          <w:p w:rsidR="00C2745F" w:rsidRDefault="00C2745F" w:rsidP="00E508A8">
            <w:pPr>
              <w:pStyle w:val="521"/>
              <w:keepNext/>
              <w:keepLines/>
              <w:shd w:val="clear" w:color="auto" w:fill="auto"/>
              <w:spacing w:after="0" w:line="276" w:lineRule="auto"/>
              <w:rPr>
                <w:rStyle w:val="522"/>
                <w:rFonts w:ascii="Times New Roman" w:hAnsi="Times New Roman" w:cs="Times New Roman"/>
                <w:sz w:val="24"/>
                <w:szCs w:val="24"/>
              </w:rPr>
            </w:pPr>
          </w:p>
        </w:tc>
        <w:tc>
          <w:tcPr>
            <w:tcW w:w="3586" w:type="dxa"/>
          </w:tcPr>
          <w:p w:rsidR="00C2745F" w:rsidRPr="00C2745F" w:rsidRDefault="00C2745F" w:rsidP="00DB212A">
            <w:pPr>
              <w:pStyle w:val="521"/>
              <w:keepNext/>
              <w:keepLines/>
              <w:shd w:val="clear" w:color="auto" w:fill="auto"/>
              <w:spacing w:after="0" w:line="276" w:lineRule="auto"/>
              <w:jc w:val="left"/>
              <w:rPr>
                <w:rFonts w:ascii="Times New Roman" w:eastAsia="Times New Roman" w:hAnsi="Times New Roman" w:cs="Times New Roman"/>
                <w:sz w:val="24"/>
                <w:szCs w:val="24"/>
              </w:rPr>
            </w:pPr>
            <w:r w:rsidRPr="00C2745F">
              <w:rPr>
                <w:rFonts w:ascii="Times New Roman" w:eastAsia="Times New Roman" w:hAnsi="Times New Roman" w:cs="Times New Roman"/>
                <w:sz w:val="24"/>
                <w:szCs w:val="24"/>
              </w:rPr>
              <w:t>Раздел 3. Строение и эволюция</w:t>
            </w:r>
            <w:r w:rsidRPr="00C2745F">
              <w:rPr>
                <w:rStyle w:val="522"/>
                <w:rFonts w:ascii="Times New Roman" w:hAnsi="Times New Roman" w:cs="Times New Roman"/>
                <w:sz w:val="24"/>
                <w:szCs w:val="24"/>
              </w:rPr>
              <w:t xml:space="preserve"> </w:t>
            </w:r>
            <w:r w:rsidRPr="00C2745F">
              <w:rPr>
                <w:rFonts w:ascii="Times New Roman" w:eastAsia="Times New Roman" w:hAnsi="Times New Roman" w:cs="Times New Roman"/>
                <w:sz w:val="24"/>
                <w:szCs w:val="24"/>
              </w:rPr>
              <w:t>Вселенной.</w:t>
            </w:r>
          </w:p>
        </w:tc>
        <w:tc>
          <w:tcPr>
            <w:tcW w:w="1721" w:type="dxa"/>
          </w:tcPr>
          <w:p w:rsidR="00C2745F" w:rsidRPr="00C2745F" w:rsidRDefault="00C2745F" w:rsidP="00E508A8">
            <w:pPr>
              <w:pStyle w:val="521"/>
              <w:keepNext/>
              <w:keepLines/>
              <w:shd w:val="clear" w:color="auto" w:fill="auto"/>
              <w:spacing w:after="0" w:line="276" w:lineRule="auto"/>
              <w:rPr>
                <w:rStyle w:val="522"/>
                <w:rFonts w:ascii="Times New Roman" w:hAnsi="Times New Roman" w:cs="Times New Roman"/>
                <w:b/>
                <w:sz w:val="24"/>
                <w:szCs w:val="24"/>
              </w:rPr>
            </w:pPr>
            <w:r w:rsidRPr="00C2745F">
              <w:rPr>
                <w:rStyle w:val="522"/>
                <w:rFonts w:ascii="Times New Roman" w:hAnsi="Times New Roman" w:cs="Times New Roman"/>
                <w:b/>
                <w:sz w:val="24"/>
                <w:szCs w:val="24"/>
              </w:rPr>
              <w:t>21</w:t>
            </w:r>
          </w:p>
        </w:tc>
        <w:tc>
          <w:tcPr>
            <w:tcW w:w="1646" w:type="dxa"/>
          </w:tcPr>
          <w:p w:rsidR="00C2745F" w:rsidRPr="00C2745F" w:rsidRDefault="00014F4B" w:rsidP="00E508A8">
            <w:pPr>
              <w:pStyle w:val="521"/>
              <w:keepNext/>
              <w:keepLines/>
              <w:shd w:val="clear" w:color="auto" w:fill="auto"/>
              <w:spacing w:after="0" w:line="276" w:lineRule="auto"/>
              <w:rPr>
                <w:rStyle w:val="522"/>
                <w:rFonts w:ascii="Times New Roman" w:hAnsi="Times New Roman" w:cs="Times New Roman"/>
                <w:b/>
                <w:sz w:val="24"/>
                <w:szCs w:val="24"/>
              </w:rPr>
            </w:pPr>
            <w:r>
              <w:rPr>
                <w:rStyle w:val="522"/>
                <w:rFonts w:ascii="Times New Roman" w:hAnsi="Times New Roman" w:cs="Times New Roman"/>
                <w:b/>
                <w:sz w:val="24"/>
                <w:szCs w:val="24"/>
              </w:rPr>
              <w:t>9/5</w:t>
            </w:r>
          </w:p>
        </w:tc>
        <w:tc>
          <w:tcPr>
            <w:tcW w:w="1841" w:type="dxa"/>
          </w:tcPr>
          <w:p w:rsidR="00C2745F" w:rsidRPr="00C2745F" w:rsidRDefault="00C2745F" w:rsidP="00E508A8">
            <w:pPr>
              <w:pStyle w:val="521"/>
              <w:keepNext/>
              <w:keepLines/>
              <w:shd w:val="clear" w:color="auto" w:fill="auto"/>
              <w:spacing w:after="0" w:line="276" w:lineRule="auto"/>
              <w:rPr>
                <w:rStyle w:val="522"/>
                <w:rFonts w:ascii="Times New Roman" w:hAnsi="Times New Roman" w:cs="Times New Roman"/>
                <w:b/>
                <w:sz w:val="24"/>
                <w:szCs w:val="24"/>
              </w:rPr>
            </w:pPr>
            <w:r w:rsidRPr="00C2745F">
              <w:rPr>
                <w:rStyle w:val="522"/>
                <w:rFonts w:ascii="Times New Roman" w:hAnsi="Times New Roman" w:cs="Times New Roman"/>
                <w:b/>
                <w:sz w:val="24"/>
                <w:szCs w:val="24"/>
              </w:rPr>
              <w:t>7</w:t>
            </w:r>
          </w:p>
        </w:tc>
      </w:tr>
      <w:tr w:rsidR="00997A67" w:rsidRPr="00E62237" w:rsidTr="00C92EE4">
        <w:tc>
          <w:tcPr>
            <w:tcW w:w="636"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w:t>
            </w:r>
          </w:p>
        </w:tc>
        <w:tc>
          <w:tcPr>
            <w:tcW w:w="3586" w:type="dxa"/>
          </w:tcPr>
          <w:p w:rsidR="00997A67" w:rsidRPr="00997A67" w:rsidRDefault="00997A67" w:rsidP="00997A67">
            <w:pPr>
              <w:pStyle w:val="521"/>
              <w:keepNext/>
              <w:keepLines/>
              <w:shd w:val="clear" w:color="auto" w:fill="auto"/>
              <w:spacing w:after="0" w:line="276" w:lineRule="auto"/>
              <w:jc w:val="left"/>
              <w:rPr>
                <w:rFonts w:ascii="Times New Roman" w:eastAsia="Times New Roman" w:hAnsi="Times New Roman" w:cs="Times New Roman"/>
                <w:b w:val="0"/>
                <w:sz w:val="24"/>
                <w:szCs w:val="24"/>
              </w:rPr>
            </w:pPr>
            <w:r w:rsidRPr="00997A67">
              <w:rPr>
                <w:rFonts w:ascii="Times New Roman" w:eastAsia="Times New Roman" w:hAnsi="Times New Roman" w:cs="Times New Roman"/>
                <w:b w:val="0"/>
                <w:sz w:val="24"/>
                <w:szCs w:val="24"/>
              </w:rPr>
              <w:t>Расстояние до звезд</w:t>
            </w:r>
          </w:p>
          <w:p w:rsidR="00997A67" w:rsidRPr="00997A67" w:rsidRDefault="00997A67" w:rsidP="00997A67">
            <w:pPr>
              <w:pStyle w:val="521"/>
              <w:keepNext/>
              <w:keepLines/>
              <w:shd w:val="clear" w:color="auto" w:fill="auto"/>
              <w:spacing w:after="0" w:line="276" w:lineRule="auto"/>
              <w:jc w:val="left"/>
              <w:rPr>
                <w:rFonts w:ascii="Times New Roman" w:hAnsi="Times New Roman" w:cs="Times New Roman"/>
                <w:b w:val="0"/>
                <w:sz w:val="24"/>
                <w:szCs w:val="24"/>
              </w:rPr>
            </w:pPr>
            <w:r w:rsidRPr="00997A67">
              <w:rPr>
                <w:rFonts w:ascii="Times New Roman" w:eastAsia="Times New Roman" w:hAnsi="Times New Roman" w:cs="Times New Roman"/>
                <w:b w:val="0"/>
                <w:sz w:val="24"/>
                <w:szCs w:val="24"/>
              </w:rPr>
              <w:t>Пространственные скорости звезд</w:t>
            </w:r>
          </w:p>
        </w:tc>
        <w:tc>
          <w:tcPr>
            <w:tcW w:w="1721"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C92EE4">
        <w:tc>
          <w:tcPr>
            <w:tcW w:w="636"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3.2</w:t>
            </w:r>
          </w:p>
        </w:tc>
        <w:tc>
          <w:tcPr>
            <w:tcW w:w="3586" w:type="dxa"/>
          </w:tcPr>
          <w:p w:rsidR="00997A67" w:rsidRPr="00997A67" w:rsidRDefault="00FD4DDE" w:rsidP="00997A67">
            <w:pPr>
              <w:pStyle w:val="521"/>
              <w:keepNext/>
              <w:keepLines/>
              <w:shd w:val="clear" w:color="auto" w:fill="auto"/>
              <w:spacing w:after="0" w:line="276" w:lineRule="auto"/>
              <w:jc w:val="lef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Практическое занятие: «</w:t>
            </w:r>
            <w:r w:rsidR="00997A67" w:rsidRPr="00997A67">
              <w:rPr>
                <w:rFonts w:ascii="Times New Roman" w:eastAsia="Times New Roman" w:hAnsi="Times New Roman" w:cs="Times New Roman"/>
                <w:b w:val="0"/>
                <w:sz w:val="24"/>
                <w:szCs w:val="24"/>
              </w:rPr>
              <w:t>Расстояние до звезд</w:t>
            </w:r>
          </w:p>
          <w:p w:rsidR="00997A67" w:rsidRPr="00997A67" w:rsidRDefault="00997A67" w:rsidP="00997A67">
            <w:pPr>
              <w:pStyle w:val="521"/>
              <w:keepNext/>
              <w:keepLines/>
              <w:shd w:val="clear" w:color="auto" w:fill="auto"/>
              <w:spacing w:after="0" w:line="276" w:lineRule="auto"/>
              <w:jc w:val="left"/>
              <w:rPr>
                <w:rFonts w:ascii="Times New Roman" w:hAnsi="Times New Roman" w:cs="Times New Roman"/>
                <w:b w:val="0"/>
                <w:sz w:val="24"/>
                <w:szCs w:val="24"/>
              </w:rPr>
            </w:pPr>
            <w:r w:rsidRPr="00997A67">
              <w:rPr>
                <w:rFonts w:ascii="Times New Roman" w:eastAsia="Times New Roman" w:hAnsi="Times New Roman" w:cs="Times New Roman"/>
                <w:b w:val="0"/>
                <w:sz w:val="24"/>
                <w:szCs w:val="24"/>
              </w:rPr>
              <w:t>Пространственные скорости звезд</w:t>
            </w:r>
            <w:r w:rsidR="00FD4DDE">
              <w:rPr>
                <w:rFonts w:ascii="Times New Roman" w:eastAsia="Times New Roman" w:hAnsi="Times New Roman" w:cs="Times New Roman"/>
                <w:b w:val="0"/>
                <w:sz w:val="24"/>
                <w:szCs w:val="24"/>
              </w:rPr>
              <w:t>»</w:t>
            </w:r>
          </w:p>
        </w:tc>
        <w:tc>
          <w:tcPr>
            <w:tcW w:w="1721"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C92EE4">
        <w:tc>
          <w:tcPr>
            <w:tcW w:w="636" w:type="dxa"/>
          </w:tcPr>
          <w:p w:rsidR="00997A67" w:rsidRPr="00B83E56" w:rsidRDefault="00997A67" w:rsidP="00997A67">
            <w:pPr>
              <w:pStyle w:val="521"/>
              <w:keepNext/>
              <w:keepLines/>
              <w:shd w:val="clear" w:color="auto" w:fill="auto"/>
              <w:spacing w:after="0" w:line="276" w:lineRule="auto"/>
              <w:jc w:val="left"/>
              <w:rPr>
                <w:rStyle w:val="522"/>
                <w:rFonts w:ascii="Times New Roman" w:hAnsi="Times New Roman" w:cs="Times New Roman"/>
                <w:sz w:val="24"/>
                <w:szCs w:val="24"/>
              </w:rPr>
            </w:pPr>
            <w:r>
              <w:rPr>
                <w:rStyle w:val="522"/>
                <w:rFonts w:ascii="Times New Roman" w:hAnsi="Times New Roman" w:cs="Times New Roman"/>
                <w:sz w:val="24"/>
                <w:szCs w:val="24"/>
              </w:rPr>
              <w:t>3.3</w:t>
            </w:r>
          </w:p>
        </w:tc>
        <w:tc>
          <w:tcPr>
            <w:tcW w:w="3586" w:type="dxa"/>
          </w:tcPr>
          <w:p w:rsidR="00997A67" w:rsidRPr="00C1573C" w:rsidRDefault="00997A67" w:rsidP="00997A67">
            <w:pPr>
              <w:jc w:val="both"/>
              <w:rPr>
                <w:b/>
                <w:sz w:val="24"/>
                <w:szCs w:val="24"/>
              </w:rPr>
            </w:pPr>
            <w:r w:rsidRPr="00291EB8">
              <w:rPr>
                <w:rFonts w:eastAsia="Times New Roman"/>
                <w:sz w:val="24"/>
                <w:szCs w:val="24"/>
              </w:rPr>
              <w:t>Физическая природа звезд</w:t>
            </w:r>
            <w:r>
              <w:rPr>
                <w:rFonts w:eastAsia="Times New Roman"/>
                <w:sz w:val="24"/>
                <w:szCs w:val="24"/>
              </w:rPr>
              <w:t>.</w:t>
            </w:r>
            <w:r w:rsidRPr="00291EB8">
              <w:rPr>
                <w:rFonts w:eastAsia="Times New Roman"/>
                <w:sz w:val="24"/>
                <w:szCs w:val="24"/>
              </w:rPr>
              <w:t xml:space="preserve"> Связь меж</w:t>
            </w:r>
            <w:r>
              <w:rPr>
                <w:rFonts w:eastAsia="Times New Roman"/>
                <w:sz w:val="24"/>
                <w:szCs w:val="24"/>
              </w:rPr>
              <w:t>ду физическими харак</w:t>
            </w:r>
            <w:r w:rsidRPr="00291EB8">
              <w:rPr>
                <w:rFonts w:eastAsia="Times New Roman"/>
                <w:sz w:val="24"/>
                <w:szCs w:val="24"/>
              </w:rPr>
              <w:t>тер</w:t>
            </w:r>
            <w:r>
              <w:rPr>
                <w:rFonts w:eastAsia="Times New Roman"/>
                <w:sz w:val="24"/>
                <w:szCs w:val="24"/>
              </w:rPr>
              <w:t xml:space="preserve">истиками звезд </w:t>
            </w:r>
          </w:p>
        </w:tc>
        <w:tc>
          <w:tcPr>
            <w:tcW w:w="1721"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3.4</w:t>
            </w:r>
          </w:p>
        </w:tc>
        <w:tc>
          <w:tcPr>
            <w:tcW w:w="3586" w:type="dxa"/>
          </w:tcPr>
          <w:p w:rsidR="00997A67" w:rsidRPr="00997A67" w:rsidRDefault="00997A67" w:rsidP="00997A67">
            <w:pPr>
              <w:pStyle w:val="521"/>
              <w:keepNext/>
              <w:keepLines/>
              <w:shd w:val="clear" w:color="auto" w:fill="auto"/>
              <w:spacing w:after="0" w:line="276" w:lineRule="auto"/>
              <w:jc w:val="left"/>
              <w:rPr>
                <w:rFonts w:ascii="Times New Roman" w:hAnsi="Times New Roman" w:cs="Times New Roman"/>
                <w:b w:val="0"/>
                <w:sz w:val="24"/>
                <w:szCs w:val="24"/>
              </w:rPr>
            </w:pPr>
            <w:r w:rsidRPr="00997A67">
              <w:rPr>
                <w:rFonts w:ascii="Times New Roman" w:eastAsia="Times New Roman" w:hAnsi="Times New Roman" w:cs="Times New Roman"/>
                <w:b w:val="0"/>
                <w:sz w:val="24"/>
                <w:szCs w:val="24"/>
              </w:rPr>
              <w:t>Физическая природа звезд. Связь между физическими характеристиками звезд</w:t>
            </w:r>
          </w:p>
        </w:tc>
        <w:tc>
          <w:tcPr>
            <w:tcW w:w="1721" w:type="dxa"/>
          </w:tcPr>
          <w:p w:rsidR="00997A67" w:rsidRPr="00B83E56"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3.5</w:t>
            </w:r>
          </w:p>
        </w:tc>
        <w:tc>
          <w:tcPr>
            <w:tcW w:w="3586" w:type="dxa"/>
          </w:tcPr>
          <w:p w:rsidR="00997A67" w:rsidRPr="00CC6230" w:rsidRDefault="00FD4DDE" w:rsidP="00997A67">
            <w:pPr>
              <w:pStyle w:val="521"/>
              <w:keepNext/>
              <w:keepLines/>
              <w:shd w:val="clear" w:color="auto" w:fill="auto"/>
              <w:spacing w:after="0" w:line="276" w:lineRule="auto"/>
              <w:jc w:val="left"/>
              <w:rPr>
                <w:rFonts w:ascii="Times New Roman" w:hAnsi="Times New Roman" w:cs="Times New Roman"/>
                <w:b w:val="0"/>
                <w:sz w:val="24"/>
                <w:szCs w:val="24"/>
              </w:rPr>
            </w:pPr>
            <w:r>
              <w:rPr>
                <w:rFonts w:ascii="Times New Roman" w:eastAsia="Times New Roman" w:hAnsi="Times New Roman" w:cs="Times New Roman"/>
                <w:b w:val="0"/>
                <w:sz w:val="24"/>
                <w:szCs w:val="24"/>
              </w:rPr>
              <w:t>Практическое занятие: «</w:t>
            </w:r>
            <w:r w:rsidR="00997A67" w:rsidRPr="00997A67">
              <w:rPr>
                <w:rFonts w:ascii="Times New Roman" w:eastAsia="Times New Roman" w:hAnsi="Times New Roman" w:cs="Times New Roman"/>
                <w:b w:val="0"/>
                <w:sz w:val="24"/>
                <w:szCs w:val="24"/>
              </w:rPr>
              <w:t>Физическая природа звезд. Связь между физическими характеристиками звезд</w:t>
            </w:r>
            <w:r>
              <w:rPr>
                <w:rFonts w:ascii="Times New Roman" w:eastAsia="Times New Roman" w:hAnsi="Times New Roman" w:cs="Times New Roman"/>
                <w:b w:val="0"/>
                <w:sz w:val="24"/>
                <w:szCs w:val="24"/>
              </w:rPr>
              <w:t>»</w:t>
            </w:r>
          </w:p>
        </w:tc>
        <w:tc>
          <w:tcPr>
            <w:tcW w:w="1721" w:type="dxa"/>
          </w:tcPr>
          <w:p w:rsidR="00997A67" w:rsidRPr="00B83E56"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997A67">
        <w:trPr>
          <w:trHeight w:val="279"/>
        </w:trPr>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3.6</w:t>
            </w:r>
          </w:p>
        </w:tc>
        <w:tc>
          <w:tcPr>
            <w:tcW w:w="3586" w:type="dxa"/>
          </w:tcPr>
          <w:p w:rsidR="00997A67" w:rsidRPr="00291EB8" w:rsidRDefault="00997A67" w:rsidP="00997A67">
            <w:pPr>
              <w:jc w:val="both"/>
              <w:rPr>
                <w:sz w:val="24"/>
                <w:szCs w:val="24"/>
              </w:rPr>
            </w:pPr>
            <w:r w:rsidRPr="00291EB8">
              <w:rPr>
                <w:rFonts w:eastAsia="Times New Roman"/>
                <w:sz w:val="24"/>
                <w:szCs w:val="24"/>
              </w:rPr>
              <w:t xml:space="preserve">Двойные звезды </w:t>
            </w:r>
          </w:p>
          <w:p w:rsidR="00997A67" w:rsidRPr="00CC6230" w:rsidRDefault="00997A67" w:rsidP="00997A67">
            <w:pPr>
              <w:pStyle w:val="521"/>
              <w:keepNext/>
              <w:keepLines/>
              <w:shd w:val="clear" w:color="auto" w:fill="auto"/>
              <w:spacing w:after="0" w:line="240" w:lineRule="auto"/>
              <w:jc w:val="left"/>
              <w:rPr>
                <w:rFonts w:ascii="Times New Roman" w:hAnsi="Times New Roman" w:cs="Times New Roman"/>
                <w:b w:val="0"/>
                <w:sz w:val="24"/>
                <w:szCs w:val="24"/>
              </w:rPr>
            </w:pPr>
          </w:p>
        </w:tc>
        <w:tc>
          <w:tcPr>
            <w:tcW w:w="1721" w:type="dxa"/>
          </w:tcPr>
          <w:p w:rsidR="00997A67" w:rsidRPr="00B83E56" w:rsidRDefault="00997A67" w:rsidP="00997A67">
            <w:pPr>
              <w:pStyle w:val="521"/>
              <w:keepNext/>
              <w:keepLines/>
              <w:shd w:val="clear" w:color="auto" w:fill="auto"/>
              <w:spacing w:after="0" w:line="240"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997A67">
        <w:trPr>
          <w:trHeight w:val="375"/>
        </w:trPr>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3.7</w:t>
            </w:r>
          </w:p>
        </w:tc>
        <w:tc>
          <w:tcPr>
            <w:tcW w:w="3586" w:type="dxa"/>
          </w:tcPr>
          <w:p w:rsidR="00997A67" w:rsidRPr="00291EB8" w:rsidRDefault="00997A67" w:rsidP="00997A67">
            <w:pPr>
              <w:jc w:val="both"/>
              <w:rPr>
                <w:sz w:val="24"/>
                <w:szCs w:val="24"/>
              </w:rPr>
            </w:pPr>
            <w:r w:rsidRPr="00291EB8">
              <w:rPr>
                <w:rFonts w:eastAsia="Times New Roman"/>
                <w:sz w:val="24"/>
                <w:szCs w:val="24"/>
              </w:rPr>
              <w:t xml:space="preserve">Двойные звезды </w:t>
            </w:r>
          </w:p>
          <w:p w:rsidR="00997A67" w:rsidRPr="00CC6230" w:rsidRDefault="00997A67" w:rsidP="00997A67">
            <w:pPr>
              <w:pStyle w:val="521"/>
              <w:keepNext/>
              <w:keepLines/>
              <w:shd w:val="clear" w:color="auto" w:fill="auto"/>
              <w:spacing w:after="0" w:line="240" w:lineRule="auto"/>
              <w:rPr>
                <w:rFonts w:ascii="Times New Roman" w:hAnsi="Times New Roman" w:cs="Times New Roman"/>
                <w:b w:val="0"/>
                <w:sz w:val="24"/>
                <w:szCs w:val="24"/>
              </w:rPr>
            </w:pPr>
          </w:p>
        </w:tc>
        <w:tc>
          <w:tcPr>
            <w:tcW w:w="1721" w:type="dxa"/>
          </w:tcPr>
          <w:p w:rsidR="00997A67" w:rsidRPr="00B83E56" w:rsidRDefault="00997A67" w:rsidP="00997A67">
            <w:pPr>
              <w:pStyle w:val="521"/>
              <w:keepNext/>
              <w:keepLines/>
              <w:shd w:val="clear" w:color="auto" w:fill="auto"/>
              <w:spacing w:after="0" w:line="240"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3.8</w:t>
            </w:r>
          </w:p>
        </w:tc>
        <w:tc>
          <w:tcPr>
            <w:tcW w:w="3586" w:type="dxa"/>
          </w:tcPr>
          <w:p w:rsidR="00997A67" w:rsidRPr="00997A67" w:rsidRDefault="00997A67" w:rsidP="00997A67">
            <w:pPr>
              <w:pStyle w:val="521"/>
              <w:keepNext/>
              <w:keepLines/>
              <w:shd w:val="clear" w:color="auto" w:fill="auto"/>
              <w:spacing w:after="0" w:line="276" w:lineRule="auto"/>
              <w:rPr>
                <w:rFonts w:ascii="Times New Roman" w:hAnsi="Times New Roman" w:cs="Times New Roman"/>
                <w:b w:val="0"/>
                <w:sz w:val="24"/>
                <w:szCs w:val="24"/>
              </w:rPr>
            </w:pPr>
            <w:r w:rsidRPr="00997A67">
              <w:rPr>
                <w:rFonts w:ascii="Times New Roman" w:eastAsia="Times New Roman" w:hAnsi="Times New Roman" w:cs="Times New Roman"/>
                <w:b w:val="0"/>
                <w:sz w:val="24"/>
                <w:szCs w:val="24"/>
              </w:rPr>
              <w:t>Физические переменные, новые и сверхновые звезды</w:t>
            </w:r>
          </w:p>
        </w:tc>
        <w:tc>
          <w:tcPr>
            <w:tcW w:w="1721"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3.9</w:t>
            </w:r>
          </w:p>
        </w:tc>
        <w:tc>
          <w:tcPr>
            <w:tcW w:w="3586" w:type="dxa"/>
          </w:tcPr>
          <w:p w:rsidR="00997A67" w:rsidRPr="00997A67" w:rsidRDefault="00FD4DDE" w:rsidP="00FD4DDE">
            <w:pPr>
              <w:pStyle w:val="521"/>
              <w:keepNext/>
              <w:keepLines/>
              <w:shd w:val="clear" w:color="auto" w:fill="auto"/>
              <w:spacing w:after="0" w:line="276" w:lineRule="auto"/>
              <w:jc w:val="left"/>
              <w:rPr>
                <w:rFonts w:ascii="Times New Roman" w:hAnsi="Times New Roman" w:cs="Times New Roman"/>
                <w:b w:val="0"/>
                <w:sz w:val="24"/>
                <w:szCs w:val="24"/>
              </w:rPr>
            </w:pPr>
            <w:r>
              <w:rPr>
                <w:rFonts w:ascii="Times New Roman" w:eastAsia="Times New Roman" w:hAnsi="Times New Roman" w:cs="Times New Roman"/>
                <w:b w:val="0"/>
                <w:sz w:val="24"/>
                <w:szCs w:val="24"/>
              </w:rPr>
              <w:t>Практическое занятие: «</w:t>
            </w:r>
            <w:r w:rsidR="00997A67" w:rsidRPr="00997A67">
              <w:rPr>
                <w:rFonts w:ascii="Times New Roman" w:eastAsia="Times New Roman" w:hAnsi="Times New Roman" w:cs="Times New Roman"/>
                <w:b w:val="0"/>
                <w:sz w:val="24"/>
                <w:szCs w:val="24"/>
              </w:rPr>
              <w:t>Физические переменные, новые и сверхновые звезды</w:t>
            </w:r>
            <w:r>
              <w:rPr>
                <w:rFonts w:ascii="Times New Roman" w:eastAsia="Times New Roman" w:hAnsi="Times New Roman" w:cs="Times New Roman"/>
                <w:b w:val="0"/>
                <w:sz w:val="24"/>
                <w:szCs w:val="24"/>
              </w:rPr>
              <w:t>»</w:t>
            </w:r>
          </w:p>
        </w:tc>
        <w:tc>
          <w:tcPr>
            <w:tcW w:w="1721" w:type="dxa"/>
          </w:tcPr>
          <w:p w:rsidR="00997A67" w:rsidRPr="00B83E56"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3.10</w:t>
            </w:r>
          </w:p>
        </w:tc>
        <w:tc>
          <w:tcPr>
            <w:tcW w:w="3586" w:type="dxa"/>
          </w:tcPr>
          <w:p w:rsidR="00997A67" w:rsidRPr="00C2745F" w:rsidRDefault="00997A67" w:rsidP="00C2745F">
            <w:pPr>
              <w:pStyle w:val="521"/>
              <w:keepNext/>
              <w:keepLines/>
              <w:shd w:val="clear" w:color="auto" w:fill="auto"/>
              <w:spacing w:after="0" w:line="276" w:lineRule="auto"/>
              <w:jc w:val="left"/>
              <w:rPr>
                <w:rFonts w:ascii="Times New Roman" w:hAnsi="Times New Roman" w:cs="Times New Roman"/>
                <w:b w:val="0"/>
                <w:sz w:val="24"/>
                <w:szCs w:val="24"/>
              </w:rPr>
            </w:pPr>
            <w:r w:rsidRPr="00C2745F">
              <w:rPr>
                <w:rFonts w:ascii="Times New Roman" w:eastAsia="Times New Roman" w:hAnsi="Times New Roman" w:cs="Times New Roman"/>
                <w:b w:val="0"/>
                <w:sz w:val="24"/>
                <w:szCs w:val="24"/>
              </w:rPr>
              <w:t>Строение Галактики</w:t>
            </w:r>
          </w:p>
        </w:tc>
        <w:tc>
          <w:tcPr>
            <w:tcW w:w="1721" w:type="dxa"/>
          </w:tcPr>
          <w:p w:rsidR="00997A67" w:rsidRPr="00B83E56"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3.11</w:t>
            </w:r>
          </w:p>
        </w:tc>
        <w:tc>
          <w:tcPr>
            <w:tcW w:w="3586" w:type="dxa"/>
          </w:tcPr>
          <w:p w:rsidR="00997A67" w:rsidRPr="00C2745F" w:rsidRDefault="00997A67" w:rsidP="00C2745F">
            <w:pPr>
              <w:pStyle w:val="521"/>
              <w:keepNext/>
              <w:keepLines/>
              <w:shd w:val="clear" w:color="auto" w:fill="auto"/>
              <w:spacing w:after="0" w:line="276" w:lineRule="auto"/>
              <w:jc w:val="left"/>
              <w:rPr>
                <w:rFonts w:ascii="Times New Roman" w:hAnsi="Times New Roman" w:cs="Times New Roman"/>
                <w:b w:val="0"/>
                <w:sz w:val="24"/>
                <w:szCs w:val="24"/>
              </w:rPr>
            </w:pPr>
            <w:r w:rsidRPr="00C2745F">
              <w:rPr>
                <w:rFonts w:ascii="Times New Roman" w:eastAsia="Times New Roman" w:hAnsi="Times New Roman" w:cs="Times New Roman"/>
                <w:b w:val="0"/>
                <w:sz w:val="24"/>
                <w:szCs w:val="24"/>
              </w:rPr>
              <w:t>Строение Галактики</w:t>
            </w:r>
          </w:p>
        </w:tc>
        <w:tc>
          <w:tcPr>
            <w:tcW w:w="1721" w:type="dxa"/>
          </w:tcPr>
          <w:p w:rsidR="00997A67" w:rsidRPr="00B83E56"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3.12</w:t>
            </w:r>
          </w:p>
        </w:tc>
        <w:tc>
          <w:tcPr>
            <w:tcW w:w="3586" w:type="dxa"/>
          </w:tcPr>
          <w:p w:rsidR="00997A67" w:rsidRPr="00C2745F" w:rsidRDefault="00FD4DDE" w:rsidP="00C2745F">
            <w:pPr>
              <w:pStyle w:val="521"/>
              <w:keepNext/>
              <w:keepLines/>
              <w:shd w:val="clear" w:color="auto" w:fill="auto"/>
              <w:spacing w:after="0" w:line="276" w:lineRule="auto"/>
              <w:jc w:val="left"/>
              <w:rPr>
                <w:rFonts w:ascii="Times New Roman" w:hAnsi="Times New Roman" w:cs="Times New Roman"/>
                <w:b w:val="0"/>
              </w:rPr>
            </w:pPr>
            <w:r>
              <w:rPr>
                <w:rFonts w:ascii="Times New Roman" w:eastAsia="Times New Roman" w:hAnsi="Times New Roman" w:cs="Times New Roman"/>
                <w:b w:val="0"/>
                <w:sz w:val="24"/>
                <w:szCs w:val="24"/>
              </w:rPr>
              <w:t>Практическое занятие: «</w:t>
            </w:r>
            <w:r w:rsidR="00997A67" w:rsidRPr="00C2745F">
              <w:rPr>
                <w:rFonts w:ascii="Times New Roman" w:eastAsia="Times New Roman" w:hAnsi="Times New Roman" w:cs="Times New Roman"/>
                <w:b w:val="0"/>
                <w:sz w:val="24"/>
                <w:szCs w:val="24"/>
              </w:rPr>
              <w:t>Строение Галактики</w:t>
            </w:r>
            <w:r>
              <w:rPr>
                <w:rFonts w:ascii="Times New Roman" w:eastAsia="Times New Roman" w:hAnsi="Times New Roman" w:cs="Times New Roman"/>
                <w:b w:val="0"/>
                <w:sz w:val="24"/>
                <w:szCs w:val="24"/>
              </w:rPr>
              <w:t>»</w:t>
            </w:r>
          </w:p>
        </w:tc>
        <w:tc>
          <w:tcPr>
            <w:tcW w:w="1721" w:type="dxa"/>
          </w:tcPr>
          <w:p w:rsidR="00997A67" w:rsidRPr="00394E3C" w:rsidRDefault="00C2745F" w:rsidP="00997A67">
            <w:pPr>
              <w:pStyle w:val="521"/>
              <w:keepNext/>
              <w:keepLines/>
              <w:shd w:val="clear" w:color="auto" w:fill="auto"/>
              <w:spacing w:after="0" w:line="276" w:lineRule="auto"/>
              <w:rPr>
                <w:rStyle w:val="522"/>
                <w:rFonts w:ascii="Times New Roman" w:hAnsi="Times New Roman" w:cs="Times New Roman"/>
              </w:rPr>
            </w:pPr>
            <w:r w:rsidRPr="00394E3C">
              <w:rPr>
                <w:rStyle w:val="522"/>
                <w:rFonts w:ascii="Times New Roman" w:hAnsi="Times New Roman" w:cs="Times New Roman"/>
              </w:rPr>
              <w:t>2</w:t>
            </w:r>
          </w:p>
        </w:tc>
        <w:tc>
          <w:tcPr>
            <w:tcW w:w="1646" w:type="dxa"/>
          </w:tcPr>
          <w:p w:rsidR="00997A67" w:rsidRPr="00394E3C" w:rsidRDefault="00C2745F" w:rsidP="00997A67">
            <w:pPr>
              <w:pStyle w:val="521"/>
              <w:keepNext/>
              <w:keepLines/>
              <w:shd w:val="clear" w:color="auto" w:fill="auto"/>
              <w:spacing w:after="0" w:line="276" w:lineRule="auto"/>
              <w:rPr>
                <w:rStyle w:val="522"/>
                <w:rFonts w:ascii="Times New Roman" w:hAnsi="Times New Roman" w:cs="Times New Roman"/>
              </w:rPr>
            </w:pPr>
            <w:r w:rsidRPr="00394E3C">
              <w:rPr>
                <w:rStyle w:val="522"/>
                <w:rFonts w:ascii="Times New Roman" w:hAnsi="Times New Roman" w:cs="Times New Roman"/>
              </w:rPr>
              <w:t>1</w:t>
            </w:r>
          </w:p>
        </w:tc>
        <w:tc>
          <w:tcPr>
            <w:tcW w:w="1841" w:type="dxa"/>
          </w:tcPr>
          <w:p w:rsidR="00997A67" w:rsidRPr="00394E3C" w:rsidRDefault="00C2745F" w:rsidP="00997A67">
            <w:pPr>
              <w:pStyle w:val="521"/>
              <w:keepNext/>
              <w:keepLines/>
              <w:shd w:val="clear" w:color="auto" w:fill="auto"/>
              <w:spacing w:after="0" w:line="276" w:lineRule="auto"/>
              <w:rPr>
                <w:rStyle w:val="522"/>
                <w:rFonts w:ascii="Times New Roman" w:hAnsi="Times New Roman" w:cs="Times New Roman"/>
              </w:rPr>
            </w:pPr>
            <w:r w:rsidRPr="00394E3C">
              <w:rPr>
                <w:rStyle w:val="522"/>
                <w:rFonts w:ascii="Times New Roman" w:hAnsi="Times New Roman" w:cs="Times New Roman"/>
              </w:rPr>
              <w:t>1</w:t>
            </w:r>
          </w:p>
        </w:tc>
      </w:tr>
      <w:tr w:rsidR="00997A67" w:rsidRPr="00E62237" w:rsidTr="00C92EE4">
        <w:tc>
          <w:tcPr>
            <w:tcW w:w="636" w:type="dxa"/>
          </w:tcPr>
          <w:p w:rsidR="00997A67" w:rsidRPr="00B83E56"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3.13</w:t>
            </w:r>
          </w:p>
        </w:tc>
        <w:tc>
          <w:tcPr>
            <w:tcW w:w="3586" w:type="dxa"/>
          </w:tcPr>
          <w:p w:rsidR="00997A67" w:rsidRPr="00C2745F" w:rsidRDefault="00FD4DDE" w:rsidP="00C2745F">
            <w:pPr>
              <w:pStyle w:val="521"/>
              <w:keepNext/>
              <w:keepLines/>
              <w:shd w:val="clear" w:color="auto" w:fill="auto"/>
              <w:spacing w:after="0" w:line="276" w:lineRule="auto"/>
              <w:jc w:val="left"/>
              <w:rPr>
                <w:rFonts w:ascii="Times New Roman" w:hAnsi="Times New Roman" w:cs="Times New Roman"/>
                <w:b w:val="0"/>
                <w:sz w:val="24"/>
                <w:szCs w:val="24"/>
              </w:rPr>
            </w:pPr>
            <w:r>
              <w:rPr>
                <w:rFonts w:ascii="Times New Roman" w:eastAsia="Times New Roman" w:hAnsi="Times New Roman" w:cs="Times New Roman"/>
                <w:b w:val="0"/>
                <w:sz w:val="24"/>
                <w:szCs w:val="24"/>
              </w:rPr>
              <w:t>Практическое занятие: «</w:t>
            </w:r>
            <w:r w:rsidR="00C2745F" w:rsidRPr="00C2745F">
              <w:rPr>
                <w:rFonts w:ascii="Times New Roman" w:eastAsia="Times New Roman" w:hAnsi="Times New Roman" w:cs="Times New Roman"/>
                <w:b w:val="0"/>
                <w:sz w:val="24"/>
                <w:szCs w:val="24"/>
              </w:rPr>
              <w:t>Происхождение планет</w:t>
            </w:r>
            <w:r>
              <w:rPr>
                <w:rFonts w:ascii="Times New Roman" w:eastAsia="Times New Roman" w:hAnsi="Times New Roman" w:cs="Times New Roman"/>
                <w:b w:val="0"/>
                <w:sz w:val="24"/>
                <w:szCs w:val="24"/>
              </w:rPr>
              <w:t>»</w:t>
            </w:r>
          </w:p>
        </w:tc>
        <w:tc>
          <w:tcPr>
            <w:tcW w:w="1721" w:type="dxa"/>
          </w:tcPr>
          <w:p w:rsidR="00997A67" w:rsidRPr="00B83E56"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2</w:t>
            </w:r>
          </w:p>
        </w:tc>
        <w:tc>
          <w:tcPr>
            <w:tcW w:w="1646"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C2745F"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r>
      <w:tr w:rsidR="00997A67" w:rsidRPr="00E62237" w:rsidTr="00C92EE4">
        <w:trPr>
          <w:trHeight w:val="414"/>
        </w:trPr>
        <w:tc>
          <w:tcPr>
            <w:tcW w:w="636" w:type="dxa"/>
          </w:tcPr>
          <w:p w:rsidR="00997A67" w:rsidRDefault="009904FD"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3.14</w:t>
            </w:r>
          </w:p>
        </w:tc>
        <w:tc>
          <w:tcPr>
            <w:tcW w:w="3586" w:type="dxa"/>
          </w:tcPr>
          <w:p w:rsidR="00997A67" w:rsidRPr="009904FD" w:rsidRDefault="00997A67" w:rsidP="00997A67">
            <w:pPr>
              <w:pStyle w:val="521"/>
              <w:keepNext/>
              <w:keepLines/>
              <w:spacing w:after="0" w:line="276" w:lineRule="auto"/>
              <w:rPr>
                <w:rStyle w:val="410"/>
                <w:rFonts w:ascii="Times New Roman" w:hAnsi="Times New Roman" w:cs="Times New Roman"/>
                <w:b w:val="0"/>
                <w:sz w:val="24"/>
                <w:szCs w:val="24"/>
              </w:rPr>
            </w:pPr>
            <w:r w:rsidRPr="00C60424">
              <w:rPr>
                <w:rStyle w:val="522"/>
                <w:rFonts w:ascii="Times New Roman" w:hAnsi="Times New Roman" w:cs="Times New Roman"/>
                <w:b/>
                <w:sz w:val="24"/>
                <w:szCs w:val="24"/>
              </w:rPr>
              <w:t>Дифференцированный зачет</w:t>
            </w:r>
          </w:p>
        </w:tc>
        <w:tc>
          <w:tcPr>
            <w:tcW w:w="1721" w:type="dxa"/>
          </w:tcPr>
          <w:p w:rsidR="00997A67" w:rsidRPr="00EF6973"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646"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r>
              <w:rPr>
                <w:rStyle w:val="522"/>
                <w:rFonts w:ascii="Times New Roman" w:hAnsi="Times New Roman" w:cs="Times New Roman"/>
                <w:sz w:val="24"/>
                <w:szCs w:val="24"/>
              </w:rPr>
              <w:t>1</w:t>
            </w:r>
          </w:p>
        </w:tc>
        <w:tc>
          <w:tcPr>
            <w:tcW w:w="1841" w:type="dxa"/>
          </w:tcPr>
          <w:p w:rsidR="00997A67" w:rsidRDefault="00997A67" w:rsidP="00997A67">
            <w:pPr>
              <w:pStyle w:val="521"/>
              <w:keepNext/>
              <w:keepLines/>
              <w:shd w:val="clear" w:color="auto" w:fill="auto"/>
              <w:spacing w:after="0" w:line="276" w:lineRule="auto"/>
              <w:rPr>
                <w:rStyle w:val="522"/>
                <w:rFonts w:ascii="Times New Roman" w:hAnsi="Times New Roman" w:cs="Times New Roman"/>
                <w:sz w:val="24"/>
                <w:szCs w:val="24"/>
              </w:rPr>
            </w:pPr>
          </w:p>
        </w:tc>
      </w:tr>
      <w:tr w:rsidR="00997A67" w:rsidRPr="00C2745F" w:rsidTr="00C92EE4">
        <w:trPr>
          <w:trHeight w:val="414"/>
        </w:trPr>
        <w:tc>
          <w:tcPr>
            <w:tcW w:w="636" w:type="dxa"/>
          </w:tcPr>
          <w:p w:rsidR="00997A67" w:rsidRPr="00C2745F" w:rsidRDefault="00997A67" w:rsidP="00997A67">
            <w:pPr>
              <w:pStyle w:val="521"/>
              <w:keepNext/>
              <w:keepLines/>
              <w:shd w:val="clear" w:color="auto" w:fill="auto"/>
              <w:spacing w:after="0" w:line="276" w:lineRule="auto"/>
              <w:rPr>
                <w:rStyle w:val="522"/>
                <w:rFonts w:ascii="Times New Roman" w:hAnsi="Times New Roman" w:cs="Times New Roman"/>
                <w:b/>
                <w:sz w:val="24"/>
                <w:szCs w:val="24"/>
              </w:rPr>
            </w:pPr>
          </w:p>
        </w:tc>
        <w:tc>
          <w:tcPr>
            <w:tcW w:w="3586" w:type="dxa"/>
          </w:tcPr>
          <w:p w:rsidR="00997A67" w:rsidRPr="00C2745F" w:rsidRDefault="00997A67" w:rsidP="00997A67">
            <w:pPr>
              <w:pStyle w:val="521"/>
              <w:keepNext/>
              <w:keepLines/>
              <w:spacing w:after="0" w:line="276" w:lineRule="auto"/>
              <w:jc w:val="right"/>
              <w:rPr>
                <w:rStyle w:val="410"/>
                <w:rFonts w:ascii="Times New Roman" w:hAnsi="Times New Roman" w:cs="Times New Roman"/>
                <w:sz w:val="24"/>
                <w:szCs w:val="24"/>
              </w:rPr>
            </w:pPr>
            <w:r w:rsidRPr="00C2745F">
              <w:rPr>
                <w:rStyle w:val="410"/>
                <w:rFonts w:ascii="Times New Roman" w:hAnsi="Times New Roman" w:cs="Times New Roman"/>
                <w:sz w:val="24"/>
                <w:szCs w:val="24"/>
              </w:rPr>
              <w:t>Всего:</w:t>
            </w:r>
          </w:p>
        </w:tc>
        <w:tc>
          <w:tcPr>
            <w:tcW w:w="1721" w:type="dxa"/>
          </w:tcPr>
          <w:p w:rsidR="00997A67" w:rsidRPr="00C2745F" w:rsidRDefault="00C2745F" w:rsidP="00997A67">
            <w:pPr>
              <w:pStyle w:val="521"/>
              <w:keepNext/>
              <w:keepLines/>
              <w:shd w:val="clear" w:color="auto" w:fill="auto"/>
              <w:spacing w:after="0" w:line="276" w:lineRule="auto"/>
              <w:rPr>
                <w:rStyle w:val="522"/>
                <w:rFonts w:ascii="Times New Roman" w:hAnsi="Times New Roman" w:cs="Times New Roman"/>
                <w:b/>
                <w:sz w:val="24"/>
                <w:szCs w:val="24"/>
              </w:rPr>
            </w:pPr>
            <w:r w:rsidRPr="00C2745F">
              <w:rPr>
                <w:rStyle w:val="522"/>
                <w:rFonts w:ascii="Times New Roman" w:hAnsi="Times New Roman" w:cs="Times New Roman"/>
                <w:b/>
                <w:sz w:val="24"/>
                <w:szCs w:val="24"/>
              </w:rPr>
              <w:t>54</w:t>
            </w:r>
          </w:p>
        </w:tc>
        <w:tc>
          <w:tcPr>
            <w:tcW w:w="1646" w:type="dxa"/>
          </w:tcPr>
          <w:p w:rsidR="00997A67" w:rsidRPr="00C2745F" w:rsidRDefault="004675A8" w:rsidP="00C2745F">
            <w:pPr>
              <w:pStyle w:val="521"/>
              <w:keepNext/>
              <w:keepLines/>
              <w:shd w:val="clear" w:color="auto" w:fill="auto"/>
              <w:spacing w:after="0" w:line="276" w:lineRule="auto"/>
              <w:jc w:val="left"/>
              <w:rPr>
                <w:rStyle w:val="522"/>
                <w:rFonts w:ascii="Times New Roman" w:hAnsi="Times New Roman" w:cs="Times New Roman"/>
                <w:b/>
                <w:sz w:val="24"/>
                <w:szCs w:val="24"/>
              </w:rPr>
            </w:pPr>
            <w:r>
              <w:rPr>
                <w:rStyle w:val="522"/>
                <w:rFonts w:ascii="Times New Roman" w:hAnsi="Times New Roman" w:cs="Times New Roman"/>
                <w:b/>
                <w:sz w:val="24"/>
                <w:szCs w:val="24"/>
              </w:rPr>
              <w:t xml:space="preserve">         </w:t>
            </w:r>
            <w:r w:rsidR="00014F4B">
              <w:rPr>
                <w:rStyle w:val="522"/>
                <w:rFonts w:ascii="Times New Roman" w:hAnsi="Times New Roman" w:cs="Times New Roman"/>
                <w:b/>
                <w:sz w:val="24"/>
                <w:szCs w:val="24"/>
              </w:rPr>
              <w:t>22/14</w:t>
            </w:r>
          </w:p>
        </w:tc>
        <w:tc>
          <w:tcPr>
            <w:tcW w:w="1841" w:type="dxa"/>
          </w:tcPr>
          <w:p w:rsidR="00997A67" w:rsidRPr="00C2745F" w:rsidRDefault="00C2745F" w:rsidP="00997A67">
            <w:pPr>
              <w:pStyle w:val="521"/>
              <w:keepNext/>
              <w:keepLines/>
              <w:shd w:val="clear" w:color="auto" w:fill="auto"/>
              <w:spacing w:after="0" w:line="276" w:lineRule="auto"/>
              <w:rPr>
                <w:rStyle w:val="522"/>
                <w:rFonts w:ascii="Times New Roman" w:hAnsi="Times New Roman" w:cs="Times New Roman"/>
                <w:b/>
                <w:sz w:val="24"/>
                <w:szCs w:val="24"/>
              </w:rPr>
            </w:pPr>
            <w:r w:rsidRPr="00C2745F">
              <w:rPr>
                <w:rStyle w:val="522"/>
                <w:rFonts w:ascii="Times New Roman" w:hAnsi="Times New Roman" w:cs="Times New Roman"/>
                <w:b/>
                <w:sz w:val="24"/>
                <w:szCs w:val="24"/>
              </w:rPr>
              <w:t>18</w:t>
            </w:r>
          </w:p>
        </w:tc>
      </w:tr>
    </w:tbl>
    <w:p w:rsidR="00E508A8" w:rsidRPr="00C2745F" w:rsidRDefault="00E508A8" w:rsidP="00E508A8">
      <w:pPr>
        <w:ind w:left="340"/>
        <w:rPr>
          <w:rFonts w:ascii="Arial" w:eastAsia="Arial" w:hAnsi="Arial" w:cs="Arial"/>
          <w:b/>
          <w:sz w:val="24"/>
          <w:szCs w:val="24"/>
        </w:rPr>
      </w:pPr>
    </w:p>
    <w:p w:rsidR="00E508A8" w:rsidRDefault="00E508A8" w:rsidP="00E508A8">
      <w:pPr>
        <w:ind w:left="340"/>
        <w:rPr>
          <w:rFonts w:ascii="Arial" w:eastAsia="Arial" w:hAnsi="Arial" w:cs="Arial"/>
          <w:sz w:val="25"/>
          <w:szCs w:val="25"/>
        </w:rPr>
      </w:pPr>
    </w:p>
    <w:p w:rsidR="00E508A8" w:rsidRDefault="00E508A8" w:rsidP="00E508A8">
      <w:pPr>
        <w:ind w:left="340"/>
        <w:rPr>
          <w:rFonts w:ascii="Arial" w:eastAsia="Arial" w:hAnsi="Arial" w:cs="Arial"/>
          <w:sz w:val="25"/>
          <w:szCs w:val="25"/>
        </w:rPr>
      </w:pPr>
    </w:p>
    <w:p w:rsidR="00E508A8" w:rsidRDefault="00E508A8" w:rsidP="00E508A8">
      <w:pPr>
        <w:ind w:left="340"/>
        <w:rPr>
          <w:rFonts w:ascii="Arial" w:eastAsia="Arial" w:hAnsi="Arial" w:cs="Arial"/>
          <w:sz w:val="25"/>
          <w:szCs w:val="25"/>
        </w:rPr>
      </w:pPr>
    </w:p>
    <w:p w:rsidR="00E508A8" w:rsidRDefault="00E508A8" w:rsidP="00E508A8">
      <w:pPr>
        <w:ind w:left="340"/>
        <w:rPr>
          <w:rFonts w:ascii="Arial" w:eastAsia="Arial" w:hAnsi="Arial" w:cs="Arial"/>
          <w:sz w:val="25"/>
          <w:szCs w:val="25"/>
        </w:rPr>
      </w:pPr>
    </w:p>
    <w:p w:rsidR="00264E13" w:rsidRPr="00736029" w:rsidRDefault="00264E13">
      <w:pPr>
        <w:spacing w:line="200" w:lineRule="exact"/>
        <w:rPr>
          <w:sz w:val="24"/>
          <w:szCs w:val="24"/>
        </w:rPr>
      </w:pPr>
    </w:p>
    <w:p w:rsidR="00264E13" w:rsidRPr="00736029" w:rsidRDefault="00264E13">
      <w:pPr>
        <w:spacing w:line="200" w:lineRule="exact"/>
        <w:rPr>
          <w:sz w:val="24"/>
          <w:szCs w:val="24"/>
        </w:rPr>
      </w:pPr>
    </w:p>
    <w:p w:rsidR="00264E13" w:rsidRPr="009904FD" w:rsidRDefault="00394E3C" w:rsidP="00394E3C">
      <w:pPr>
        <w:rPr>
          <w:b/>
          <w:sz w:val="24"/>
          <w:szCs w:val="24"/>
        </w:rPr>
      </w:pPr>
      <w:r>
        <w:rPr>
          <w:sz w:val="24"/>
          <w:szCs w:val="24"/>
        </w:rPr>
        <w:lastRenderedPageBreak/>
        <w:t xml:space="preserve">        </w:t>
      </w:r>
      <w:r w:rsidR="00291EB8" w:rsidRPr="009904FD">
        <w:rPr>
          <w:rFonts w:eastAsia="Gabriola"/>
          <w:b/>
          <w:sz w:val="24"/>
          <w:szCs w:val="24"/>
        </w:rPr>
        <w:t>ХАРАКТЕРИСТИКА ОСНОВНЫХ ВИДОВ ДЕЯТЕЛЬНОСТИ СТУДЕНТОВ</w:t>
      </w:r>
    </w:p>
    <w:p w:rsidR="00264E13" w:rsidRPr="00C2745F" w:rsidRDefault="00264E13">
      <w:pPr>
        <w:spacing w:line="235" w:lineRule="exact"/>
        <w:rPr>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2480"/>
        <w:gridCol w:w="120"/>
        <w:gridCol w:w="6320"/>
        <w:gridCol w:w="30"/>
      </w:tblGrid>
      <w:tr w:rsidR="00264E13" w:rsidRPr="00C2745F">
        <w:trPr>
          <w:trHeight w:val="288"/>
        </w:trPr>
        <w:tc>
          <w:tcPr>
            <w:tcW w:w="2480" w:type="dxa"/>
            <w:vMerge w:val="restart"/>
            <w:tcBorders>
              <w:top w:val="single" w:sz="8" w:space="0" w:color="auto"/>
              <w:left w:val="single" w:sz="8" w:space="0" w:color="auto"/>
            </w:tcBorders>
            <w:vAlign w:val="bottom"/>
          </w:tcPr>
          <w:p w:rsidR="00264E13" w:rsidRPr="00C2745F" w:rsidRDefault="00291EB8" w:rsidP="009904FD">
            <w:pPr>
              <w:ind w:left="360"/>
              <w:rPr>
                <w:sz w:val="24"/>
                <w:szCs w:val="24"/>
              </w:rPr>
            </w:pPr>
            <w:r w:rsidRPr="00C2745F">
              <w:rPr>
                <w:rFonts w:eastAsia="Times New Roman"/>
                <w:b/>
                <w:bCs/>
                <w:sz w:val="24"/>
                <w:szCs w:val="24"/>
              </w:rPr>
              <w:t>Содержание обучения</w:t>
            </w:r>
          </w:p>
        </w:tc>
        <w:tc>
          <w:tcPr>
            <w:tcW w:w="120" w:type="dxa"/>
            <w:tcBorders>
              <w:top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top w:val="single" w:sz="8" w:space="0" w:color="auto"/>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Характеристика основных видов деятельности студентов</w:t>
            </w:r>
          </w:p>
        </w:tc>
        <w:tc>
          <w:tcPr>
            <w:tcW w:w="0" w:type="dxa"/>
            <w:vAlign w:val="bottom"/>
          </w:tcPr>
          <w:p w:rsidR="00264E13" w:rsidRPr="00C2745F" w:rsidRDefault="00264E13" w:rsidP="009904FD">
            <w:pPr>
              <w:rPr>
                <w:sz w:val="24"/>
                <w:szCs w:val="24"/>
              </w:rPr>
            </w:pPr>
          </w:p>
        </w:tc>
      </w:tr>
      <w:tr w:rsidR="00264E13" w:rsidRPr="00C2745F">
        <w:trPr>
          <w:trHeight w:val="100"/>
        </w:trPr>
        <w:tc>
          <w:tcPr>
            <w:tcW w:w="2480" w:type="dxa"/>
            <w:vMerge/>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vMerge w:val="restart"/>
            <w:tcBorders>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(на уровне учебных действий)</w:t>
            </w:r>
          </w:p>
        </w:tc>
        <w:tc>
          <w:tcPr>
            <w:tcW w:w="0" w:type="dxa"/>
            <w:vAlign w:val="bottom"/>
          </w:tcPr>
          <w:p w:rsidR="00264E13" w:rsidRPr="00C2745F" w:rsidRDefault="00264E13" w:rsidP="009904FD">
            <w:pPr>
              <w:rPr>
                <w:sz w:val="24"/>
                <w:szCs w:val="24"/>
              </w:rPr>
            </w:pPr>
          </w:p>
        </w:tc>
      </w:tr>
      <w:tr w:rsidR="00264E13" w:rsidRPr="00C2745F">
        <w:trPr>
          <w:trHeight w:val="10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vMerge/>
            <w:tcBorders>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60"/>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Введение</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предметом изучения астрономии. Определить</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роль астрономии в формировании современной картины мира 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 практической деятельности людей.</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астрономии при освоении профессий 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специальностей среднего 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7"/>
        </w:trPr>
        <w:tc>
          <w:tcPr>
            <w:tcW w:w="2480" w:type="dxa"/>
            <w:tcBorders>
              <w:left w:val="single" w:sz="8" w:space="0" w:color="auto"/>
            </w:tcBorders>
            <w:vAlign w:val="bottom"/>
          </w:tcPr>
          <w:p w:rsidR="00264E13" w:rsidRPr="00C2745F" w:rsidRDefault="00264E13" w:rsidP="009904FD">
            <w:pPr>
              <w:rPr>
                <w:sz w:val="24"/>
                <w:szCs w:val="24"/>
              </w:rPr>
            </w:pPr>
          </w:p>
        </w:tc>
        <w:tc>
          <w:tcPr>
            <w:tcW w:w="6440" w:type="dxa"/>
            <w:gridSpan w:val="2"/>
            <w:tcBorders>
              <w:right w:val="single" w:sz="8" w:space="0" w:color="auto"/>
            </w:tcBorders>
            <w:vAlign w:val="bottom"/>
          </w:tcPr>
          <w:p w:rsidR="00264E13" w:rsidRPr="00C2745F" w:rsidRDefault="00291EB8" w:rsidP="009904FD">
            <w:pPr>
              <w:ind w:right="2405"/>
              <w:jc w:val="center"/>
              <w:rPr>
                <w:sz w:val="24"/>
                <w:szCs w:val="24"/>
              </w:rPr>
            </w:pPr>
            <w:r w:rsidRPr="00C2745F">
              <w:rPr>
                <w:rFonts w:eastAsia="Times New Roman"/>
                <w:b/>
                <w:bCs/>
                <w:sz w:val="24"/>
                <w:szCs w:val="24"/>
              </w:rPr>
              <w:t>ИСТОРИЯ РАЗВИТИЯ АСТРОНОМИИ</w:t>
            </w:r>
          </w:p>
        </w:tc>
        <w:tc>
          <w:tcPr>
            <w:tcW w:w="0" w:type="dxa"/>
            <w:vAlign w:val="bottom"/>
          </w:tcPr>
          <w:p w:rsidR="00264E13" w:rsidRPr="00C2745F" w:rsidRDefault="00264E13" w:rsidP="009904FD">
            <w:pPr>
              <w:rPr>
                <w:sz w:val="24"/>
                <w:szCs w:val="24"/>
              </w:rPr>
            </w:pPr>
          </w:p>
        </w:tc>
      </w:tr>
      <w:tr w:rsidR="00264E13" w:rsidRPr="00C2745F">
        <w:trPr>
          <w:trHeight w:val="56"/>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Астрономия в древности</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представлениями о Вселенной древних уче-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(Аристотель, Гиппарх</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ных.</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Никейский и Птолемей)</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место и значение древней астрономии в эволюции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взглядов на Вселенную</w:t>
            </w:r>
          </w:p>
        </w:tc>
        <w:tc>
          <w:tcPr>
            <w:tcW w:w="0" w:type="dxa"/>
            <w:vAlign w:val="bottom"/>
          </w:tcPr>
          <w:p w:rsidR="00264E13" w:rsidRPr="00C2745F" w:rsidRDefault="00264E13" w:rsidP="009904FD">
            <w:pPr>
              <w:rPr>
                <w:sz w:val="24"/>
                <w:szCs w:val="24"/>
              </w:rPr>
            </w:pPr>
          </w:p>
        </w:tc>
      </w:tr>
      <w:tr w:rsidR="00264E13" w:rsidRPr="00C2745F">
        <w:trPr>
          <w:trHeight w:val="66"/>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Звездное небо (измене-</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Использовать карту звездного неба для нахождения координат</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ние видов звездного неба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светила.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в течение суток, года)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Приводить примеры практического использования карты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ного неба</w:t>
            </w:r>
          </w:p>
        </w:tc>
        <w:tc>
          <w:tcPr>
            <w:tcW w:w="0" w:type="dxa"/>
            <w:vAlign w:val="bottom"/>
          </w:tcPr>
          <w:p w:rsidR="00264E13" w:rsidRPr="00C2745F" w:rsidRDefault="00264E13" w:rsidP="009904FD">
            <w:pPr>
              <w:rPr>
                <w:sz w:val="24"/>
                <w:szCs w:val="24"/>
              </w:rPr>
            </w:pPr>
          </w:p>
        </w:tc>
      </w:tr>
      <w:tr w:rsidR="00264E13" w:rsidRPr="00C2745F">
        <w:trPr>
          <w:trHeight w:val="66"/>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Летоисчисление и его</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историей создания различных календарей.</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точность (солнечный и</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роль и значение летоисчисления для жизни и дея-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лунный, юлианский и</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тельности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григорианский кален-</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использования календарей при освоении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дари, проекты новых</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профессий и специальностей среднего профессионального обра-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календарей)</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Оптическая астрономия</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инструментами оптической (наблюдательной)</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(цивилизационный за-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астрономии.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прос, телескопы)</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роль наблюдательной астрономии в эволюции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взглядов на Вселенную.</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взаимосвязь развития цивилизации и инструментов</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наблюдения.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наблюдений при освоении профессий 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специальностей среднего 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lastRenderedPageBreak/>
              <w:t>Изучение околоземного</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историей космонавтики и проблемами освое-</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пространства (история</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ния космоса.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советской космонавти-</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освоения ближнего космоса для развития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ки, современные методы</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человеческой цивилизации и экономического развития России.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изучения ближнего кос-</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об освоении ближнего космоса для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моса)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профессий и специальностей среднего профессионального обра-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Астрономия дальне-</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проблемами освоения дальнего космоса.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го космоса (волновая</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освоения дальнего космоса для развития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астрономия, наземные и</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человеческой цивилизации и экономического развития России.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орбитальные телескопы,</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об освоении дальнего космоса для</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современные методы изу-</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профессий и специальностей среднего профессионального обра-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чения дальнего космоса)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480" w:type="dxa"/>
            <w:tcBorders>
              <w:left w:val="single" w:sz="8" w:space="0" w:color="auto"/>
            </w:tcBorders>
            <w:vAlign w:val="bottom"/>
          </w:tcPr>
          <w:p w:rsidR="00264E13" w:rsidRPr="00C2745F" w:rsidRDefault="00264E13" w:rsidP="009904FD">
            <w:pPr>
              <w:rPr>
                <w:sz w:val="24"/>
                <w:szCs w:val="24"/>
              </w:rPr>
            </w:pPr>
          </w:p>
        </w:tc>
        <w:tc>
          <w:tcPr>
            <w:tcW w:w="6440" w:type="dxa"/>
            <w:gridSpan w:val="2"/>
            <w:tcBorders>
              <w:right w:val="single" w:sz="8" w:space="0" w:color="auto"/>
            </w:tcBorders>
            <w:vAlign w:val="bottom"/>
          </w:tcPr>
          <w:p w:rsidR="00264E13" w:rsidRPr="00C2745F" w:rsidRDefault="00291EB8" w:rsidP="009904FD">
            <w:pPr>
              <w:ind w:right="2385"/>
              <w:jc w:val="center"/>
              <w:rPr>
                <w:sz w:val="24"/>
                <w:szCs w:val="24"/>
              </w:rPr>
            </w:pPr>
            <w:r w:rsidRPr="00C2745F">
              <w:rPr>
                <w:rFonts w:eastAsia="Times New Roman"/>
                <w:b/>
                <w:bCs/>
                <w:sz w:val="24"/>
                <w:szCs w:val="24"/>
              </w:rPr>
              <w:t>УСТРОЙСТВО СОЛНЕЧНОЙ СИСТЕМЫ</w:t>
            </w:r>
          </w:p>
        </w:tc>
        <w:tc>
          <w:tcPr>
            <w:tcW w:w="0" w:type="dxa"/>
            <w:vAlign w:val="bottom"/>
          </w:tcPr>
          <w:p w:rsidR="00264E13" w:rsidRPr="00C2745F" w:rsidRDefault="00264E13" w:rsidP="009904FD">
            <w:pPr>
              <w:rPr>
                <w:sz w:val="24"/>
                <w:szCs w:val="24"/>
              </w:rPr>
            </w:pPr>
          </w:p>
        </w:tc>
      </w:tr>
      <w:tr w:rsidR="00264E13" w:rsidRPr="00C2745F">
        <w:trPr>
          <w:trHeight w:val="54"/>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Происхождение Солнеч-</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различными теориями происхождения Сол-</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ной системы</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нечной системы.</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происхождении Солнечной си-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стемы для освоения профессий и специальностей среднего про-</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4"/>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Видимое движение пла-</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понятиями «конфигурация планет», «синоди-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нет (видимое движение</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ческий период», «сидерический период», «конфигурации пла-</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и конфигурации планет)</w:t>
            </w: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нет и условия их видимости».</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Научиться проводить вычисления для определения синодиче-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480" w:type="dxa"/>
            <w:tcBorders>
              <w:left w:val="single" w:sz="8" w:space="0" w:color="auto"/>
            </w:tcBorders>
            <w:vAlign w:val="bottom"/>
          </w:tcPr>
          <w:p w:rsidR="00264E13" w:rsidRPr="00C2745F" w:rsidRDefault="00264E13" w:rsidP="009904FD">
            <w:pPr>
              <w:rPr>
                <w:sz w:val="24"/>
                <w:szCs w:val="24"/>
              </w:rPr>
            </w:pPr>
          </w:p>
        </w:tc>
        <w:tc>
          <w:tcPr>
            <w:tcW w:w="1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ского и сидерического (звездного) периодов обращения планет.</w:t>
            </w:r>
          </w:p>
        </w:tc>
        <w:tc>
          <w:tcPr>
            <w:tcW w:w="0" w:type="dxa"/>
            <w:vAlign w:val="bottom"/>
          </w:tcPr>
          <w:p w:rsidR="00264E13" w:rsidRPr="00C2745F" w:rsidRDefault="00264E13" w:rsidP="009904FD">
            <w:pPr>
              <w:rPr>
                <w:sz w:val="24"/>
                <w:szCs w:val="24"/>
              </w:rPr>
            </w:pPr>
          </w:p>
        </w:tc>
      </w:tr>
      <w:tr w:rsidR="00264E13" w:rsidRPr="00C2745F">
        <w:trPr>
          <w:trHeight w:val="64"/>
        </w:trPr>
        <w:tc>
          <w:tcPr>
            <w:tcW w:w="24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1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bl>
    <w:p w:rsidR="00264E13" w:rsidRDefault="00264E13" w:rsidP="009904FD">
      <w:pPr>
        <w:rPr>
          <w:sz w:val="20"/>
          <w:szCs w:val="20"/>
        </w:rPr>
      </w:pPr>
    </w:p>
    <w:p w:rsidR="00264E13" w:rsidRDefault="00264E13" w:rsidP="009904FD">
      <w:pPr>
        <w:sectPr w:rsidR="00264E13">
          <w:pgSz w:w="11900" w:h="16838"/>
          <w:pgMar w:top="898" w:right="1306" w:bottom="331" w:left="1440" w:header="0" w:footer="0" w:gutter="0"/>
          <w:cols w:space="720" w:equalWidth="0">
            <w:col w:w="9160"/>
          </w:cols>
        </w:sectPr>
      </w:pPr>
    </w:p>
    <w:p w:rsidR="00264E13" w:rsidRDefault="00264E13" w:rsidP="009904FD">
      <w:pPr>
        <w:rPr>
          <w:sz w:val="20"/>
          <w:szCs w:val="20"/>
        </w:rPr>
      </w:pPr>
    </w:p>
    <w:p w:rsidR="00264E13" w:rsidRDefault="00291EB8" w:rsidP="009904FD">
      <w:pPr>
        <w:ind w:left="8880"/>
        <w:rPr>
          <w:sz w:val="20"/>
          <w:szCs w:val="20"/>
        </w:rPr>
      </w:pPr>
      <w:r>
        <w:rPr>
          <w:rFonts w:eastAsia="Times New Roman"/>
          <w:sz w:val="24"/>
          <w:szCs w:val="24"/>
        </w:rPr>
        <w:t>11</w:t>
      </w:r>
    </w:p>
    <w:p w:rsidR="00264E13" w:rsidRDefault="00264E13" w:rsidP="009904FD">
      <w:pPr>
        <w:sectPr w:rsidR="00264E13">
          <w:type w:val="continuous"/>
          <w:pgSz w:w="11900" w:h="16838"/>
          <w:pgMar w:top="898" w:right="1306" w:bottom="331" w:left="1440" w:header="0" w:footer="0" w:gutter="0"/>
          <w:cols w:space="720" w:equalWidth="0">
            <w:col w:w="9160"/>
          </w:cols>
        </w:sectPr>
      </w:pPr>
    </w:p>
    <w:p w:rsidR="00264E13" w:rsidRDefault="00291EB8" w:rsidP="009904FD">
      <w:pPr>
        <w:jc w:val="right"/>
        <w:rPr>
          <w:sz w:val="20"/>
          <w:szCs w:val="20"/>
        </w:rPr>
      </w:pPr>
      <w:r>
        <w:rPr>
          <w:rFonts w:ascii="Franklin Gothic Book" w:eastAsia="Franklin Gothic Book" w:hAnsi="Franklin Gothic Book" w:cs="Franklin Gothic Book"/>
          <w:i/>
          <w:iCs/>
          <w:sz w:val="19"/>
          <w:szCs w:val="19"/>
        </w:rPr>
        <w:lastRenderedPageBreak/>
        <w:t>Продолжение таблицы</w:t>
      </w:r>
    </w:p>
    <w:p w:rsidR="00264E13" w:rsidRDefault="00264E13" w:rsidP="009904FD">
      <w:pPr>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600"/>
        <w:gridCol w:w="6320"/>
        <w:gridCol w:w="30"/>
      </w:tblGrid>
      <w:tr w:rsidR="00264E13" w:rsidRPr="00C2745F">
        <w:trPr>
          <w:trHeight w:val="288"/>
        </w:trPr>
        <w:tc>
          <w:tcPr>
            <w:tcW w:w="2600" w:type="dxa"/>
            <w:vMerge w:val="restart"/>
            <w:tcBorders>
              <w:top w:val="single" w:sz="8" w:space="0" w:color="auto"/>
              <w:left w:val="single" w:sz="8" w:space="0" w:color="auto"/>
              <w:right w:val="single" w:sz="8" w:space="0" w:color="auto"/>
            </w:tcBorders>
            <w:vAlign w:val="bottom"/>
          </w:tcPr>
          <w:p w:rsidR="00264E13" w:rsidRPr="00C2745F" w:rsidRDefault="00291EB8" w:rsidP="009904FD">
            <w:pPr>
              <w:ind w:left="360"/>
              <w:rPr>
                <w:sz w:val="24"/>
                <w:szCs w:val="24"/>
              </w:rPr>
            </w:pPr>
            <w:r w:rsidRPr="00C2745F">
              <w:rPr>
                <w:rFonts w:eastAsia="Times New Roman"/>
                <w:b/>
                <w:bCs/>
                <w:sz w:val="24"/>
                <w:szCs w:val="24"/>
              </w:rPr>
              <w:t>Содержание обучения</w:t>
            </w:r>
          </w:p>
        </w:tc>
        <w:tc>
          <w:tcPr>
            <w:tcW w:w="6320" w:type="dxa"/>
            <w:tcBorders>
              <w:top w:val="single" w:sz="8" w:space="0" w:color="auto"/>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Характеристика основных видов деятельности студентов</w:t>
            </w:r>
          </w:p>
        </w:tc>
        <w:tc>
          <w:tcPr>
            <w:tcW w:w="0" w:type="dxa"/>
            <w:vAlign w:val="bottom"/>
          </w:tcPr>
          <w:p w:rsidR="00264E13" w:rsidRPr="00C2745F" w:rsidRDefault="00264E13" w:rsidP="009904FD">
            <w:pPr>
              <w:rPr>
                <w:sz w:val="24"/>
                <w:szCs w:val="24"/>
              </w:rPr>
            </w:pPr>
          </w:p>
        </w:tc>
      </w:tr>
      <w:tr w:rsidR="00264E13" w:rsidRPr="00C2745F">
        <w:trPr>
          <w:trHeight w:val="100"/>
        </w:trPr>
        <w:tc>
          <w:tcPr>
            <w:tcW w:w="2600" w:type="dxa"/>
            <w:vMerge/>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vMerge w:val="restart"/>
            <w:tcBorders>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(на уровне учебных действий)</w:t>
            </w:r>
          </w:p>
        </w:tc>
        <w:tc>
          <w:tcPr>
            <w:tcW w:w="0" w:type="dxa"/>
            <w:vAlign w:val="bottom"/>
          </w:tcPr>
          <w:p w:rsidR="00264E13" w:rsidRPr="00C2745F" w:rsidRDefault="00264E13" w:rsidP="009904FD">
            <w:pPr>
              <w:rPr>
                <w:sz w:val="24"/>
                <w:szCs w:val="24"/>
              </w:rPr>
            </w:pPr>
          </w:p>
        </w:tc>
      </w:tr>
      <w:tr w:rsidR="00264E13" w:rsidRPr="00C2745F">
        <w:trPr>
          <w:trHeight w:val="10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vMerge/>
            <w:tcBorders>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60"/>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9"/>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конфигурации планет для осво-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ения профессий и специальностей среднего профессионального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образования</w:t>
            </w:r>
          </w:p>
        </w:tc>
        <w:tc>
          <w:tcPr>
            <w:tcW w:w="0" w:type="dxa"/>
            <w:vAlign w:val="bottom"/>
          </w:tcPr>
          <w:p w:rsidR="00264E13" w:rsidRPr="00C2745F" w:rsidRDefault="00264E13" w:rsidP="009904FD">
            <w:pPr>
              <w:rPr>
                <w:sz w:val="24"/>
                <w:szCs w:val="24"/>
              </w:rPr>
            </w:pPr>
          </w:p>
        </w:tc>
      </w:tr>
      <w:tr w:rsidR="00264E13" w:rsidRPr="00C2745F">
        <w:trPr>
          <w:trHeight w:val="133"/>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9"/>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Система Земля — Луна</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системой Земля — Луна (двойная планета).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исследований Луны космическими аппа-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ратами.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пилотируемых космических экспедиций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 Луну.</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системе Земля — Луна для осво-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ения профессий и специальностей среднего профессионального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образования</w:t>
            </w:r>
          </w:p>
        </w:tc>
        <w:tc>
          <w:tcPr>
            <w:tcW w:w="0" w:type="dxa"/>
            <w:vAlign w:val="bottom"/>
          </w:tcPr>
          <w:p w:rsidR="00264E13" w:rsidRPr="00C2745F" w:rsidRDefault="00264E13" w:rsidP="009904FD">
            <w:pPr>
              <w:rPr>
                <w:sz w:val="24"/>
                <w:szCs w:val="24"/>
              </w:rPr>
            </w:pPr>
          </w:p>
        </w:tc>
      </w:tr>
      <w:tr w:rsidR="00264E13" w:rsidRPr="00C2745F">
        <w:trPr>
          <w:trHeight w:val="9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9"/>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Природа Луны</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физической природой Луны, строением лун-</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ной поверхности, физическими условиями на Луне.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природе Луны для развития 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ловеческой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природе Луны для освоения про-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фессий и специальностей среднего профессионального образова-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ния</w:t>
            </w:r>
          </w:p>
        </w:tc>
        <w:tc>
          <w:tcPr>
            <w:tcW w:w="0" w:type="dxa"/>
            <w:vAlign w:val="bottom"/>
          </w:tcPr>
          <w:p w:rsidR="00264E13" w:rsidRPr="00C2745F" w:rsidRDefault="00264E13" w:rsidP="009904FD">
            <w:pPr>
              <w:rPr>
                <w:sz w:val="24"/>
                <w:szCs w:val="24"/>
              </w:rPr>
            </w:pPr>
          </w:p>
        </w:tc>
      </w:tr>
      <w:tr w:rsidR="00264E13" w:rsidRPr="00C2745F">
        <w:trPr>
          <w:trHeight w:val="175"/>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Планеты земной группы</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планетами земной группы. Определить значе-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ние знаний о планетах земной группы для развития человече-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планетах земной группы для ос-</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воения профессий и специальностей среднего профессионально-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го образования</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Планеты-гиганты</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планетами-гигантами.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планетах-гигантах для развития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человеческой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планетах-гигантах для освоения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профессий и специальностей среднего профессионального обра-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зования</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Малые тела Солнечной</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малыми телами Солнечной системы.</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системы (астероиды, ме-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малых телах Солнечной системы</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теориты, кометы, малые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для развития человеческой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планеты)</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малых телах Солнечной системы</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для освоения профессий и специальностей среднего профессио-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Общие сведения</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общими сведениями о Солнце.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о Солнце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Солнце для развития человече-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Солнце для освоения профессий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 специальностей среднего 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Солнце и жизнь Земли</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Изучить взаимосвязь существования жизни на Земле и Солнца.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Солнце для существования жиз-</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ни на Земле.</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изучения Солнца как источника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жизни на Земле для освоения профессий и специальностей сред-</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него 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30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Небесная механика (за-</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Изучить законы Кеплера.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коны Кеплера, открытие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законов Кеплера для изучения небесных</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планет)</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тел и Вселенной.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законов Кеплера для открытия новых пла-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нет</w:t>
            </w:r>
          </w:p>
        </w:tc>
        <w:tc>
          <w:tcPr>
            <w:tcW w:w="0" w:type="dxa"/>
            <w:vAlign w:val="bottom"/>
          </w:tcPr>
          <w:p w:rsidR="00264E13" w:rsidRPr="00C2745F" w:rsidRDefault="00264E13" w:rsidP="009904FD">
            <w:pPr>
              <w:rPr>
                <w:sz w:val="24"/>
                <w:szCs w:val="24"/>
              </w:rPr>
            </w:pPr>
          </w:p>
        </w:tc>
      </w:tr>
      <w:tr w:rsidR="00264E13" w:rsidRPr="00C2745F">
        <w:trPr>
          <w:trHeight w:val="77"/>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bl>
    <w:p w:rsidR="00264E13" w:rsidRPr="00C2745F" w:rsidRDefault="00264E13" w:rsidP="009904FD">
      <w:pPr>
        <w:rPr>
          <w:sz w:val="24"/>
          <w:szCs w:val="24"/>
        </w:rPr>
      </w:pPr>
    </w:p>
    <w:p w:rsidR="00264E13" w:rsidRPr="00C2745F" w:rsidRDefault="00264E13" w:rsidP="009904FD">
      <w:pPr>
        <w:rPr>
          <w:sz w:val="24"/>
          <w:szCs w:val="24"/>
        </w:rPr>
        <w:sectPr w:rsidR="00264E13" w:rsidRPr="00C2745F">
          <w:pgSz w:w="11900" w:h="16838"/>
          <w:pgMar w:top="1085" w:right="1306" w:bottom="331" w:left="1440" w:header="0" w:footer="0" w:gutter="0"/>
          <w:cols w:space="720" w:equalWidth="0">
            <w:col w:w="9160"/>
          </w:cols>
        </w:sectPr>
      </w:pPr>
    </w:p>
    <w:p w:rsidR="00264E13" w:rsidRPr="00C2745F" w:rsidRDefault="00264E13" w:rsidP="009904FD">
      <w:pPr>
        <w:rPr>
          <w:sz w:val="24"/>
          <w:szCs w:val="24"/>
        </w:rPr>
      </w:pPr>
    </w:p>
    <w:p w:rsidR="00264E13" w:rsidRPr="00C2745F" w:rsidRDefault="00264E13" w:rsidP="009904FD">
      <w:pPr>
        <w:rPr>
          <w:sz w:val="24"/>
          <w:szCs w:val="24"/>
        </w:rPr>
        <w:sectPr w:rsidR="00264E13" w:rsidRPr="00C2745F">
          <w:type w:val="continuous"/>
          <w:pgSz w:w="11900" w:h="16838"/>
          <w:pgMar w:top="1085" w:right="1306" w:bottom="331" w:left="1440" w:header="0" w:footer="0" w:gutter="0"/>
          <w:cols w:space="720" w:equalWidth="0">
            <w:col w:w="9160"/>
          </w:cols>
        </w:sectPr>
      </w:pPr>
    </w:p>
    <w:tbl>
      <w:tblPr>
        <w:tblW w:w="0" w:type="auto"/>
        <w:tblInd w:w="270" w:type="dxa"/>
        <w:tblLayout w:type="fixed"/>
        <w:tblCellMar>
          <w:left w:w="0" w:type="dxa"/>
          <w:right w:w="0" w:type="dxa"/>
        </w:tblCellMar>
        <w:tblLook w:val="04A0" w:firstRow="1" w:lastRow="0" w:firstColumn="1" w:lastColumn="0" w:noHBand="0" w:noVBand="1"/>
      </w:tblPr>
      <w:tblGrid>
        <w:gridCol w:w="2380"/>
        <w:gridCol w:w="220"/>
        <w:gridCol w:w="6320"/>
        <w:gridCol w:w="30"/>
      </w:tblGrid>
      <w:tr w:rsidR="00264E13" w:rsidRPr="00C2745F">
        <w:trPr>
          <w:trHeight w:val="244"/>
        </w:trPr>
        <w:tc>
          <w:tcPr>
            <w:tcW w:w="2380" w:type="dxa"/>
            <w:vAlign w:val="bottom"/>
          </w:tcPr>
          <w:p w:rsidR="00264E13" w:rsidRPr="00C2745F" w:rsidRDefault="00264E13" w:rsidP="009904FD">
            <w:pPr>
              <w:rPr>
                <w:sz w:val="24"/>
                <w:szCs w:val="24"/>
              </w:rPr>
            </w:pPr>
          </w:p>
        </w:tc>
        <w:tc>
          <w:tcPr>
            <w:tcW w:w="220" w:type="dxa"/>
            <w:vAlign w:val="bottom"/>
          </w:tcPr>
          <w:p w:rsidR="00264E13" w:rsidRPr="00C2745F" w:rsidRDefault="00264E13" w:rsidP="009904FD">
            <w:pPr>
              <w:rPr>
                <w:sz w:val="24"/>
                <w:szCs w:val="24"/>
              </w:rPr>
            </w:pPr>
          </w:p>
        </w:tc>
        <w:tc>
          <w:tcPr>
            <w:tcW w:w="6320" w:type="dxa"/>
            <w:vAlign w:val="bottom"/>
          </w:tcPr>
          <w:p w:rsidR="00264E13" w:rsidRPr="00C2745F" w:rsidRDefault="00291EB8" w:rsidP="009904FD">
            <w:pPr>
              <w:ind w:left="4440"/>
              <w:rPr>
                <w:sz w:val="24"/>
                <w:szCs w:val="24"/>
              </w:rPr>
            </w:pPr>
            <w:r w:rsidRPr="00C2745F">
              <w:rPr>
                <w:rFonts w:ascii="Franklin Gothic Book" w:eastAsia="Franklin Gothic Book" w:hAnsi="Franklin Gothic Book" w:cs="Franklin Gothic Book"/>
                <w:i/>
                <w:iCs/>
                <w:w w:val="99"/>
                <w:sz w:val="24"/>
                <w:szCs w:val="24"/>
              </w:rPr>
              <w:t>Продолжение таблицы</w:t>
            </w:r>
          </w:p>
        </w:tc>
        <w:tc>
          <w:tcPr>
            <w:tcW w:w="0" w:type="dxa"/>
            <w:vAlign w:val="bottom"/>
          </w:tcPr>
          <w:p w:rsidR="00264E13" w:rsidRPr="00C2745F" w:rsidRDefault="00264E13" w:rsidP="009904FD">
            <w:pPr>
              <w:rPr>
                <w:sz w:val="24"/>
                <w:szCs w:val="24"/>
              </w:rPr>
            </w:pPr>
          </w:p>
        </w:tc>
      </w:tr>
      <w:tr w:rsidR="00264E13" w:rsidRPr="00C2745F">
        <w:trPr>
          <w:trHeight w:val="115"/>
        </w:trPr>
        <w:tc>
          <w:tcPr>
            <w:tcW w:w="2380" w:type="dxa"/>
            <w:tcBorders>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68"/>
        </w:trPr>
        <w:tc>
          <w:tcPr>
            <w:tcW w:w="2380" w:type="dxa"/>
            <w:vMerge w:val="restart"/>
            <w:tcBorders>
              <w:left w:val="single" w:sz="8" w:space="0" w:color="auto"/>
            </w:tcBorders>
            <w:vAlign w:val="bottom"/>
          </w:tcPr>
          <w:p w:rsidR="00264E13" w:rsidRPr="00C2745F" w:rsidRDefault="00291EB8" w:rsidP="009904FD">
            <w:pPr>
              <w:ind w:left="360"/>
              <w:rPr>
                <w:sz w:val="24"/>
                <w:szCs w:val="24"/>
              </w:rPr>
            </w:pPr>
            <w:r w:rsidRPr="00C2745F">
              <w:rPr>
                <w:rFonts w:eastAsia="Times New Roman"/>
                <w:b/>
                <w:bCs/>
                <w:sz w:val="24"/>
                <w:szCs w:val="24"/>
              </w:rPr>
              <w:t>Содержание обучения</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Характеристика основных видов деятельности студентов</w:t>
            </w:r>
          </w:p>
        </w:tc>
        <w:tc>
          <w:tcPr>
            <w:tcW w:w="0" w:type="dxa"/>
            <w:vAlign w:val="bottom"/>
          </w:tcPr>
          <w:p w:rsidR="00264E13" w:rsidRPr="00C2745F" w:rsidRDefault="00264E13" w:rsidP="009904FD">
            <w:pPr>
              <w:rPr>
                <w:sz w:val="24"/>
                <w:szCs w:val="24"/>
              </w:rPr>
            </w:pPr>
          </w:p>
        </w:tc>
      </w:tr>
      <w:tr w:rsidR="00264E13" w:rsidRPr="00C2745F">
        <w:trPr>
          <w:trHeight w:val="100"/>
        </w:trPr>
        <w:tc>
          <w:tcPr>
            <w:tcW w:w="2380" w:type="dxa"/>
            <w:vMerge/>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vMerge w:val="restart"/>
            <w:tcBorders>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(на уровне учебных действий)</w:t>
            </w:r>
          </w:p>
        </w:tc>
        <w:tc>
          <w:tcPr>
            <w:tcW w:w="0" w:type="dxa"/>
            <w:vAlign w:val="bottom"/>
          </w:tcPr>
          <w:p w:rsidR="00264E13" w:rsidRPr="00C2745F" w:rsidRDefault="00264E13" w:rsidP="009904FD">
            <w:pPr>
              <w:rPr>
                <w:sz w:val="24"/>
                <w:szCs w:val="24"/>
              </w:rPr>
            </w:pPr>
          </w:p>
        </w:tc>
      </w:tr>
      <w:tr w:rsidR="00264E13" w:rsidRPr="00C2745F">
        <w:trPr>
          <w:trHeight w:val="10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vMerge/>
            <w:tcBorders>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60"/>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Исследование Солнеч-</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исследованиями Солнечной системы.</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ной системы (межпла-</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межпланетных экспедиций для развития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нетные экспедиции,</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человеческой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космические миссии и</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межпланетных экс-</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gridSpan w:val="2"/>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межпланетные космиче-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педициях для освоения профессий и специальностей среднего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ские аппараты)</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7"/>
        </w:trPr>
        <w:tc>
          <w:tcPr>
            <w:tcW w:w="2380" w:type="dxa"/>
            <w:tcBorders>
              <w:left w:val="single" w:sz="8" w:space="0" w:color="auto"/>
            </w:tcBorders>
            <w:vAlign w:val="bottom"/>
          </w:tcPr>
          <w:p w:rsidR="00264E13" w:rsidRPr="00C2745F" w:rsidRDefault="00264E13" w:rsidP="009904FD">
            <w:pPr>
              <w:rPr>
                <w:sz w:val="24"/>
                <w:szCs w:val="24"/>
              </w:rPr>
            </w:pPr>
          </w:p>
        </w:tc>
        <w:tc>
          <w:tcPr>
            <w:tcW w:w="6540" w:type="dxa"/>
            <w:gridSpan w:val="2"/>
            <w:tcBorders>
              <w:right w:val="single" w:sz="8" w:space="0" w:color="auto"/>
            </w:tcBorders>
            <w:vAlign w:val="bottom"/>
          </w:tcPr>
          <w:p w:rsidR="00264E13" w:rsidRPr="00C2745F" w:rsidRDefault="00291EB8" w:rsidP="009904FD">
            <w:pPr>
              <w:ind w:left="80"/>
              <w:rPr>
                <w:sz w:val="24"/>
                <w:szCs w:val="24"/>
              </w:rPr>
            </w:pPr>
            <w:r w:rsidRPr="00C2745F">
              <w:rPr>
                <w:rFonts w:eastAsia="Times New Roman"/>
                <w:b/>
                <w:bCs/>
                <w:sz w:val="24"/>
                <w:szCs w:val="24"/>
              </w:rPr>
              <w:t>СТРОЕНИЕ И ЭВОЛЮЦИЯ ВСЕЛЕННОЙ</w:t>
            </w:r>
          </w:p>
        </w:tc>
        <w:tc>
          <w:tcPr>
            <w:tcW w:w="0" w:type="dxa"/>
            <w:vAlign w:val="bottom"/>
          </w:tcPr>
          <w:p w:rsidR="00264E13" w:rsidRPr="00C2745F" w:rsidRDefault="00264E13" w:rsidP="009904FD">
            <w:pPr>
              <w:rPr>
                <w:sz w:val="24"/>
                <w:szCs w:val="24"/>
              </w:rPr>
            </w:pPr>
          </w:p>
        </w:tc>
      </w:tr>
      <w:tr w:rsidR="00264E13" w:rsidRPr="00C2745F">
        <w:trPr>
          <w:trHeight w:val="56"/>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Расстояние до звезд</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Изучить методы определения расстояний до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об определении расстояний до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звезд для изучения Вселенной.</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об определении расстояний до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звезд для освоения профессий и специальностей среднего про-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Физическая природа</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физической природой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звезд</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физической природе звезд для</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физической при-</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роде звезд для освоения профессий и специальностей среднего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Виды звезд</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видами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Изучить особенности спектральных классов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астрономических открытий</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для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Вселенной для ос-</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воения профессий и специальностей среднего профессионально-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Звездные системы.</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со звездными системами и экзопланетами.</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Экзопланеты</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астрономических знаний 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звездных системах и экзопланетах для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этих знаний для освоения профессий и</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специальностей среднего 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Наша Галактика —</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представлениями и научными изысканиями 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gridSpan w:val="2"/>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Млечный путь (галакти-</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нашей Галактике, с понятием «галактический год».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ческий год)</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нашей Галактике</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для жизни и деятельности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Вселенной для ос-</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воения профессий и специальностей среднего профессионально-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Другие галактики</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различными галактиками и их особенностями.</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 других галактиках для развития</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науки и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Вселенной для ос-</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воения профессий и специальностей среднего профессионально-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9"/>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Происхождение галак-</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различными гипотезами и учениями о проис-</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тик</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хождении галактик.</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астрономических знаний 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происхождении галактик для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происхождении га-</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лактик для освоения профессий и специальностей среднего про-</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9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Эволюция галактик</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эволюцией галактик и звезд.</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и звезд</w:t>
            </w: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знаний об эволюции галактик и звезд для</w:t>
            </w:r>
          </w:p>
        </w:tc>
        <w:tc>
          <w:tcPr>
            <w:tcW w:w="0" w:type="dxa"/>
            <w:vAlign w:val="bottom"/>
          </w:tcPr>
          <w:p w:rsidR="00264E13" w:rsidRPr="00C2745F" w:rsidRDefault="00264E13" w:rsidP="009904FD">
            <w:pPr>
              <w:rPr>
                <w:sz w:val="24"/>
                <w:szCs w:val="24"/>
              </w:rPr>
            </w:pPr>
          </w:p>
        </w:tc>
      </w:tr>
      <w:tr w:rsidR="00264E13" w:rsidRPr="00C2745F">
        <w:trPr>
          <w:trHeight w:val="220"/>
        </w:trPr>
        <w:tc>
          <w:tcPr>
            <w:tcW w:w="2380" w:type="dxa"/>
            <w:tcBorders>
              <w:left w:val="single" w:sz="8" w:space="0" w:color="auto"/>
            </w:tcBorders>
            <w:vAlign w:val="bottom"/>
          </w:tcPr>
          <w:p w:rsidR="00264E13" w:rsidRPr="00C2745F" w:rsidRDefault="00264E13" w:rsidP="009904FD">
            <w:pPr>
              <w:rPr>
                <w:sz w:val="24"/>
                <w:szCs w:val="24"/>
              </w:rPr>
            </w:pPr>
          </w:p>
        </w:tc>
        <w:tc>
          <w:tcPr>
            <w:tcW w:w="220" w:type="dxa"/>
            <w:tcBorders>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человека.</w:t>
            </w:r>
          </w:p>
        </w:tc>
        <w:tc>
          <w:tcPr>
            <w:tcW w:w="0" w:type="dxa"/>
            <w:vAlign w:val="bottom"/>
          </w:tcPr>
          <w:p w:rsidR="00264E13" w:rsidRPr="00C2745F" w:rsidRDefault="00264E13" w:rsidP="009904FD">
            <w:pPr>
              <w:rPr>
                <w:sz w:val="24"/>
                <w:szCs w:val="24"/>
              </w:rPr>
            </w:pPr>
          </w:p>
        </w:tc>
      </w:tr>
      <w:tr w:rsidR="00264E13" w:rsidRPr="00C2745F">
        <w:trPr>
          <w:trHeight w:val="65"/>
        </w:trPr>
        <w:tc>
          <w:tcPr>
            <w:tcW w:w="2380" w:type="dxa"/>
            <w:tcBorders>
              <w:left w:val="single" w:sz="8" w:space="0" w:color="auto"/>
              <w:bottom w:val="single" w:sz="8" w:space="0" w:color="auto"/>
            </w:tcBorders>
            <w:vAlign w:val="bottom"/>
          </w:tcPr>
          <w:p w:rsidR="00264E13" w:rsidRPr="00C2745F" w:rsidRDefault="00264E13" w:rsidP="009904FD">
            <w:pPr>
              <w:rPr>
                <w:sz w:val="24"/>
                <w:szCs w:val="24"/>
              </w:rPr>
            </w:pPr>
          </w:p>
        </w:tc>
        <w:tc>
          <w:tcPr>
            <w:tcW w:w="2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bl>
    <w:p w:rsidR="00264E13" w:rsidRPr="00C2745F" w:rsidRDefault="00264E13" w:rsidP="009904FD">
      <w:pPr>
        <w:rPr>
          <w:sz w:val="24"/>
          <w:szCs w:val="24"/>
        </w:rPr>
      </w:pPr>
    </w:p>
    <w:p w:rsidR="00264E13" w:rsidRPr="00C2745F" w:rsidRDefault="00264E13" w:rsidP="009904FD">
      <w:pPr>
        <w:rPr>
          <w:sz w:val="24"/>
          <w:szCs w:val="24"/>
        </w:rPr>
        <w:sectPr w:rsidR="00264E13" w:rsidRPr="00C2745F">
          <w:pgSz w:w="11900" w:h="16838"/>
          <w:pgMar w:top="1086" w:right="1306" w:bottom="331" w:left="1440" w:header="0" w:footer="0" w:gutter="0"/>
          <w:cols w:space="720" w:equalWidth="0">
            <w:col w:w="9160"/>
          </w:cols>
        </w:sectPr>
      </w:pPr>
    </w:p>
    <w:p w:rsidR="00264E13" w:rsidRPr="00C2745F" w:rsidRDefault="00264E13" w:rsidP="009904FD">
      <w:pPr>
        <w:rPr>
          <w:sz w:val="24"/>
          <w:szCs w:val="24"/>
        </w:rPr>
      </w:pPr>
    </w:p>
    <w:p w:rsidR="00264E13" w:rsidRPr="00C2745F" w:rsidRDefault="00264E13" w:rsidP="009904FD">
      <w:pPr>
        <w:ind w:left="8880"/>
        <w:rPr>
          <w:sz w:val="24"/>
          <w:szCs w:val="24"/>
        </w:rPr>
      </w:pPr>
    </w:p>
    <w:p w:rsidR="00264E13" w:rsidRPr="00C2745F" w:rsidRDefault="00264E13" w:rsidP="009904FD">
      <w:pPr>
        <w:rPr>
          <w:sz w:val="24"/>
          <w:szCs w:val="24"/>
        </w:rPr>
        <w:sectPr w:rsidR="00264E13" w:rsidRPr="00C2745F">
          <w:type w:val="continuous"/>
          <w:pgSz w:w="11900" w:h="16838"/>
          <w:pgMar w:top="1086" w:right="1306" w:bottom="331" w:left="1440" w:header="0" w:footer="0" w:gutter="0"/>
          <w:cols w:space="720" w:equalWidth="0">
            <w:col w:w="9160"/>
          </w:cols>
        </w:sectPr>
      </w:pPr>
    </w:p>
    <w:p w:rsidR="00264E13" w:rsidRPr="00C2745F" w:rsidRDefault="00291EB8" w:rsidP="009904FD">
      <w:pPr>
        <w:ind w:left="7500"/>
        <w:rPr>
          <w:sz w:val="24"/>
          <w:szCs w:val="24"/>
        </w:rPr>
      </w:pPr>
      <w:r w:rsidRPr="00C2745F">
        <w:rPr>
          <w:rFonts w:ascii="Franklin Gothic Book" w:eastAsia="Franklin Gothic Book" w:hAnsi="Franklin Gothic Book" w:cs="Franklin Gothic Book"/>
          <w:i/>
          <w:iCs/>
          <w:sz w:val="24"/>
          <w:szCs w:val="24"/>
        </w:rPr>
        <w:lastRenderedPageBreak/>
        <w:t>Окончание таблицы</w:t>
      </w:r>
    </w:p>
    <w:p w:rsidR="00264E13" w:rsidRPr="00C2745F" w:rsidRDefault="00264E13" w:rsidP="009904FD">
      <w:pPr>
        <w:rPr>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2600"/>
        <w:gridCol w:w="6320"/>
        <w:gridCol w:w="30"/>
      </w:tblGrid>
      <w:tr w:rsidR="00264E13" w:rsidRPr="00C2745F">
        <w:trPr>
          <w:trHeight w:val="288"/>
        </w:trPr>
        <w:tc>
          <w:tcPr>
            <w:tcW w:w="2600" w:type="dxa"/>
            <w:vMerge w:val="restart"/>
            <w:tcBorders>
              <w:top w:val="single" w:sz="8" w:space="0" w:color="auto"/>
              <w:left w:val="single" w:sz="8" w:space="0" w:color="auto"/>
              <w:right w:val="single" w:sz="8" w:space="0" w:color="auto"/>
            </w:tcBorders>
            <w:vAlign w:val="bottom"/>
          </w:tcPr>
          <w:p w:rsidR="00264E13" w:rsidRPr="00C2745F" w:rsidRDefault="00291EB8" w:rsidP="009904FD">
            <w:pPr>
              <w:ind w:left="360"/>
              <w:rPr>
                <w:sz w:val="24"/>
                <w:szCs w:val="24"/>
              </w:rPr>
            </w:pPr>
            <w:r w:rsidRPr="00C2745F">
              <w:rPr>
                <w:rFonts w:eastAsia="Times New Roman"/>
                <w:b/>
                <w:bCs/>
                <w:sz w:val="24"/>
                <w:szCs w:val="24"/>
              </w:rPr>
              <w:t>Содержание обучения</w:t>
            </w:r>
          </w:p>
        </w:tc>
        <w:tc>
          <w:tcPr>
            <w:tcW w:w="6320" w:type="dxa"/>
            <w:tcBorders>
              <w:top w:val="single" w:sz="8" w:space="0" w:color="auto"/>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Характеристика основных видов деятельности студентов</w:t>
            </w:r>
          </w:p>
        </w:tc>
        <w:tc>
          <w:tcPr>
            <w:tcW w:w="0" w:type="dxa"/>
            <w:vAlign w:val="bottom"/>
          </w:tcPr>
          <w:p w:rsidR="00264E13" w:rsidRPr="00C2745F" w:rsidRDefault="00264E13" w:rsidP="009904FD">
            <w:pPr>
              <w:rPr>
                <w:sz w:val="24"/>
                <w:szCs w:val="24"/>
              </w:rPr>
            </w:pPr>
          </w:p>
        </w:tc>
      </w:tr>
      <w:tr w:rsidR="00264E13" w:rsidRPr="00C2745F">
        <w:trPr>
          <w:trHeight w:val="100"/>
        </w:trPr>
        <w:tc>
          <w:tcPr>
            <w:tcW w:w="2600" w:type="dxa"/>
            <w:vMerge/>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vMerge w:val="restart"/>
            <w:tcBorders>
              <w:right w:val="single" w:sz="8" w:space="0" w:color="auto"/>
            </w:tcBorders>
            <w:vAlign w:val="bottom"/>
          </w:tcPr>
          <w:p w:rsidR="00264E13" w:rsidRPr="00C2745F" w:rsidRDefault="00291EB8" w:rsidP="009904FD">
            <w:pPr>
              <w:jc w:val="center"/>
              <w:rPr>
                <w:sz w:val="24"/>
                <w:szCs w:val="24"/>
              </w:rPr>
            </w:pPr>
            <w:r w:rsidRPr="00C2745F">
              <w:rPr>
                <w:rFonts w:eastAsia="Times New Roman"/>
                <w:b/>
                <w:bCs/>
                <w:sz w:val="24"/>
                <w:szCs w:val="24"/>
              </w:rPr>
              <w:t>(на уровне учебных действий)</w:t>
            </w:r>
          </w:p>
        </w:tc>
        <w:tc>
          <w:tcPr>
            <w:tcW w:w="0" w:type="dxa"/>
            <w:vAlign w:val="bottom"/>
          </w:tcPr>
          <w:p w:rsidR="00264E13" w:rsidRPr="00C2745F" w:rsidRDefault="00264E13" w:rsidP="009904FD">
            <w:pPr>
              <w:rPr>
                <w:sz w:val="24"/>
                <w:szCs w:val="24"/>
              </w:rPr>
            </w:pPr>
          </w:p>
        </w:tc>
      </w:tr>
      <w:tr w:rsidR="00264E13" w:rsidRPr="00C2745F">
        <w:trPr>
          <w:trHeight w:val="10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vMerge/>
            <w:tcBorders>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60"/>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об эволюции галак-</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тик и звезд для освоения профессий и специальностей среднего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Жизнь и разум во Все-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различными гипотезами о существовании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ленной</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жизни и разума во Вселенной.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изучения проблем существования жизни 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разума во Вселенной для развития человеческой цивилизации.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жизни и разуме во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Вселенной для освоения профессий и специальностей среднего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профессионального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r w:rsidR="00264E13" w:rsidRPr="00C2745F">
        <w:trPr>
          <w:trHeight w:val="288"/>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Вселенная сегодня:</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Познакомиться с достижениями современной астрономической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астрономические</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науки.</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91EB8" w:rsidP="009904FD">
            <w:pPr>
              <w:ind w:left="120"/>
              <w:rPr>
                <w:sz w:val="24"/>
                <w:szCs w:val="24"/>
              </w:rPr>
            </w:pPr>
            <w:r w:rsidRPr="00C2745F">
              <w:rPr>
                <w:rFonts w:eastAsia="Times New Roman"/>
                <w:sz w:val="24"/>
                <w:szCs w:val="24"/>
              </w:rPr>
              <w:t>открытия</w:t>
            </w: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астрономических открытий</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для человека.</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Определить значение современных знаний о Вселенной для ос-</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воения профессий и специальностей среднего профессионально-</w:t>
            </w:r>
          </w:p>
        </w:tc>
        <w:tc>
          <w:tcPr>
            <w:tcW w:w="0" w:type="dxa"/>
            <w:vAlign w:val="bottom"/>
          </w:tcPr>
          <w:p w:rsidR="00264E13" w:rsidRPr="00C2745F" w:rsidRDefault="00264E13" w:rsidP="009904FD">
            <w:pPr>
              <w:rPr>
                <w:sz w:val="24"/>
                <w:szCs w:val="24"/>
              </w:rPr>
            </w:pPr>
          </w:p>
        </w:tc>
      </w:tr>
      <w:tr w:rsidR="00264E13" w:rsidRPr="00C2745F">
        <w:trPr>
          <w:trHeight w:val="220"/>
        </w:trPr>
        <w:tc>
          <w:tcPr>
            <w:tcW w:w="2600" w:type="dxa"/>
            <w:tcBorders>
              <w:left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right w:val="single" w:sz="8" w:space="0" w:color="auto"/>
            </w:tcBorders>
            <w:vAlign w:val="bottom"/>
          </w:tcPr>
          <w:p w:rsidR="00264E13" w:rsidRPr="00C2745F" w:rsidRDefault="00291EB8" w:rsidP="009904FD">
            <w:pPr>
              <w:ind w:left="100"/>
              <w:rPr>
                <w:sz w:val="24"/>
                <w:szCs w:val="24"/>
              </w:rPr>
            </w:pPr>
            <w:r w:rsidRPr="00C2745F">
              <w:rPr>
                <w:rFonts w:eastAsia="Times New Roman"/>
                <w:sz w:val="24"/>
                <w:szCs w:val="24"/>
              </w:rPr>
              <w:t>го образования</w:t>
            </w:r>
          </w:p>
        </w:tc>
        <w:tc>
          <w:tcPr>
            <w:tcW w:w="0" w:type="dxa"/>
            <w:vAlign w:val="bottom"/>
          </w:tcPr>
          <w:p w:rsidR="00264E13" w:rsidRPr="00C2745F" w:rsidRDefault="00264E13" w:rsidP="009904FD">
            <w:pPr>
              <w:rPr>
                <w:sz w:val="24"/>
                <w:szCs w:val="24"/>
              </w:rPr>
            </w:pPr>
          </w:p>
        </w:tc>
      </w:tr>
      <w:tr w:rsidR="00264E13" w:rsidRPr="00C2745F">
        <w:trPr>
          <w:trHeight w:val="66"/>
        </w:trPr>
        <w:tc>
          <w:tcPr>
            <w:tcW w:w="2600" w:type="dxa"/>
            <w:tcBorders>
              <w:left w:val="single" w:sz="8" w:space="0" w:color="auto"/>
              <w:bottom w:val="single" w:sz="8" w:space="0" w:color="auto"/>
              <w:right w:val="single" w:sz="8" w:space="0" w:color="auto"/>
            </w:tcBorders>
            <w:vAlign w:val="bottom"/>
          </w:tcPr>
          <w:p w:rsidR="00264E13" w:rsidRPr="00C2745F" w:rsidRDefault="00264E13" w:rsidP="009904FD">
            <w:pPr>
              <w:rPr>
                <w:sz w:val="24"/>
                <w:szCs w:val="24"/>
              </w:rPr>
            </w:pPr>
          </w:p>
        </w:tc>
        <w:tc>
          <w:tcPr>
            <w:tcW w:w="6320" w:type="dxa"/>
            <w:tcBorders>
              <w:bottom w:val="single" w:sz="8" w:space="0" w:color="auto"/>
              <w:right w:val="single" w:sz="8" w:space="0" w:color="auto"/>
            </w:tcBorders>
            <w:vAlign w:val="bottom"/>
          </w:tcPr>
          <w:p w:rsidR="00264E13" w:rsidRPr="00C2745F" w:rsidRDefault="00264E13" w:rsidP="009904FD">
            <w:pPr>
              <w:rPr>
                <w:sz w:val="24"/>
                <w:szCs w:val="24"/>
              </w:rPr>
            </w:pPr>
          </w:p>
        </w:tc>
        <w:tc>
          <w:tcPr>
            <w:tcW w:w="0" w:type="dxa"/>
            <w:vAlign w:val="bottom"/>
          </w:tcPr>
          <w:p w:rsidR="00264E13" w:rsidRPr="00C2745F" w:rsidRDefault="00264E13" w:rsidP="009904FD">
            <w:pPr>
              <w:rPr>
                <w:sz w:val="24"/>
                <w:szCs w:val="24"/>
              </w:rPr>
            </w:pPr>
          </w:p>
        </w:tc>
      </w:tr>
    </w:tbl>
    <w:p w:rsidR="00264E13" w:rsidRPr="00C2745F" w:rsidRDefault="00264E13" w:rsidP="009904FD">
      <w:pPr>
        <w:rPr>
          <w:sz w:val="24"/>
          <w:szCs w:val="24"/>
        </w:rPr>
      </w:pPr>
    </w:p>
    <w:p w:rsidR="00264E13" w:rsidRPr="00C2745F" w:rsidRDefault="00264E13">
      <w:pPr>
        <w:rPr>
          <w:sz w:val="24"/>
          <w:szCs w:val="24"/>
        </w:rPr>
        <w:sectPr w:rsidR="00264E13" w:rsidRPr="00C2745F">
          <w:pgSz w:w="11900" w:h="16838"/>
          <w:pgMar w:top="1085" w:right="1306" w:bottom="331" w:left="1440" w:header="0" w:footer="0" w:gutter="0"/>
          <w:cols w:space="720" w:equalWidth="0">
            <w:col w:w="9160"/>
          </w:cols>
        </w:sectPr>
      </w:pPr>
    </w:p>
    <w:p w:rsidR="00264E13" w:rsidRPr="00C2745F" w:rsidRDefault="00291EB8" w:rsidP="00C2745F">
      <w:pPr>
        <w:spacing w:line="360" w:lineRule="auto"/>
        <w:ind w:right="-259"/>
        <w:jc w:val="center"/>
        <w:rPr>
          <w:b/>
          <w:sz w:val="24"/>
          <w:szCs w:val="24"/>
        </w:rPr>
      </w:pPr>
      <w:r w:rsidRPr="00C2745F">
        <w:rPr>
          <w:rFonts w:eastAsia="Gabriola"/>
          <w:b/>
          <w:sz w:val="24"/>
          <w:szCs w:val="24"/>
        </w:rPr>
        <w:lastRenderedPageBreak/>
        <w:t>УЧЕБНО-МЕТОДИЧЕСКОЕ И МАТЕРИАЛЬНО-ТЕХНИЧЕСКОЕ ОБЕСПЕЧЕНИЕ ПРОГРАММЫ УЧЕБНОЙ ДИСЦИПЛИНЫ «АСТРОНОМИЯ»</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Освоение программы учебной дисциплины «</w:t>
      </w:r>
      <w:r w:rsidR="00C2745F">
        <w:rPr>
          <w:rFonts w:eastAsia="Times New Roman"/>
          <w:sz w:val="24"/>
          <w:szCs w:val="24"/>
        </w:rPr>
        <w:t>Астрономия» предполагает исполь</w:t>
      </w:r>
      <w:r w:rsidRPr="00C2745F">
        <w:rPr>
          <w:rFonts w:eastAsia="Times New Roman"/>
          <w:sz w:val="24"/>
          <w:szCs w:val="24"/>
        </w:rPr>
        <w:t>зование в профессиональной образовательной орган</w:t>
      </w:r>
      <w:r w:rsidR="00C2745F">
        <w:rPr>
          <w:rFonts w:eastAsia="Times New Roman"/>
          <w:sz w:val="24"/>
          <w:szCs w:val="24"/>
        </w:rPr>
        <w:t>изации, реализующей образова</w:t>
      </w:r>
      <w:r w:rsidRPr="00C2745F">
        <w:rPr>
          <w:rFonts w:eastAsia="Times New Roman"/>
          <w:sz w:val="24"/>
          <w:szCs w:val="24"/>
        </w:rPr>
        <w:t>тельную программу среднего общего образования в пределах освоения ОПОП СПО на базе основного общего образования, учебного кабинета физики,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Помещение кабинета должно удовлетворять требованиям Санитарных правил и норм (СанПиН 2.4.2 № 178-02) и оснащено типовым оборудованием, указанным в настоящих требованиях, в том числе специализи</w:t>
      </w:r>
      <w:r w:rsidR="00C2745F">
        <w:rPr>
          <w:rFonts w:eastAsia="Times New Roman"/>
          <w:sz w:val="24"/>
          <w:szCs w:val="24"/>
        </w:rPr>
        <w:t>рованной учебной мебелью и сред</w:t>
      </w:r>
      <w:r w:rsidRPr="00C2745F">
        <w:rPr>
          <w:rFonts w:eastAsia="Times New Roman"/>
          <w:sz w:val="24"/>
          <w:szCs w:val="24"/>
        </w:rPr>
        <w:t>ствами обучения, достаточными для выполнения требований к уровню подготовки обучающихся1.</w:t>
      </w:r>
    </w:p>
    <w:p w:rsidR="00264E13" w:rsidRPr="00C2745F" w:rsidRDefault="00291EB8" w:rsidP="00C2745F">
      <w:pPr>
        <w:numPr>
          <w:ilvl w:val="1"/>
          <w:numId w:val="14"/>
        </w:numPr>
        <w:tabs>
          <w:tab w:val="left" w:pos="782"/>
        </w:tabs>
        <w:spacing w:line="360" w:lineRule="auto"/>
        <w:ind w:left="260" w:firstLine="284"/>
        <w:jc w:val="both"/>
        <w:rPr>
          <w:rFonts w:eastAsia="Times New Roman"/>
          <w:sz w:val="24"/>
          <w:szCs w:val="24"/>
        </w:rPr>
      </w:pPr>
      <w:r w:rsidRPr="00C2745F">
        <w:rPr>
          <w:rFonts w:eastAsia="Times New Roman"/>
          <w:sz w:val="24"/>
          <w:szCs w:val="24"/>
        </w:rPr>
        <w:t>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астрономии, создавать презентации, видеоматериалы, иные документы.</w:t>
      </w:r>
    </w:p>
    <w:p w:rsidR="00264E13" w:rsidRPr="00C2745F" w:rsidRDefault="00264E13" w:rsidP="00C2745F">
      <w:pPr>
        <w:spacing w:line="360" w:lineRule="auto"/>
        <w:jc w:val="both"/>
        <w:rPr>
          <w:rFonts w:eastAsia="Times New Roman"/>
          <w:sz w:val="24"/>
          <w:szCs w:val="24"/>
        </w:rPr>
      </w:pPr>
    </w:p>
    <w:p w:rsidR="00264E13" w:rsidRPr="00C2745F" w:rsidRDefault="00291EB8" w:rsidP="00C2745F">
      <w:pPr>
        <w:numPr>
          <w:ilvl w:val="1"/>
          <w:numId w:val="14"/>
        </w:numPr>
        <w:tabs>
          <w:tab w:val="left" w:pos="755"/>
        </w:tabs>
        <w:spacing w:line="360" w:lineRule="auto"/>
        <w:ind w:left="260" w:firstLine="284"/>
        <w:jc w:val="both"/>
        <w:rPr>
          <w:rFonts w:eastAsia="Times New Roman"/>
          <w:sz w:val="24"/>
          <w:szCs w:val="24"/>
        </w:rPr>
      </w:pPr>
      <w:r w:rsidRPr="00C2745F">
        <w:rPr>
          <w:rFonts w:eastAsia="Times New Roman"/>
          <w:sz w:val="24"/>
          <w:szCs w:val="24"/>
        </w:rPr>
        <w:t>состав учебно-методического и материально-т</w:t>
      </w:r>
      <w:r w:rsidR="00C2745F">
        <w:rPr>
          <w:rFonts w:eastAsia="Times New Roman"/>
          <w:sz w:val="24"/>
          <w:szCs w:val="24"/>
        </w:rPr>
        <w:t>ехнического обеспечения програм</w:t>
      </w:r>
      <w:r w:rsidRPr="00C2745F">
        <w:rPr>
          <w:rFonts w:eastAsia="Times New Roman"/>
          <w:sz w:val="24"/>
          <w:szCs w:val="24"/>
        </w:rPr>
        <w:t>мы учебной дисциплины «Астрономия» входят:</w:t>
      </w:r>
    </w:p>
    <w:p w:rsidR="00264E13" w:rsidRPr="00C2745F" w:rsidRDefault="00291EB8" w:rsidP="00C2745F">
      <w:pPr>
        <w:numPr>
          <w:ilvl w:val="0"/>
          <w:numId w:val="14"/>
        </w:numPr>
        <w:tabs>
          <w:tab w:val="left" w:pos="820"/>
        </w:tabs>
        <w:spacing w:line="360" w:lineRule="auto"/>
        <w:ind w:left="820" w:hanging="277"/>
        <w:jc w:val="both"/>
        <w:rPr>
          <w:rFonts w:eastAsia="Symbol"/>
          <w:sz w:val="24"/>
          <w:szCs w:val="24"/>
        </w:rPr>
      </w:pPr>
      <w:r w:rsidRPr="00C2745F">
        <w:rPr>
          <w:rFonts w:eastAsia="Times New Roman"/>
          <w:sz w:val="24"/>
          <w:szCs w:val="24"/>
        </w:rPr>
        <w:t>многофункциональный комплекс преподавателя;</w:t>
      </w:r>
    </w:p>
    <w:p w:rsidR="00264E13" w:rsidRPr="00C2745F" w:rsidRDefault="00291EB8" w:rsidP="00C2745F">
      <w:pPr>
        <w:numPr>
          <w:ilvl w:val="0"/>
          <w:numId w:val="14"/>
        </w:numPr>
        <w:tabs>
          <w:tab w:val="left" w:pos="820"/>
        </w:tabs>
        <w:spacing w:line="360" w:lineRule="auto"/>
        <w:ind w:left="820" w:hanging="277"/>
        <w:jc w:val="both"/>
        <w:rPr>
          <w:rFonts w:eastAsia="Symbol"/>
          <w:sz w:val="24"/>
          <w:szCs w:val="24"/>
        </w:rPr>
      </w:pPr>
      <w:r w:rsidRPr="00C2745F">
        <w:rPr>
          <w:rFonts w:eastAsia="Times New Roman"/>
          <w:sz w:val="24"/>
          <w:szCs w:val="24"/>
        </w:rPr>
        <w:t>наглядные пособия (комплекты учебных та</w:t>
      </w:r>
      <w:r w:rsidR="00C2745F">
        <w:rPr>
          <w:rFonts w:eastAsia="Times New Roman"/>
          <w:sz w:val="24"/>
          <w:szCs w:val="24"/>
        </w:rPr>
        <w:t>блиц, плакатов, портретов выдаю</w:t>
      </w:r>
      <w:r w:rsidRPr="00C2745F">
        <w:rPr>
          <w:rFonts w:eastAsia="Times New Roman"/>
          <w:sz w:val="24"/>
          <w:szCs w:val="24"/>
        </w:rPr>
        <w:t>щихся ученых-астрономов, модели и др.);</w:t>
      </w:r>
    </w:p>
    <w:p w:rsidR="00264E13" w:rsidRPr="00C2745F" w:rsidRDefault="00291EB8" w:rsidP="00C2745F">
      <w:pPr>
        <w:numPr>
          <w:ilvl w:val="0"/>
          <w:numId w:val="14"/>
        </w:numPr>
        <w:tabs>
          <w:tab w:val="left" w:pos="820"/>
        </w:tabs>
        <w:spacing w:line="360" w:lineRule="auto"/>
        <w:ind w:left="820" w:hanging="277"/>
        <w:jc w:val="both"/>
        <w:rPr>
          <w:rFonts w:eastAsia="Symbol"/>
          <w:sz w:val="24"/>
          <w:szCs w:val="24"/>
        </w:rPr>
      </w:pPr>
      <w:r w:rsidRPr="00C2745F">
        <w:rPr>
          <w:rFonts w:eastAsia="Times New Roman"/>
          <w:sz w:val="24"/>
          <w:szCs w:val="24"/>
        </w:rPr>
        <w:t>средства информационно-коммуникационных технологий;</w:t>
      </w:r>
    </w:p>
    <w:p w:rsidR="00264E13" w:rsidRPr="00C2745F" w:rsidRDefault="00291EB8" w:rsidP="00C2745F">
      <w:pPr>
        <w:numPr>
          <w:ilvl w:val="0"/>
          <w:numId w:val="14"/>
        </w:numPr>
        <w:tabs>
          <w:tab w:val="left" w:pos="820"/>
        </w:tabs>
        <w:spacing w:line="360" w:lineRule="auto"/>
        <w:ind w:left="820" w:hanging="277"/>
        <w:jc w:val="both"/>
        <w:rPr>
          <w:rFonts w:eastAsia="Symbol"/>
          <w:sz w:val="24"/>
          <w:szCs w:val="24"/>
        </w:rPr>
      </w:pPr>
      <w:r w:rsidRPr="00C2745F">
        <w:rPr>
          <w:rFonts w:eastAsia="Times New Roman"/>
          <w:sz w:val="24"/>
          <w:szCs w:val="24"/>
        </w:rPr>
        <w:t>комплект технической документации, в том ч</w:t>
      </w:r>
      <w:r w:rsidR="00C2745F">
        <w:rPr>
          <w:rFonts w:eastAsia="Times New Roman"/>
          <w:sz w:val="24"/>
          <w:szCs w:val="24"/>
        </w:rPr>
        <w:t>исле паспорта на средства обуче</w:t>
      </w:r>
      <w:r w:rsidRPr="00C2745F">
        <w:rPr>
          <w:rFonts w:eastAsia="Times New Roman"/>
          <w:sz w:val="24"/>
          <w:szCs w:val="24"/>
        </w:rPr>
        <w:t>ния, инструкции по их использованию и технике безопасности;</w:t>
      </w:r>
    </w:p>
    <w:p w:rsidR="00264E13" w:rsidRPr="00C2745F" w:rsidRDefault="00291EB8" w:rsidP="00C2745F">
      <w:pPr>
        <w:numPr>
          <w:ilvl w:val="0"/>
          <w:numId w:val="14"/>
        </w:numPr>
        <w:tabs>
          <w:tab w:val="left" w:pos="820"/>
        </w:tabs>
        <w:spacing w:line="360" w:lineRule="auto"/>
        <w:ind w:left="820" w:hanging="276"/>
        <w:jc w:val="both"/>
        <w:rPr>
          <w:rFonts w:eastAsia="Symbol"/>
          <w:sz w:val="24"/>
          <w:szCs w:val="24"/>
        </w:rPr>
      </w:pPr>
      <w:r w:rsidRPr="00C2745F">
        <w:rPr>
          <w:rFonts w:eastAsia="Times New Roman"/>
          <w:sz w:val="24"/>
          <w:szCs w:val="24"/>
        </w:rPr>
        <w:t>библиотечный фонд.</w:t>
      </w:r>
    </w:p>
    <w:p w:rsidR="00264E13" w:rsidRPr="00C2745F" w:rsidRDefault="00291EB8" w:rsidP="00C2745F">
      <w:pPr>
        <w:numPr>
          <w:ilvl w:val="1"/>
          <w:numId w:val="14"/>
        </w:numPr>
        <w:tabs>
          <w:tab w:val="left" w:pos="766"/>
        </w:tabs>
        <w:spacing w:line="360" w:lineRule="auto"/>
        <w:ind w:left="260" w:firstLine="284"/>
        <w:jc w:val="both"/>
        <w:rPr>
          <w:rFonts w:eastAsia="Times New Roman"/>
          <w:sz w:val="24"/>
          <w:szCs w:val="24"/>
        </w:rPr>
      </w:pPr>
      <w:r w:rsidRPr="00C2745F">
        <w:rPr>
          <w:rFonts w:eastAsia="Times New Roman"/>
          <w:sz w:val="24"/>
          <w:szCs w:val="24"/>
        </w:rPr>
        <w:t>библиотечный фонд входят учебники, учебно-методические комплекты (УМК),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64E13" w:rsidRPr="00C2745F" w:rsidRDefault="00291EB8" w:rsidP="00C2745F">
      <w:pPr>
        <w:spacing w:line="360" w:lineRule="auto"/>
        <w:ind w:left="260" w:firstLine="284"/>
        <w:jc w:val="both"/>
        <w:rPr>
          <w:rFonts w:eastAsia="Times New Roman"/>
          <w:sz w:val="24"/>
          <w:szCs w:val="24"/>
        </w:rPr>
      </w:pPr>
      <w:r w:rsidRPr="00C2745F">
        <w:rPr>
          <w:rFonts w:eastAsia="Times New Roman"/>
          <w:sz w:val="24"/>
          <w:szCs w:val="24"/>
        </w:rPr>
        <w:t>Библиотечный фонд может быть дополнен энциклопедиями, справочниками, словарями, научной и научно-популярной литературой и т. п. по разным вопросам изучения астрономии, в том числе видеоматериа</w:t>
      </w:r>
      <w:r w:rsidR="00C2745F">
        <w:rPr>
          <w:rFonts w:eastAsia="Times New Roman"/>
          <w:sz w:val="24"/>
          <w:szCs w:val="24"/>
        </w:rPr>
        <w:t>лами, рассказывающими о достиже</w:t>
      </w:r>
      <w:r w:rsidRPr="00C2745F">
        <w:rPr>
          <w:rFonts w:eastAsia="Times New Roman"/>
          <w:sz w:val="24"/>
          <w:szCs w:val="24"/>
        </w:rPr>
        <w:t>ниях современной астрономической науки.</w:t>
      </w:r>
    </w:p>
    <w:p w:rsidR="00264E13" w:rsidRPr="00C2745F" w:rsidRDefault="00264E13" w:rsidP="00C2745F">
      <w:pPr>
        <w:spacing w:line="360" w:lineRule="auto"/>
        <w:jc w:val="both"/>
        <w:rPr>
          <w:rFonts w:eastAsia="Times New Roman"/>
          <w:sz w:val="24"/>
          <w:szCs w:val="24"/>
        </w:rPr>
      </w:pPr>
    </w:p>
    <w:p w:rsidR="00264E13" w:rsidRPr="00C2745F" w:rsidRDefault="00291EB8" w:rsidP="00C2745F">
      <w:pPr>
        <w:numPr>
          <w:ilvl w:val="1"/>
          <w:numId w:val="14"/>
        </w:numPr>
        <w:tabs>
          <w:tab w:val="left" w:pos="781"/>
        </w:tabs>
        <w:spacing w:line="360" w:lineRule="auto"/>
        <w:ind w:left="260" w:firstLine="283"/>
        <w:jc w:val="both"/>
        <w:rPr>
          <w:rFonts w:eastAsia="Times New Roman"/>
          <w:sz w:val="24"/>
          <w:szCs w:val="24"/>
        </w:rPr>
      </w:pPr>
      <w:r w:rsidRPr="00C2745F">
        <w:rPr>
          <w:rFonts w:eastAsia="Times New Roman"/>
          <w:sz w:val="24"/>
          <w:szCs w:val="24"/>
        </w:rPr>
        <w:t>процессе освоения программы учебной дисциплины «Астрономия» студенты должны иметь возможность доступа к элект</w:t>
      </w:r>
      <w:r w:rsidR="00C2745F">
        <w:rPr>
          <w:rFonts w:eastAsia="Times New Roman"/>
          <w:sz w:val="24"/>
          <w:szCs w:val="24"/>
        </w:rPr>
        <w:t>ронным учебным материалам, имею</w:t>
      </w:r>
      <w:r w:rsidRPr="00C2745F">
        <w:rPr>
          <w:rFonts w:eastAsia="Times New Roman"/>
          <w:sz w:val="24"/>
          <w:szCs w:val="24"/>
        </w:rPr>
        <w:t>щимся в свободном доступе в системе Интернет (электронные книги, практикумы, тесты и др.).</w:t>
      </w: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sectPr w:rsidR="00264E13" w:rsidRPr="00C2745F">
          <w:pgSz w:w="11900" w:h="16838"/>
          <w:pgMar w:top="1101" w:right="1306" w:bottom="816" w:left="1440" w:header="0" w:footer="0" w:gutter="0"/>
          <w:cols w:space="720" w:equalWidth="0">
            <w:col w:w="9160"/>
          </w:cols>
        </w:sect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ind w:firstLine="720"/>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Default="00264E13"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Default="00C2745F" w:rsidP="00C2745F">
      <w:pPr>
        <w:spacing w:line="360" w:lineRule="auto"/>
        <w:jc w:val="both"/>
        <w:rPr>
          <w:sz w:val="24"/>
          <w:szCs w:val="24"/>
        </w:rPr>
      </w:pPr>
    </w:p>
    <w:p w:rsidR="00C2745F" w:rsidRPr="00C2745F" w:rsidRDefault="00C2745F" w:rsidP="00C2745F">
      <w:pPr>
        <w:spacing w:line="360" w:lineRule="auto"/>
        <w:jc w:val="both"/>
        <w:rPr>
          <w:sz w:val="24"/>
          <w:szCs w:val="24"/>
        </w:rPr>
      </w:pPr>
    </w:p>
    <w:p w:rsidR="00264E13" w:rsidRPr="00C2745F" w:rsidRDefault="00264E13" w:rsidP="00C2745F">
      <w:pPr>
        <w:spacing w:line="360" w:lineRule="auto"/>
        <w:jc w:val="both"/>
        <w:rPr>
          <w:sz w:val="24"/>
          <w:szCs w:val="24"/>
        </w:rPr>
      </w:pPr>
    </w:p>
    <w:p w:rsidR="00264E13" w:rsidRPr="00C2745F" w:rsidRDefault="00291EB8" w:rsidP="00C2745F">
      <w:pPr>
        <w:numPr>
          <w:ilvl w:val="0"/>
          <w:numId w:val="15"/>
        </w:numPr>
        <w:tabs>
          <w:tab w:val="left" w:pos="638"/>
        </w:tabs>
        <w:spacing w:line="360" w:lineRule="auto"/>
        <w:ind w:left="260" w:firstLine="284"/>
        <w:jc w:val="both"/>
        <w:rPr>
          <w:rFonts w:eastAsia="Times New Roman"/>
          <w:sz w:val="18"/>
          <w:szCs w:val="18"/>
        </w:rPr>
      </w:pPr>
      <w:r w:rsidRPr="00C2745F">
        <w:rPr>
          <w:rFonts w:eastAsia="Times New Roman"/>
          <w:sz w:val="18"/>
          <w:szCs w:val="18"/>
        </w:rPr>
        <w:t>См.: Письмо Минобрнауки РФ от 24 ноября 2011 г. № МД-1552/03 «Об оснащении общеобразовательных учреждений учебным и учебно-лабораторным оборудованием».</w:t>
      </w:r>
    </w:p>
    <w:p w:rsidR="00264E13" w:rsidRPr="00C2745F" w:rsidRDefault="00264E13" w:rsidP="00C2745F">
      <w:pPr>
        <w:spacing w:line="360" w:lineRule="auto"/>
        <w:jc w:val="both"/>
        <w:rPr>
          <w:sz w:val="24"/>
          <w:szCs w:val="24"/>
        </w:rPr>
        <w:sectPr w:rsidR="00264E13" w:rsidRPr="00C2745F">
          <w:type w:val="continuous"/>
          <w:pgSz w:w="11900" w:h="16838"/>
          <w:pgMar w:top="1101" w:right="1306" w:bottom="816" w:left="1440" w:header="0" w:footer="0" w:gutter="0"/>
          <w:cols w:space="720" w:equalWidth="0">
            <w:col w:w="9160"/>
          </w:cols>
        </w:sectPr>
      </w:pPr>
    </w:p>
    <w:p w:rsidR="00264E13" w:rsidRPr="00C2745F" w:rsidRDefault="00291EB8" w:rsidP="00C2745F">
      <w:pPr>
        <w:spacing w:line="360" w:lineRule="auto"/>
        <w:ind w:left="2020"/>
        <w:jc w:val="center"/>
        <w:rPr>
          <w:b/>
          <w:sz w:val="24"/>
          <w:szCs w:val="24"/>
        </w:rPr>
      </w:pPr>
      <w:r w:rsidRPr="00C2745F">
        <w:rPr>
          <w:rFonts w:eastAsia="Gabriola"/>
          <w:b/>
          <w:sz w:val="24"/>
          <w:szCs w:val="24"/>
        </w:rPr>
        <w:lastRenderedPageBreak/>
        <w:t>РЕКОМЕНДУЕМАЯ ЛИТЕРАТУРА</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right="-259"/>
        <w:jc w:val="center"/>
        <w:rPr>
          <w:sz w:val="24"/>
          <w:szCs w:val="24"/>
        </w:rPr>
      </w:pPr>
      <w:r w:rsidRPr="00C2745F">
        <w:rPr>
          <w:rFonts w:eastAsia="Gabriola"/>
          <w:sz w:val="24"/>
          <w:szCs w:val="24"/>
        </w:rPr>
        <w:t>Для студентов</w:t>
      </w:r>
    </w:p>
    <w:p w:rsidR="00264E13" w:rsidRPr="00C2745F" w:rsidRDefault="00291EB8" w:rsidP="00C2745F">
      <w:pPr>
        <w:spacing w:line="360" w:lineRule="auto"/>
        <w:ind w:right="-259"/>
        <w:jc w:val="both"/>
        <w:rPr>
          <w:sz w:val="24"/>
          <w:szCs w:val="24"/>
        </w:rPr>
      </w:pPr>
      <w:r w:rsidRPr="00C2745F">
        <w:rPr>
          <w:rFonts w:eastAsia="Gabriola"/>
          <w:i/>
          <w:iCs/>
          <w:sz w:val="24"/>
          <w:szCs w:val="24"/>
        </w:rPr>
        <w:t>Учебники</w:t>
      </w:r>
    </w:p>
    <w:p w:rsidR="00264E13" w:rsidRPr="00C2745F" w:rsidRDefault="00291EB8" w:rsidP="00C2745F">
      <w:pPr>
        <w:spacing w:line="360" w:lineRule="auto"/>
        <w:ind w:left="260" w:firstLine="283"/>
        <w:jc w:val="both"/>
        <w:rPr>
          <w:sz w:val="24"/>
          <w:szCs w:val="24"/>
        </w:rPr>
      </w:pPr>
      <w:r w:rsidRPr="00C2745F">
        <w:rPr>
          <w:rFonts w:eastAsia="Times New Roman"/>
          <w:i/>
          <w:iCs/>
          <w:sz w:val="24"/>
          <w:szCs w:val="24"/>
        </w:rPr>
        <w:t>Воронцов-Вельяминов Б.А</w:t>
      </w:r>
      <w:r w:rsidRPr="00C2745F">
        <w:rPr>
          <w:rFonts w:eastAsia="Times New Roman"/>
          <w:sz w:val="24"/>
          <w:szCs w:val="24"/>
        </w:rPr>
        <w:t xml:space="preserve">. Астрономия. Базовый уровень. 11 </w:t>
      </w:r>
      <w:proofErr w:type="gramStart"/>
      <w:r w:rsidRPr="00C2745F">
        <w:rPr>
          <w:rFonts w:eastAsia="Times New Roman"/>
          <w:sz w:val="24"/>
          <w:szCs w:val="24"/>
        </w:rPr>
        <w:t>класс :</w:t>
      </w:r>
      <w:proofErr w:type="gramEnd"/>
      <w:r w:rsidRPr="00C2745F">
        <w:rPr>
          <w:rFonts w:eastAsia="Times New Roman"/>
          <w:sz w:val="24"/>
          <w:szCs w:val="24"/>
        </w:rPr>
        <w:t xml:space="preserve"> учебник</w:t>
      </w:r>
      <w:r w:rsidRPr="00C2745F">
        <w:rPr>
          <w:rFonts w:eastAsia="Times New Roman"/>
          <w:i/>
          <w:iCs/>
          <w:sz w:val="24"/>
          <w:szCs w:val="24"/>
        </w:rPr>
        <w:t xml:space="preserve"> </w:t>
      </w:r>
      <w:r w:rsidRPr="00C2745F">
        <w:rPr>
          <w:rFonts w:eastAsia="Times New Roman"/>
          <w:sz w:val="24"/>
          <w:szCs w:val="24"/>
        </w:rPr>
        <w:t>для общеобразоват. организаций / Б</w:t>
      </w:r>
      <w:r w:rsidRPr="00C2745F">
        <w:rPr>
          <w:rFonts w:eastAsia="Times New Roman"/>
          <w:i/>
          <w:iCs/>
          <w:sz w:val="24"/>
          <w:szCs w:val="24"/>
        </w:rPr>
        <w:t>.</w:t>
      </w:r>
      <w:r w:rsidRPr="00C2745F">
        <w:rPr>
          <w:rFonts w:eastAsia="Times New Roman"/>
          <w:sz w:val="24"/>
          <w:szCs w:val="24"/>
        </w:rPr>
        <w:t>А</w:t>
      </w:r>
      <w:r w:rsidRPr="00C2745F">
        <w:rPr>
          <w:rFonts w:eastAsia="Times New Roman"/>
          <w:i/>
          <w:iCs/>
          <w:sz w:val="24"/>
          <w:szCs w:val="24"/>
        </w:rPr>
        <w:t>.</w:t>
      </w:r>
      <w:r w:rsidRPr="00C2745F">
        <w:rPr>
          <w:rFonts w:eastAsia="Times New Roman"/>
          <w:sz w:val="24"/>
          <w:szCs w:val="24"/>
        </w:rPr>
        <w:t>Воронцов-Вельяминов, Е</w:t>
      </w:r>
      <w:r w:rsidRPr="00C2745F">
        <w:rPr>
          <w:rFonts w:eastAsia="Times New Roman"/>
          <w:i/>
          <w:iCs/>
          <w:sz w:val="24"/>
          <w:szCs w:val="24"/>
        </w:rPr>
        <w:t>.</w:t>
      </w:r>
      <w:r w:rsidRPr="00C2745F">
        <w:rPr>
          <w:rFonts w:eastAsia="Times New Roman"/>
          <w:sz w:val="24"/>
          <w:szCs w:val="24"/>
        </w:rPr>
        <w:t>К</w:t>
      </w:r>
      <w:r w:rsidRPr="00C2745F">
        <w:rPr>
          <w:rFonts w:eastAsia="Times New Roman"/>
          <w:i/>
          <w:iCs/>
          <w:sz w:val="24"/>
          <w:szCs w:val="24"/>
        </w:rPr>
        <w:t>.</w:t>
      </w:r>
      <w:r w:rsidRPr="00C2745F">
        <w:rPr>
          <w:rFonts w:eastAsia="Times New Roman"/>
          <w:sz w:val="24"/>
          <w:szCs w:val="24"/>
        </w:rPr>
        <w:t xml:space="preserve">Страут. — </w:t>
      </w:r>
      <w:proofErr w:type="gramStart"/>
      <w:r w:rsidRPr="00C2745F">
        <w:rPr>
          <w:rFonts w:eastAsia="Times New Roman"/>
          <w:sz w:val="24"/>
          <w:szCs w:val="24"/>
        </w:rPr>
        <w:t>М. :</w:t>
      </w:r>
      <w:proofErr w:type="gramEnd"/>
      <w:r w:rsidRPr="00C2745F">
        <w:rPr>
          <w:rFonts w:eastAsia="Times New Roman"/>
          <w:sz w:val="24"/>
          <w:szCs w:val="24"/>
        </w:rPr>
        <w:t xml:space="preserve"> Дрофа, 2017.</w:t>
      </w:r>
    </w:p>
    <w:p w:rsidR="00264E13" w:rsidRPr="00C2745F" w:rsidRDefault="00291EB8" w:rsidP="00C2745F">
      <w:pPr>
        <w:spacing w:line="360" w:lineRule="auto"/>
        <w:ind w:left="540"/>
        <w:jc w:val="both"/>
        <w:rPr>
          <w:sz w:val="24"/>
          <w:szCs w:val="24"/>
        </w:rPr>
      </w:pPr>
      <w:r w:rsidRPr="00C2745F">
        <w:rPr>
          <w:rFonts w:eastAsia="Times New Roman"/>
          <w:i/>
          <w:iCs/>
          <w:sz w:val="24"/>
          <w:szCs w:val="24"/>
        </w:rPr>
        <w:t>Левитан Е.П</w:t>
      </w:r>
      <w:r w:rsidRPr="00C2745F">
        <w:rPr>
          <w:rFonts w:eastAsia="Times New Roman"/>
          <w:sz w:val="24"/>
          <w:szCs w:val="24"/>
        </w:rPr>
        <w:t>. Астрономия. Базовый уровень. 11 класс</w:t>
      </w:r>
      <w:proofErr w:type="gramStart"/>
      <w:r w:rsidRPr="00C2745F">
        <w:rPr>
          <w:rFonts w:eastAsia="Times New Roman"/>
          <w:sz w:val="24"/>
          <w:szCs w:val="24"/>
        </w:rPr>
        <w:t>. :</w:t>
      </w:r>
      <w:proofErr w:type="gramEnd"/>
      <w:r w:rsidRPr="00C2745F">
        <w:rPr>
          <w:rFonts w:eastAsia="Times New Roman"/>
          <w:sz w:val="24"/>
          <w:szCs w:val="24"/>
        </w:rPr>
        <w:t xml:space="preserve"> учебник для общеоб-</w:t>
      </w:r>
    </w:p>
    <w:p w:rsidR="00264E13" w:rsidRPr="00C2745F" w:rsidRDefault="00291EB8" w:rsidP="00C2745F">
      <w:pPr>
        <w:spacing w:line="360" w:lineRule="auto"/>
        <w:ind w:left="260"/>
        <w:jc w:val="both"/>
        <w:rPr>
          <w:sz w:val="24"/>
          <w:szCs w:val="24"/>
        </w:rPr>
      </w:pPr>
      <w:r w:rsidRPr="00C2745F">
        <w:rPr>
          <w:rFonts w:eastAsia="Times New Roman"/>
          <w:sz w:val="24"/>
          <w:szCs w:val="24"/>
        </w:rPr>
        <w:t>разоват. организаций / Е</w:t>
      </w:r>
      <w:r w:rsidRPr="00C2745F">
        <w:rPr>
          <w:rFonts w:eastAsia="Times New Roman"/>
          <w:i/>
          <w:iCs/>
          <w:sz w:val="24"/>
          <w:szCs w:val="24"/>
        </w:rPr>
        <w:t>.</w:t>
      </w:r>
      <w:r w:rsidRPr="00C2745F">
        <w:rPr>
          <w:rFonts w:eastAsia="Times New Roman"/>
          <w:sz w:val="24"/>
          <w:szCs w:val="24"/>
        </w:rPr>
        <w:t>П</w:t>
      </w:r>
      <w:r w:rsidRPr="00C2745F">
        <w:rPr>
          <w:rFonts w:eastAsia="Times New Roman"/>
          <w:i/>
          <w:iCs/>
          <w:sz w:val="24"/>
          <w:szCs w:val="24"/>
        </w:rPr>
        <w:t>.</w:t>
      </w:r>
      <w:r w:rsidRPr="00C2745F">
        <w:rPr>
          <w:rFonts w:eastAsia="Times New Roman"/>
          <w:sz w:val="24"/>
          <w:szCs w:val="24"/>
        </w:rPr>
        <w:t xml:space="preserve">Левитан. — </w:t>
      </w:r>
      <w:proofErr w:type="gramStart"/>
      <w:r w:rsidRPr="00C2745F">
        <w:rPr>
          <w:rFonts w:eastAsia="Times New Roman"/>
          <w:sz w:val="24"/>
          <w:szCs w:val="24"/>
        </w:rPr>
        <w:t>М. :</w:t>
      </w:r>
      <w:proofErr w:type="gramEnd"/>
      <w:r w:rsidRPr="00C2745F">
        <w:rPr>
          <w:rFonts w:eastAsia="Times New Roman"/>
          <w:sz w:val="24"/>
          <w:szCs w:val="24"/>
        </w:rPr>
        <w:t xml:space="preserve"> Просвещение, 2018.</w:t>
      </w:r>
    </w:p>
    <w:p w:rsidR="00264E13" w:rsidRPr="00C2745F" w:rsidRDefault="00291EB8" w:rsidP="00C2745F">
      <w:pPr>
        <w:spacing w:line="360" w:lineRule="auto"/>
        <w:ind w:left="540"/>
        <w:jc w:val="both"/>
        <w:rPr>
          <w:sz w:val="24"/>
          <w:szCs w:val="24"/>
        </w:rPr>
      </w:pPr>
      <w:proofErr w:type="gramStart"/>
      <w:r w:rsidRPr="00C2745F">
        <w:rPr>
          <w:rFonts w:eastAsia="Times New Roman"/>
          <w:sz w:val="24"/>
          <w:szCs w:val="24"/>
        </w:rPr>
        <w:t>Астрономия :</w:t>
      </w:r>
      <w:proofErr w:type="gramEnd"/>
      <w:r w:rsidRPr="00C2745F">
        <w:rPr>
          <w:rFonts w:eastAsia="Times New Roman"/>
          <w:sz w:val="24"/>
          <w:szCs w:val="24"/>
        </w:rPr>
        <w:t xml:space="preserve"> учебник для проф. образоват. организаций / [Е. В. Алексеева,</w:t>
      </w:r>
    </w:p>
    <w:p w:rsidR="00264E13" w:rsidRPr="00C2745F" w:rsidRDefault="00264E13" w:rsidP="00C2745F">
      <w:pPr>
        <w:spacing w:line="360" w:lineRule="auto"/>
        <w:jc w:val="both"/>
        <w:rPr>
          <w:sz w:val="24"/>
          <w:szCs w:val="24"/>
        </w:rPr>
      </w:pPr>
    </w:p>
    <w:p w:rsidR="00264E13" w:rsidRPr="00C2745F" w:rsidRDefault="00291EB8" w:rsidP="00C2745F">
      <w:pPr>
        <w:numPr>
          <w:ilvl w:val="0"/>
          <w:numId w:val="16"/>
        </w:numPr>
        <w:tabs>
          <w:tab w:val="left" w:pos="539"/>
        </w:tabs>
        <w:spacing w:line="360" w:lineRule="auto"/>
        <w:ind w:left="260" w:firstLine="1"/>
        <w:jc w:val="both"/>
        <w:rPr>
          <w:rFonts w:eastAsia="Times New Roman"/>
          <w:sz w:val="24"/>
          <w:szCs w:val="24"/>
        </w:rPr>
      </w:pPr>
      <w:r w:rsidRPr="00C2745F">
        <w:rPr>
          <w:rFonts w:eastAsia="Times New Roman"/>
          <w:sz w:val="24"/>
          <w:szCs w:val="24"/>
        </w:rPr>
        <w:t xml:space="preserve">М. Скворцов, Т. С. Фещенко, Л. А. Шестакова], под ред. Т. С. Фещенко. — </w:t>
      </w:r>
      <w:proofErr w:type="gramStart"/>
      <w:r w:rsidRPr="00C2745F">
        <w:rPr>
          <w:rFonts w:eastAsia="Times New Roman"/>
          <w:sz w:val="24"/>
          <w:szCs w:val="24"/>
        </w:rPr>
        <w:t>М. :</w:t>
      </w:r>
      <w:proofErr w:type="gramEnd"/>
      <w:r w:rsidRPr="00C2745F">
        <w:rPr>
          <w:rFonts w:eastAsia="Times New Roman"/>
          <w:sz w:val="24"/>
          <w:szCs w:val="24"/>
        </w:rPr>
        <w:t xml:space="preserve"> Из-дательский центр «Академия», 2018.</w:t>
      </w:r>
    </w:p>
    <w:p w:rsidR="00264E13" w:rsidRPr="00C2745F" w:rsidRDefault="00291EB8" w:rsidP="00C2745F">
      <w:pPr>
        <w:spacing w:line="360" w:lineRule="auto"/>
        <w:ind w:left="260" w:firstLine="283"/>
        <w:jc w:val="both"/>
        <w:rPr>
          <w:rFonts w:eastAsia="Times New Roman"/>
          <w:sz w:val="24"/>
          <w:szCs w:val="24"/>
        </w:rPr>
      </w:pPr>
      <w:r w:rsidRPr="00C2745F">
        <w:rPr>
          <w:rFonts w:eastAsia="Times New Roman"/>
          <w:i/>
          <w:iCs/>
          <w:sz w:val="24"/>
          <w:szCs w:val="24"/>
        </w:rPr>
        <w:t>Чаругин В.М</w:t>
      </w:r>
      <w:r w:rsidRPr="00C2745F">
        <w:rPr>
          <w:rFonts w:eastAsia="Times New Roman"/>
          <w:sz w:val="24"/>
          <w:szCs w:val="24"/>
        </w:rPr>
        <w:t xml:space="preserve">. Астрономия. Учебник для 10—11 классов / В. М. Чаругин. — </w:t>
      </w:r>
      <w:proofErr w:type="gramStart"/>
      <w:r w:rsidRPr="00C2745F">
        <w:rPr>
          <w:rFonts w:eastAsia="Times New Roman"/>
          <w:sz w:val="24"/>
          <w:szCs w:val="24"/>
        </w:rPr>
        <w:t>М. :</w:t>
      </w:r>
      <w:proofErr w:type="gramEnd"/>
      <w:r w:rsidRPr="00C2745F">
        <w:rPr>
          <w:rFonts w:eastAsia="Times New Roman"/>
          <w:i/>
          <w:iCs/>
          <w:sz w:val="24"/>
          <w:szCs w:val="24"/>
        </w:rPr>
        <w:t xml:space="preserve"> </w:t>
      </w:r>
      <w:r w:rsidRPr="00C2745F">
        <w:rPr>
          <w:rFonts w:eastAsia="Times New Roman"/>
          <w:sz w:val="24"/>
          <w:szCs w:val="24"/>
        </w:rPr>
        <w:t>Просвещение, 2018.</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right="-539"/>
        <w:jc w:val="both"/>
        <w:rPr>
          <w:sz w:val="24"/>
          <w:szCs w:val="24"/>
        </w:rPr>
      </w:pPr>
      <w:r w:rsidRPr="00C2745F">
        <w:rPr>
          <w:rFonts w:eastAsia="Times New Roman"/>
          <w:i/>
          <w:iCs/>
          <w:sz w:val="24"/>
          <w:szCs w:val="24"/>
        </w:rPr>
        <w:t>Учебные и справочные пособия</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540"/>
        <w:jc w:val="both"/>
        <w:rPr>
          <w:sz w:val="24"/>
          <w:szCs w:val="24"/>
        </w:rPr>
      </w:pPr>
      <w:r w:rsidRPr="00C2745F">
        <w:rPr>
          <w:rFonts w:eastAsia="Times New Roman"/>
          <w:i/>
          <w:iCs/>
          <w:sz w:val="24"/>
          <w:szCs w:val="24"/>
        </w:rPr>
        <w:t>Куликовский П.Г</w:t>
      </w:r>
      <w:r w:rsidRPr="00C2745F">
        <w:rPr>
          <w:rFonts w:eastAsia="Times New Roman"/>
          <w:sz w:val="24"/>
          <w:szCs w:val="24"/>
        </w:rPr>
        <w:t>. Справочник любителя астрономии / П</w:t>
      </w:r>
      <w:r w:rsidRPr="00C2745F">
        <w:rPr>
          <w:rFonts w:eastAsia="Times New Roman"/>
          <w:i/>
          <w:iCs/>
          <w:sz w:val="24"/>
          <w:szCs w:val="24"/>
        </w:rPr>
        <w:t>.</w:t>
      </w:r>
      <w:r w:rsidRPr="00C2745F">
        <w:rPr>
          <w:rFonts w:eastAsia="Times New Roman"/>
          <w:sz w:val="24"/>
          <w:szCs w:val="24"/>
        </w:rPr>
        <w:t>Г</w:t>
      </w:r>
      <w:r w:rsidRPr="00C2745F">
        <w:rPr>
          <w:rFonts w:eastAsia="Times New Roman"/>
          <w:i/>
          <w:iCs/>
          <w:sz w:val="24"/>
          <w:szCs w:val="24"/>
        </w:rPr>
        <w:t>.</w:t>
      </w:r>
      <w:r w:rsidRPr="00C2745F">
        <w:rPr>
          <w:rFonts w:eastAsia="Times New Roman"/>
          <w:sz w:val="24"/>
          <w:szCs w:val="24"/>
        </w:rPr>
        <w:t>Куликовский. — М. :</w:t>
      </w:r>
    </w:p>
    <w:p w:rsidR="00264E13" w:rsidRPr="00C2745F" w:rsidRDefault="00291EB8" w:rsidP="00C2745F">
      <w:pPr>
        <w:spacing w:line="360" w:lineRule="auto"/>
        <w:ind w:left="260"/>
        <w:jc w:val="both"/>
        <w:rPr>
          <w:sz w:val="24"/>
          <w:szCs w:val="24"/>
        </w:rPr>
      </w:pPr>
      <w:r w:rsidRPr="00C2745F">
        <w:rPr>
          <w:rFonts w:eastAsia="Times New Roman"/>
          <w:sz w:val="24"/>
          <w:szCs w:val="24"/>
        </w:rPr>
        <w:t>Либроком, 2013.</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Школьный астрономический календарь. Пособие для любителей астрономии / Московский планетарий — М., (на текущий учебный год).</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1720"/>
        <w:jc w:val="both"/>
        <w:rPr>
          <w:sz w:val="24"/>
          <w:szCs w:val="24"/>
        </w:rPr>
      </w:pPr>
      <w:r w:rsidRPr="00C2745F">
        <w:rPr>
          <w:rFonts w:eastAsia="Gabriola"/>
          <w:sz w:val="24"/>
          <w:szCs w:val="24"/>
        </w:rPr>
        <w:t>Для внеаудиторной самостоятельной работы</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540" w:right="1260"/>
        <w:jc w:val="both"/>
        <w:rPr>
          <w:sz w:val="24"/>
          <w:szCs w:val="24"/>
        </w:rPr>
      </w:pPr>
      <w:r w:rsidRPr="00C2745F">
        <w:rPr>
          <w:rFonts w:eastAsia="Times New Roman"/>
          <w:sz w:val="24"/>
          <w:szCs w:val="24"/>
        </w:rPr>
        <w:t>«Астрономия — это здорово!» http://menobr. ru/files/astronom2. pptx http://menobr. ru/files/blank. pdf.</w:t>
      </w:r>
    </w:p>
    <w:p w:rsidR="00264E13" w:rsidRPr="00C2745F" w:rsidRDefault="00291EB8" w:rsidP="00C2745F">
      <w:pPr>
        <w:spacing w:line="360" w:lineRule="auto"/>
        <w:ind w:left="540"/>
        <w:jc w:val="both"/>
        <w:rPr>
          <w:sz w:val="24"/>
          <w:szCs w:val="24"/>
        </w:rPr>
      </w:pPr>
      <w:r w:rsidRPr="00C2745F">
        <w:rPr>
          <w:rFonts w:eastAsia="Times New Roman"/>
          <w:sz w:val="24"/>
          <w:szCs w:val="24"/>
        </w:rPr>
        <w:t>«Знаешь ли ты астрономию?» http://menobr. ru/files/astronom1. pptx</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right="-259"/>
        <w:jc w:val="both"/>
        <w:rPr>
          <w:sz w:val="24"/>
          <w:szCs w:val="24"/>
        </w:rPr>
      </w:pPr>
      <w:r w:rsidRPr="00C2745F">
        <w:rPr>
          <w:rFonts w:eastAsia="Gabriola"/>
          <w:sz w:val="24"/>
          <w:szCs w:val="24"/>
        </w:rPr>
        <w:t>Для преподавателей</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Федеральный закон Российской Федерации от 29 декабря 2012 г. № 273-ФЗ «Об образовании в Российской Федерации» (в текущей редакции).</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lastRenderedPageBreak/>
        <w:t xml:space="preserve">Приказ Министерства образования и науки РФ от 17 мая 2012 г. № 413 «Об </w:t>
      </w:r>
      <w:proofErr w:type="gramStart"/>
      <w:r w:rsidRPr="00C2745F">
        <w:rPr>
          <w:rFonts w:eastAsia="Times New Roman"/>
          <w:sz w:val="24"/>
          <w:szCs w:val="24"/>
        </w:rPr>
        <w:t>ут-верждении</w:t>
      </w:r>
      <w:proofErr w:type="gramEnd"/>
      <w:r w:rsidRPr="00C2745F">
        <w:rPr>
          <w:rFonts w:eastAsia="Times New Roman"/>
          <w:sz w:val="24"/>
          <w:szCs w:val="24"/>
        </w:rPr>
        <w:t xml:space="preserve"> федерального государственного образовательного стандарта среднего обще-го образования» (с изм. и доп. от 29 декабря 2014 г., 31 декабря 2015 г., 29 июня 2017 г.).</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Приказ Минобрнауки России «О внесении измен</w:t>
      </w:r>
      <w:r w:rsidR="00C2745F">
        <w:rPr>
          <w:rFonts w:eastAsia="Times New Roman"/>
          <w:sz w:val="24"/>
          <w:szCs w:val="24"/>
        </w:rPr>
        <w:t>ений в Федеральный государствен</w:t>
      </w:r>
      <w:r w:rsidRPr="00C2745F">
        <w:rPr>
          <w:rFonts w:eastAsia="Times New Roman"/>
          <w:sz w:val="24"/>
          <w:szCs w:val="24"/>
        </w:rPr>
        <w:t>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Письмо Минобрнауки России «Об организации изучения учебного предмета «Астрономия» от 20 июня 2017 г. № ТС-194/08.</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Информационно-методическое письмо об актуальных вопросах модернизации среднего профессионального образования на 2017/2018 г. — http://www. firo. ru/</w:t>
      </w:r>
    </w:p>
    <w:p w:rsidR="00264E13" w:rsidRPr="00C2745F" w:rsidRDefault="00291EB8" w:rsidP="00C2745F">
      <w:pPr>
        <w:spacing w:line="360" w:lineRule="auto"/>
        <w:ind w:left="260" w:firstLine="284"/>
        <w:jc w:val="both"/>
        <w:rPr>
          <w:sz w:val="24"/>
          <w:szCs w:val="24"/>
        </w:rPr>
      </w:pPr>
      <w:r w:rsidRPr="00C2745F">
        <w:rPr>
          <w:rFonts w:eastAsia="Times New Roman"/>
          <w:i/>
          <w:iCs/>
          <w:sz w:val="24"/>
          <w:szCs w:val="24"/>
        </w:rPr>
        <w:t>Горелик Г. Е</w:t>
      </w:r>
      <w:r w:rsidRPr="00C2745F">
        <w:rPr>
          <w:rFonts w:eastAsia="Times New Roman"/>
          <w:sz w:val="24"/>
          <w:szCs w:val="24"/>
        </w:rPr>
        <w:t>. Новые слова науки — от ма</w:t>
      </w:r>
      <w:r w:rsidR="00C2745F">
        <w:rPr>
          <w:rFonts w:eastAsia="Times New Roman"/>
          <w:sz w:val="24"/>
          <w:szCs w:val="24"/>
        </w:rPr>
        <w:t>ятника Галилея до квантовой гра</w:t>
      </w:r>
      <w:r w:rsidRPr="00C2745F">
        <w:rPr>
          <w:rFonts w:eastAsia="Times New Roman"/>
          <w:sz w:val="24"/>
          <w:szCs w:val="24"/>
        </w:rPr>
        <w:t>витации. — Библиотечка «Квант», вып. 127. Приложение к журналу «Квант»,</w:t>
      </w:r>
    </w:p>
    <w:p w:rsidR="00264E13" w:rsidRPr="00C2745F" w:rsidRDefault="00291EB8" w:rsidP="00C2745F">
      <w:pPr>
        <w:numPr>
          <w:ilvl w:val="0"/>
          <w:numId w:val="17"/>
        </w:numPr>
        <w:tabs>
          <w:tab w:val="left" w:pos="560"/>
        </w:tabs>
        <w:spacing w:line="360" w:lineRule="auto"/>
        <w:ind w:left="560" w:hanging="297"/>
        <w:jc w:val="both"/>
        <w:rPr>
          <w:rFonts w:eastAsia="Times New Roman"/>
          <w:sz w:val="24"/>
          <w:szCs w:val="24"/>
        </w:rPr>
      </w:pPr>
      <w:r w:rsidRPr="00C2745F">
        <w:rPr>
          <w:rFonts w:eastAsia="Times New Roman"/>
          <w:sz w:val="24"/>
          <w:szCs w:val="24"/>
        </w:rPr>
        <w:t xml:space="preserve">3/2013. — </w:t>
      </w:r>
      <w:proofErr w:type="gramStart"/>
      <w:r w:rsidRPr="00C2745F">
        <w:rPr>
          <w:rFonts w:eastAsia="Times New Roman"/>
          <w:sz w:val="24"/>
          <w:szCs w:val="24"/>
        </w:rPr>
        <w:t>М. :</w:t>
      </w:r>
      <w:proofErr w:type="gramEnd"/>
      <w:r w:rsidRPr="00C2745F">
        <w:rPr>
          <w:rFonts w:eastAsia="Times New Roman"/>
          <w:sz w:val="24"/>
          <w:szCs w:val="24"/>
        </w:rPr>
        <w:t xml:space="preserve"> Изд-во МЦНМО, 2017.</w:t>
      </w:r>
    </w:p>
    <w:p w:rsidR="00264E13" w:rsidRPr="00C2745F" w:rsidRDefault="00291EB8" w:rsidP="00C2745F">
      <w:pPr>
        <w:spacing w:line="360" w:lineRule="auto"/>
        <w:ind w:left="540"/>
        <w:jc w:val="both"/>
        <w:rPr>
          <w:rFonts w:eastAsia="Times New Roman"/>
          <w:sz w:val="24"/>
          <w:szCs w:val="24"/>
        </w:rPr>
      </w:pPr>
      <w:r w:rsidRPr="00C2745F">
        <w:rPr>
          <w:rFonts w:eastAsia="Times New Roman"/>
          <w:i/>
          <w:iCs/>
          <w:sz w:val="24"/>
          <w:szCs w:val="24"/>
        </w:rPr>
        <w:t>Кунаш М.А</w:t>
      </w:r>
      <w:r w:rsidRPr="00C2745F">
        <w:rPr>
          <w:rFonts w:eastAsia="Times New Roman"/>
          <w:sz w:val="24"/>
          <w:szCs w:val="24"/>
        </w:rPr>
        <w:t>. Астрономия 11 класс. Методическое пособие к учебнику Б.А.Ворон­</w:t>
      </w:r>
    </w:p>
    <w:p w:rsidR="00264E13" w:rsidRPr="00C2745F" w:rsidRDefault="00291EB8" w:rsidP="00C2745F">
      <w:pPr>
        <w:spacing w:line="360" w:lineRule="auto"/>
        <w:ind w:left="260"/>
        <w:jc w:val="both"/>
        <w:rPr>
          <w:sz w:val="24"/>
          <w:szCs w:val="24"/>
        </w:rPr>
      </w:pPr>
      <w:proofErr w:type="gramStart"/>
      <w:r w:rsidRPr="00C2745F">
        <w:rPr>
          <w:rFonts w:eastAsia="Times New Roman"/>
          <w:sz w:val="24"/>
          <w:szCs w:val="24"/>
        </w:rPr>
        <w:t>цова</w:t>
      </w:r>
      <w:proofErr w:type="gramEnd"/>
      <w:r w:rsidRPr="00C2745F">
        <w:rPr>
          <w:rFonts w:eastAsia="Times New Roman"/>
          <w:sz w:val="24"/>
          <w:szCs w:val="24"/>
        </w:rPr>
        <w:t>-Вельяминова, Е. К. Страута /М. А. Кунаш — М. : Дрофа, 2018.</w:t>
      </w:r>
    </w:p>
    <w:p w:rsidR="00264E13" w:rsidRPr="00C2745F" w:rsidRDefault="00291EB8" w:rsidP="00C2745F">
      <w:pPr>
        <w:spacing w:line="360" w:lineRule="auto"/>
        <w:ind w:left="540"/>
        <w:jc w:val="both"/>
        <w:rPr>
          <w:sz w:val="24"/>
          <w:szCs w:val="24"/>
        </w:rPr>
      </w:pPr>
      <w:r w:rsidRPr="00C2745F">
        <w:rPr>
          <w:rFonts w:eastAsia="Times New Roman"/>
          <w:i/>
          <w:iCs/>
          <w:sz w:val="24"/>
          <w:szCs w:val="24"/>
        </w:rPr>
        <w:t>Кунаш М.А</w:t>
      </w:r>
      <w:r w:rsidRPr="00C2745F">
        <w:rPr>
          <w:rFonts w:eastAsia="Times New Roman"/>
          <w:sz w:val="24"/>
          <w:szCs w:val="24"/>
        </w:rPr>
        <w:t>. Астрономия. 11 класс. Технологические карты уроков по учебнику</w:t>
      </w:r>
    </w:p>
    <w:p w:rsidR="00264E13" w:rsidRPr="00C2745F" w:rsidRDefault="00291EB8" w:rsidP="00C2745F">
      <w:pPr>
        <w:numPr>
          <w:ilvl w:val="0"/>
          <w:numId w:val="18"/>
        </w:numPr>
        <w:tabs>
          <w:tab w:val="left" w:pos="511"/>
        </w:tabs>
        <w:spacing w:line="360" w:lineRule="auto"/>
        <w:ind w:left="260" w:firstLine="3"/>
        <w:jc w:val="both"/>
        <w:rPr>
          <w:rFonts w:eastAsia="Times New Roman"/>
          <w:sz w:val="24"/>
          <w:szCs w:val="24"/>
        </w:rPr>
      </w:pPr>
      <w:r w:rsidRPr="00C2745F">
        <w:rPr>
          <w:rFonts w:eastAsia="Times New Roman"/>
          <w:sz w:val="24"/>
          <w:szCs w:val="24"/>
        </w:rPr>
        <w:t>А. Воронцова-Вельяминова, Е. К. Страута / М. А. Кунаш — Ростов н/</w:t>
      </w:r>
      <w:proofErr w:type="gramStart"/>
      <w:r w:rsidRPr="00C2745F">
        <w:rPr>
          <w:rFonts w:eastAsia="Times New Roman"/>
          <w:sz w:val="24"/>
          <w:szCs w:val="24"/>
        </w:rPr>
        <w:t>Д :</w:t>
      </w:r>
      <w:proofErr w:type="gramEnd"/>
      <w:r w:rsidRPr="00C2745F">
        <w:rPr>
          <w:rFonts w:eastAsia="Times New Roman"/>
          <w:sz w:val="24"/>
          <w:szCs w:val="24"/>
        </w:rPr>
        <w:t xml:space="preserve"> Учитель, 2018.</w:t>
      </w:r>
    </w:p>
    <w:p w:rsidR="00264E13" w:rsidRPr="00C2745F" w:rsidRDefault="00291EB8" w:rsidP="00C2745F">
      <w:pPr>
        <w:spacing w:line="360" w:lineRule="auto"/>
        <w:ind w:left="260" w:firstLine="283"/>
        <w:jc w:val="both"/>
        <w:rPr>
          <w:rFonts w:eastAsia="Times New Roman"/>
          <w:sz w:val="24"/>
          <w:szCs w:val="24"/>
        </w:rPr>
      </w:pPr>
      <w:r w:rsidRPr="00C2745F">
        <w:rPr>
          <w:rFonts w:eastAsia="Times New Roman"/>
          <w:i/>
          <w:iCs/>
          <w:sz w:val="24"/>
          <w:szCs w:val="24"/>
        </w:rPr>
        <w:t>Левитан Е.П</w:t>
      </w:r>
      <w:r w:rsidRPr="00C2745F">
        <w:rPr>
          <w:rFonts w:eastAsia="Times New Roman"/>
          <w:sz w:val="24"/>
          <w:szCs w:val="24"/>
        </w:rPr>
        <w:t>. Методическое пособие по использованию таблиц — file:///G:/</w:t>
      </w:r>
      <w:r w:rsidRPr="00C2745F">
        <w:rPr>
          <w:rFonts w:eastAsia="Times New Roman"/>
          <w:i/>
          <w:iCs/>
          <w:sz w:val="24"/>
          <w:szCs w:val="24"/>
        </w:rPr>
        <w:t xml:space="preserve"> </w:t>
      </w:r>
      <w:r w:rsidRPr="00C2745F">
        <w:rPr>
          <w:rFonts w:eastAsia="Times New Roman"/>
          <w:sz w:val="24"/>
          <w:szCs w:val="24"/>
        </w:rPr>
        <w:t>Астрономия/astronomiya_tablicy_metodika. pdf</w:t>
      </w:r>
    </w:p>
    <w:p w:rsidR="00264E13" w:rsidRPr="00C2745F" w:rsidRDefault="00291EB8" w:rsidP="00C2745F">
      <w:pPr>
        <w:spacing w:line="360" w:lineRule="auto"/>
        <w:ind w:left="540"/>
        <w:jc w:val="both"/>
        <w:rPr>
          <w:sz w:val="24"/>
          <w:szCs w:val="24"/>
        </w:rPr>
      </w:pPr>
      <w:r w:rsidRPr="00C2745F">
        <w:rPr>
          <w:rFonts w:eastAsia="Times New Roman"/>
          <w:i/>
          <w:iCs/>
          <w:sz w:val="24"/>
          <w:szCs w:val="24"/>
        </w:rPr>
        <w:t>Сурдин В.Г</w:t>
      </w:r>
      <w:r w:rsidRPr="00C2745F">
        <w:rPr>
          <w:rFonts w:eastAsia="Times New Roman"/>
          <w:sz w:val="24"/>
          <w:szCs w:val="24"/>
        </w:rPr>
        <w:t>. Галактики / В</w:t>
      </w:r>
      <w:r w:rsidRPr="00C2745F">
        <w:rPr>
          <w:rFonts w:eastAsia="Times New Roman"/>
          <w:i/>
          <w:iCs/>
          <w:sz w:val="24"/>
          <w:szCs w:val="24"/>
        </w:rPr>
        <w:t>.</w:t>
      </w:r>
      <w:r w:rsidRPr="00C2745F">
        <w:rPr>
          <w:rFonts w:eastAsia="Times New Roman"/>
          <w:sz w:val="24"/>
          <w:szCs w:val="24"/>
        </w:rPr>
        <w:t>Г</w:t>
      </w:r>
      <w:r w:rsidRPr="00C2745F">
        <w:rPr>
          <w:rFonts w:eastAsia="Times New Roman"/>
          <w:i/>
          <w:iCs/>
          <w:sz w:val="24"/>
          <w:szCs w:val="24"/>
        </w:rPr>
        <w:t>.</w:t>
      </w:r>
      <w:r w:rsidRPr="00C2745F">
        <w:rPr>
          <w:rFonts w:eastAsia="Times New Roman"/>
          <w:sz w:val="24"/>
          <w:szCs w:val="24"/>
        </w:rPr>
        <w:t xml:space="preserve">Сурдин. — </w:t>
      </w:r>
      <w:proofErr w:type="gramStart"/>
      <w:r w:rsidRPr="00C2745F">
        <w:rPr>
          <w:rFonts w:eastAsia="Times New Roman"/>
          <w:sz w:val="24"/>
          <w:szCs w:val="24"/>
        </w:rPr>
        <w:t>М. :</w:t>
      </w:r>
      <w:proofErr w:type="gramEnd"/>
      <w:r w:rsidRPr="00C2745F">
        <w:rPr>
          <w:rFonts w:eastAsia="Times New Roman"/>
          <w:sz w:val="24"/>
          <w:szCs w:val="24"/>
        </w:rPr>
        <w:t xml:space="preserve"> Физматлит, 2013.</w:t>
      </w:r>
    </w:p>
    <w:p w:rsidR="00264E13" w:rsidRPr="00C2745F" w:rsidRDefault="00291EB8" w:rsidP="00C2745F">
      <w:pPr>
        <w:spacing w:line="360" w:lineRule="auto"/>
        <w:ind w:left="540"/>
        <w:jc w:val="both"/>
        <w:rPr>
          <w:sz w:val="24"/>
          <w:szCs w:val="24"/>
        </w:rPr>
      </w:pPr>
      <w:r w:rsidRPr="00C2745F">
        <w:rPr>
          <w:rFonts w:eastAsia="Times New Roman"/>
          <w:i/>
          <w:iCs/>
          <w:sz w:val="24"/>
          <w:szCs w:val="24"/>
        </w:rPr>
        <w:t>Сурдин В.Г</w:t>
      </w:r>
      <w:r w:rsidRPr="00C2745F">
        <w:rPr>
          <w:rFonts w:eastAsia="Times New Roman"/>
          <w:sz w:val="24"/>
          <w:szCs w:val="24"/>
        </w:rPr>
        <w:t>. Разведка далеких планет / В</w:t>
      </w:r>
      <w:r w:rsidRPr="00C2745F">
        <w:rPr>
          <w:rFonts w:eastAsia="Times New Roman"/>
          <w:i/>
          <w:iCs/>
          <w:sz w:val="24"/>
          <w:szCs w:val="24"/>
        </w:rPr>
        <w:t>.</w:t>
      </w:r>
      <w:r w:rsidRPr="00C2745F">
        <w:rPr>
          <w:rFonts w:eastAsia="Times New Roman"/>
          <w:sz w:val="24"/>
          <w:szCs w:val="24"/>
        </w:rPr>
        <w:t>Г</w:t>
      </w:r>
      <w:r w:rsidRPr="00C2745F">
        <w:rPr>
          <w:rFonts w:eastAsia="Times New Roman"/>
          <w:i/>
          <w:iCs/>
          <w:sz w:val="24"/>
          <w:szCs w:val="24"/>
        </w:rPr>
        <w:t>.</w:t>
      </w:r>
      <w:r w:rsidRPr="00C2745F">
        <w:rPr>
          <w:rFonts w:eastAsia="Times New Roman"/>
          <w:sz w:val="24"/>
          <w:szCs w:val="24"/>
        </w:rPr>
        <w:t xml:space="preserve">Сурдин. — </w:t>
      </w:r>
      <w:proofErr w:type="gramStart"/>
      <w:r w:rsidRPr="00C2745F">
        <w:rPr>
          <w:rFonts w:eastAsia="Times New Roman"/>
          <w:sz w:val="24"/>
          <w:szCs w:val="24"/>
        </w:rPr>
        <w:t>М. :</w:t>
      </w:r>
      <w:proofErr w:type="gramEnd"/>
      <w:r w:rsidRPr="00C2745F">
        <w:rPr>
          <w:rFonts w:eastAsia="Times New Roman"/>
          <w:sz w:val="24"/>
          <w:szCs w:val="24"/>
        </w:rPr>
        <w:t xml:space="preserve"> Физматлит, 2013.</w:t>
      </w:r>
      <w:r w:rsidRPr="00C2745F">
        <w:rPr>
          <w:rFonts w:eastAsia="Times New Roman"/>
          <w:i/>
          <w:iCs/>
          <w:sz w:val="24"/>
          <w:szCs w:val="24"/>
        </w:rPr>
        <w:t xml:space="preserve"> Сурдин В.Г</w:t>
      </w:r>
      <w:r w:rsidRPr="00C2745F">
        <w:rPr>
          <w:rFonts w:eastAsia="Times New Roman"/>
          <w:sz w:val="24"/>
          <w:szCs w:val="24"/>
        </w:rPr>
        <w:t>. Астрономические задачи с решениями / В</w:t>
      </w:r>
      <w:r w:rsidRPr="00C2745F">
        <w:rPr>
          <w:rFonts w:eastAsia="Times New Roman"/>
          <w:i/>
          <w:iCs/>
          <w:sz w:val="24"/>
          <w:szCs w:val="24"/>
        </w:rPr>
        <w:t>.</w:t>
      </w:r>
      <w:r w:rsidRPr="00C2745F">
        <w:rPr>
          <w:rFonts w:eastAsia="Times New Roman"/>
          <w:sz w:val="24"/>
          <w:szCs w:val="24"/>
        </w:rPr>
        <w:t>Г</w:t>
      </w:r>
      <w:r w:rsidRPr="00C2745F">
        <w:rPr>
          <w:rFonts w:eastAsia="Times New Roman"/>
          <w:i/>
          <w:iCs/>
          <w:sz w:val="24"/>
          <w:szCs w:val="24"/>
        </w:rPr>
        <w:t>.</w:t>
      </w:r>
      <w:r w:rsidRPr="00C2745F">
        <w:rPr>
          <w:rFonts w:eastAsia="Times New Roman"/>
          <w:sz w:val="24"/>
          <w:szCs w:val="24"/>
        </w:rPr>
        <w:t>Сурдин. — Издатель-</w:t>
      </w:r>
    </w:p>
    <w:p w:rsidR="00264E13" w:rsidRPr="00C2745F" w:rsidRDefault="00291EB8" w:rsidP="00C2745F">
      <w:pPr>
        <w:spacing w:line="360" w:lineRule="auto"/>
        <w:ind w:left="260"/>
        <w:jc w:val="both"/>
        <w:rPr>
          <w:sz w:val="24"/>
          <w:szCs w:val="24"/>
        </w:rPr>
      </w:pPr>
      <w:r w:rsidRPr="00C2745F">
        <w:rPr>
          <w:rFonts w:eastAsia="Times New Roman"/>
          <w:sz w:val="24"/>
          <w:szCs w:val="24"/>
        </w:rPr>
        <w:t>ство ЛКИ, 2017.</w:t>
      </w:r>
    </w:p>
    <w:p w:rsidR="00264E13" w:rsidRPr="00C2745F" w:rsidRDefault="00264E13" w:rsidP="00C2745F">
      <w:pPr>
        <w:spacing w:line="360" w:lineRule="auto"/>
        <w:jc w:val="both"/>
        <w:rPr>
          <w:sz w:val="24"/>
          <w:szCs w:val="24"/>
        </w:rPr>
      </w:pPr>
    </w:p>
    <w:p w:rsidR="00264E13" w:rsidRPr="00C60424" w:rsidRDefault="00291EB8" w:rsidP="00C60424">
      <w:pPr>
        <w:spacing w:line="360" w:lineRule="auto"/>
        <w:ind w:right="-259"/>
        <w:jc w:val="center"/>
        <w:rPr>
          <w:b/>
          <w:sz w:val="24"/>
          <w:szCs w:val="24"/>
        </w:rPr>
      </w:pPr>
      <w:r w:rsidRPr="00C60424">
        <w:rPr>
          <w:rFonts w:eastAsia="Gabriola"/>
          <w:b/>
          <w:i/>
          <w:iCs/>
          <w:sz w:val="24"/>
          <w:szCs w:val="24"/>
        </w:rPr>
        <w:t>Интернет-ресурсы</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Астрономическое общество. [Электронный ресурс] — Режим доступа: http://www. sai. msu. su/EAAS</w:t>
      </w:r>
    </w:p>
    <w:p w:rsidR="00264E13" w:rsidRPr="00C2745F" w:rsidRDefault="00264E13" w:rsidP="00C2745F">
      <w:pPr>
        <w:spacing w:line="360" w:lineRule="auto"/>
        <w:jc w:val="both"/>
        <w:rPr>
          <w:sz w:val="24"/>
          <w:szCs w:val="24"/>
        </w:rPr>
      </w:pPr>
    </w:p>
    <w:p w:rsidR="00264E13" w:rsidRPr="00C2745F" w:rsidRDefault="00291EB8" w:rsidP="00C2745F">
      <w:pPr>
        <w:spacing w:line="360" w:lineRule="auto"/>
        <w:ind w:left="260"/>
        <w:jc w:val="both"/>
        <w:rPr>
          <w:sz w:val="24"/>
          <w:szCs w:val="24"/>
        </w:rPr>
      </w:pPr>
      <w:r w:rsidRPr="00C2745F">
        <w:rPr>
          <w:rFonts w:eastAsia="Times New Roman"/>
          <w:i/>
          <w:iCs/>
          <w:sz w:val="24"/>
          <w:szCs w:val="24"/>
        </w:rPr>
        <w:t>Гомулина Н</w:t>
      </w:r>
      <w:r w:rsidRPr="00C2745F">
        <w:rPr>
          <w:rFonts w:eastAsia="Times New Roman"/>
          <w:sz w:val="24"/>
          <w:szCs w:val="24"/>
        </w:rPr>
        <w:t>.</w:t>
      </w:r>
      <w:r w:rsidRPr="00C2745F">
        <w:rPr>
          <w:rFonts w:eastAsia="Times New Roman"/>
          <w:i/>
          <w:iCs/>
          <w:sz w:val="24"/>
          <w:szCs w:val="24"/>
        </w:rPr>
        <w:t>Н</w:t>
      </w:r>
      <w:r w:rsidRPr="00C2745F">
        <w:rPr>
          <w:rFonts w:eastAsia="Times New Roman"/>
          <w:sz w:val="24"/>
          <w:szCs w:val="24"/>
        </w:rPr>
        <w:t>. Открытая астрономия / под ред.</w:t>
      </w:r>
      <w:r w:rsidR="00C2745F">
        <w:rPr>
          <w:rFonts w:eastAsia="Times New Roman"/>
          <w:sz w:val="24"/>
          <w:szCs w:val="24"/>
        </w:rPr>
        <w:t xml:space="preserve"> В. Г. Сурдина. [Электронный ре</w:t>
      </w:r>
      <w:r w:rsidRPr="00C2745F">
        <w:rPr>
          <w:rFonts w:eastAsia="Times New Roman"/>
          <w:sz w:val="24"/>
          <w:szCs w:val="24"/>
        </w:rPr>
        <w:t>сурс] — Режим доступа: http://www. college. ru/astronomy/course/content/index. htm Государственный астрономический институт им. П. К. Штернберга МГУ. [Элек-</w:t>
      </w:r>
    </w:p>
    <w:p w:rsidR="00264E13" w:rsidRPr="00C2745F" w:rsidRDefault="00291EB8" w:rsidP="00C2745F">
      <w:pPr>
        <w:spacing w:line="360" w:lineRule="auto"/>
        <w:ind w:left="260"/>
        <w:jc w:val="both"/>
        <w:rPr>
          <w:sz w:val="24"/>
          <w:szCs w:val="24"/>
        </w:rPr>
      </w:pPr>
      <w:r w:rsidRPr="00C2745F">
        <w:rPr>
          <w:rFonts w:eastAsia="Times New Roman"/>
          <w:sz w:val="24"/>
          <w:szCs w:val="24"/>
        </w:rPr>
        <w:lastRenderedPageBreak/>
        <w:t>тронный ресурс] — Режим доступа: http://www. sai. msu. ru</w:t>
      </w:r>
    </w:p>
    <w:p w:rsidR="00264E13" w:rsidRPr="00C2745F" w:rsidRDefault="00291EB8" w:rsidP="00C2745F">
      <w:pPr>
        <w:spacing w:line="360" w:lineRule="auto"/>
        <w:ind w:left="260"/>
        <w:jc w:val="both"/>
        <w:rPr>
          <w:sz w:val="24"/>
          <w:szCs w:val="24"/>
        </w:rPr>
      </w:pPr>
      <w:r w:rsidRPr="00C2745F">
        <w:rPr>
          <w:rFonts w:eastAsia="Times New Roman"/>
          <w:sz w:val="24"/>
          <w:szCs w:val="24"/>
        </w:rPr>
        <w:t>Институт земного магнетизма, ионосферы и распространения радиоволн им. Н.В.Пушкова РАН. [Электронный ресурс] — Режим доступа: http://www.izmiran.ru Компетентностный подход в обучении астрономии по УМК В. М.Чаругина. [Элек-тронный ресурс] — Режим доступа: https://www</w:t>
      </w:r>
      <w:proofErr w:type="gramStart"/>
      <w:r w:rsidRPr="00C2745F">
        <w:rPr>
          <w:rFonts w:eastAsia="Times New Roman"/>
          <w:sz w:val="24"/>
          <w:szCs w:val="24"/>
        </w:rPr>
        <w:t>. youtube</w:t>
      </w:r>
      <w:proofErr w:type="gramEnd"/>
      <w:r w:rsidRPr="00C2745F">
        <w:rPr>
          <w:rFonts w:eastAsia="Times New Roman"/>
          <w:sz w:val="24"/>
          <w:szCs w:val="24"/>
        </w:rPr>
        <w:t>. com/watch?v=TKNGOhR3</w:t>
      </w:r>
    </w:p>
    <w:p w:rsidR="00264E13" w:rsidRPr="00C2745F" w:rsidRDefault="00291EB8" w:rsidP="00C2745F">
      <w:pPr>
        <w:spacing w:line="360" w:lineRule="auto"/>
        <w:ind w:left="260"/>
        <w:jc w:val="both"/>
        <w:rPr>
          <w:sz w:val="24"/>
          <w:szCs w:val="24"/>
        </w:rPr>
      </w:pPr>
      <w:r w:rsidRPr="00C2745F">
        <w:rPr>
          <w:rFonts w:eastAsia="Times New Roman"/>
          <w:sz w:val="24"/>
          <w:szCs w:val="24"/>
        </w:rPr>
        <w:t>w1s&amp;feature=youtu. be</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Корпорация Российский учебник. Астрономия для учителей физики. Серия ве-бинаров.</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Часть 1. Преподавание астрономии как отдельного предмета. [Электронный ре-сурс] — Режим доступа: https://www</w:t>
      </w:r>
      <w:proofErr w:type="gramStart"/>
      <w:r w:rsidRPr="00C2745F">
        <w:rPr>
          <w:rFonts w:eastAsia="Times New Roman"/>
          <w:sz w:val="24"/>
          <w:szCs w:val="24"/>
        </w:rPr>
        <w:t>. youtube</w:t>
      </w:r>
      <w:proofErr w:type="gramEnd"/>
      <w:r w:rsidRPr="00C2745F">
        <w:rPr>
          <w:rFonts w:eastAsia="Times New Roman"/>
          <w:sz w:val="24"/>
          <w:szCs w:val="24"/>
        </w:rPr>
        <w:t>. com/watch?v=YmE4YLArZb0</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https://www. youtube. com/watch?v=gClRXQ-qjaI</w:t>
      </w:r>
    </w:p>
    <w:p w:rsidR="00264E13" w:rsidRPr="00C2745F" w:rsidRDefault="00291EB8" w:rsidP="00C2745F">
      <w:pPr>
        <w:spacing w:line="360" w:lineRule="auto"/>
        <w:ind w:left="260" w:firstLine="285"/>
        <w:jc w:val="both"/>
        <w:rPr>
          <w:sz w:val="24"/>
          <w:szCs w:val="24"/>
        </w:rPr>
      </w:pPr>
      <w:r w:rsidRPr="00C2745F">
        <w:rPr>
          <w:rFonts w:eastAsia="Times New Roman"/>
          <w:sz w:val="24"/>
          <w:szCs w:val="24"/>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https://www. youtube. com/watch?v=Eaw979Ow_c0</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Новости космоса, астрономии и космонавтики. [Электронный ресурс] — Режим доступа: http://www. astronews. ru/</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Общероссийский астрономический портал.</w:t>
      </w:r>
      <w:r w:rsidR="00C2745F">
        <w:rPr>
          <w:rFonts w:eastAsia="Times New Roman"/>
          <w:sz w:val="24"/>
          <w:szCs w:val="24"/>
        </w:rPr>
        <w:t xml:space="preserve"> Астрономия РФ. [Электронный ре</w:t>
      </w:r>
      <w:r w:rsidRPr="00C2745F">
        <w:rPr>
          <w:rFonts w:eastAsia="Times New Roman"/>
          <w:sz w:val="24"/>
          <w:szCs w:val="24"/>
        </w:rPr>
        <w:t>сурс] — Режим доступа: http://xn--80aqldeblhj0l. xn--p1ai/</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Российская астрономическая сеть. [Электронный ресурс] — Режим доступа: http:// www. astronet. ru</w:t>
      </w:r>
    </w:p>
    <w:p w:rsidR="00264E13" w:rsidRPr="00C2745F" w:rsidRDefault="00291EB8" w:rsidP="00C2745F">
      <w:pPr>
        <w:spacing w:line="360" w:lineRule="auto"/>
        <w:ind w:left="260" w:firstLine="284"/>
        <w:jc w:val="both"/>
        <w:rPr>
          <w:sz w:val="24"/>
          <w:szCs w:val="24"/>
        </w:rPr>
      </w:pPr>
      <w:r w:rsidRPr="00C2745F">
        <w:rPr>
          <w:rFonts w:eastAsia="Times New Roman"/>
          <w:sz w:val="24"/>
          <w:szCs w:val="24"/>
        </w:rPr>
        <w:t>Универсальная научно-популярная онлайн-энциклопедия «Энциклопедия Кругос-вет». [Электронный ресурс] — Режим доступа: http://www. krugosvet. ru</w:t>
      </w:r>
    </w:p>
    <w:p w:rsidR="00264E13" w:rsidRPr="00C2745F" w:rsidRDefault="00291EB8" w:rsidP="00C2745F">
      <w:pPr>
        <w:spacing w:line="360" w:lineRule="auto"/>
        <w:ind w:left="260" w:firstLine="283"/>
        <w:jc w:val="both"/>
        <w:rPr>
          <w:sz w:val="24"/>
          <w:szCs w:val="24"/>
        </w:rPr>
      </w:pPr>
      <w:r w:rsidRPr="00C2745F">
        <w:rPr>
          <w:rFonts w:eastAsia="Times New Roman"/>
          <w:sz w:val="24"/>
          <w:szCs w:val="24"/>
        </w:rPr>
        <w:t>Энциклопедия «Космонавтика». [Электронный ресурс] — Режим доступа: http:// www. cosmoworld. ru/spaceencyclopedia</w:t>
      </w:r>
    </w:p>
    <w:p w:rsidR="00264E13" w:rsidRPr="00C2745F" w:rsidRDefault="00291EB8" w:rsidP="00C2745F">
      <w:pPr>
        <w:spacing w:line="360" w:lineRule="auto"/>
        <w:ind w:left="540" w:right="3020"/>
        <w:jc w:val="both"/>
        <w:rPr>
          <w:sz w:val="24"/>
          <w:szCs w:val="24"/>
        </w:rPr>
      </w:pPr>
      <w:r w:rsidRPr="00C2745F">
        <w:rPr>
          <w:rFonts w:eastAsia="Times New Roman"/>
          <w:sz w:val="24"/>
          <w:szCs w:val="24"/>
        </w:rPr>
        <w:t>http://www.astro.websib.ru/ http://www.myastronomy.ru http://class-fizika.narod.ru https://sites.google.com/site/astronomlevitan/plakaty http://earth-and-universe.narod.ru/index.html http://catalog.prosv.ru/item/28633 http://www.planetarium-moscow.ru/ https://sites.google.com/site/auastro2/levitan http://www.gomulina.orc.ru/ http://www.myastronomy.ru</w:t>
      </w:r>
    </w:p>
    <w:sectPr w:rsidR="00264E13" w:rsidRPr="00C2745F">
      <w:pgSz w:w="11900" w:h="16838"/>
      <w:pgMar w:top="1440" w:right="1366" w:bottom="1039" w:left="1440" w:header="0" w:footer="0" w:gutter="0"/>
      <w:cols w:space="720" w:equalWidth="0">
        <w:col w:w="9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1080B16"/>
    <w:lvl w:ilvl="0" w:tplc="C260744E">
      <w:start w:val="1"/>
      <w:numFmt w:val="bullet"/>
      <w:lvlText w:val="у"/>
      <w:lvlJc w:val="left"/>
    </w:lvl>
    <w:lvl w:ilvl="1" w:tplc="34BEB722">
      <w:start w:val="1"/>
      <w:numFmt w:val="bullet"/>
      <w:lvlText w:val="и"/>
      <w:lvlJc w:val="left"/>
    </w:lvl>
    <w:lvl w:ilvl="2" w:tplc="191823CA">
      <w:start w:val="1"/>
      <w:numFmt w:val="bullet"/>
      <w:lvlText w:val="В"/>
      <w:lvlJc w:val="left"/>
    </w:lvl>
    <w:lvl w:ilvl="3" w:tplc="62A01382">
      <w:numFmt w:val="decimal"/>
      <w:lvlText w:val=""/>
      <w:lvlJc w:val="left"/>
    </w:lvl>
    <w:lvl w:ilvl="4" w:tplc="B5921136">
      <w:numFmt w:val="decimal"/>
      <w:lvlText w:val=""/>
      <w:lvlJc w:val="left"/>
    </w:lvl>
    <w:lvl w:ilvl="5" w:tplc="AEC43854">
      <w:numFmt w:val="decimal"/>
      <w:lvlText w:val=""/>
      <w:lvlJc w:val="left"/>
    </w:lvl>
    <w:lvl w:ilvl="6" w:tplc="776E1BE2">
      <w:numFmt w:val="decimal"/>
      <w:lvlText w:val=""/>
      <w:lvlJc w:val="left"/>
    </w:lvl>
    <w:lvl w:ilvl="7" w:tplc="F716955C">
      <w:numFmt w:val="decimal"/>
      <w:lvlText w:val=""/>
      <w:lvlJc w:val="left"/>
    </w:lvl>
    <w:lvl w:ilvl="8" w:tplc="6ADE5E3E">
      <w:numFmt w:val="decimal"/>
      <w:lvlText w:val=""/>
      <w:lvlJc w:val="left"/>
    </w:lvl>
  </w:abstractNum>
  <w:abstractNum w:abstractNumId="1">
    <w:nsid w:val="00000124"/>
    <w:multiLevelType w:val="hybridMultilevel"/>
    <w:tmpl w:val="0E0E9C14"/>
    <w:lvl w:ilvl="0" w:tplc="3B964ECA">
      <w:start w:val="1"/>
      <w:numFmt w:val="bullet"/>
      <w:lvlText w:val="В"/>
      <w:lvlJc w:val="left"/>
    </w:lvl>
    <w:lvl w:ilvl="1" w:tplc="0B9471B2">
      <w:numFmt w:val="decimal"/>
      <w:lvlText w:val=""/>
      <w:lvlJc w:val="left"/>
    </w:lvl>
    <w:lvl w:ilvl="2" w:tplc="1848C2CA">
      <w:numFmt w:val="decimal"/>
      <w:lvlText w:val=""/>
      <w:lvlJc w:val="left"/>
    </w:lvl>
    <w:lvl w:ilvl="3" w:tplc="37C85826">
      <w:numFmt w:val="decimal"/>
      <w:lvlText w:val=""/>
      <w:lvlJc w:val="left"/>
    </w:lvl>
    <w:lvl w:ilvl="4" w:tplc="2E62D62C">
      <w:numFmt w:val="decimal"/>
      <w:lvlText w:val=""/>
      <w:lvlJc w:val="left"/>
    </w:lvl>
    <w:lvl w:ilvl="5" w:tplc="0C8CD99A">
      <w:numFmt w:val="decimal"/>
      <w:lvlText w:val=""/>
      <w:lvlJc w:val="left"/>
    </w:lvl>
    <w:lvl w:ilvl="6" w:tplc="73481070">
      <w:numFmt w:val="decimal"/>
      <w:lvlText w:val=""/>
      <w:lvlJc w:val="left"/>
    </w:lvl>
    <w:lvl w:ilvl="7" w:tplc="DB12BFA0">
      <w:numFmt w:val="decimal"/>
      <w:lvlText w:val=""/>
      <w:lvlJc w:val="left"/>
    </w:lvl>
    <w:lvl w:ilvl="8" w:tplc="FB14E73E">
      <w:numFmt w:val="decimal"/>
      <w:lvlText w:val=""/>
      <w:lvlJc w:val="left"/>
    </w:lvl>
  </w:abstractNum>
  <w:abstractNum w:abstractNumId="2">
    <w:nsid w:val="0000074D"/>
    <w:multiLevelType w:val="hybridMultilevel"/>
    <w:tmpl w:val="169E14BA"/>
    <w:lvl w:ilvl="0" w:tplc="972E2F92">
      <w:start w:val="1"/>
      <w:numFmt w:val="bullet"/>
      <w:lvlText w:val="П."/>
      <w:lvlJc w:val="left"/>
    </w:lvl>
    <w:lvl w:ilvl="1" w:tplc="5484CEDC">
      <w:numFmt w:val="decimal"/>
      <w:lvlText w:val=""/>
      <w:lvlJc w:val="left"/>
    </w:lvl>
    <w:lvl w:ilvl="2" w:tplc="44327E12">
      <w:numFmt w:val="decimal"/>
      <w:lvlText w:val=""/>
      <w:lvlJc w:val="left"/>
    </w:lvl>
    <w:lvl w:ilvl="3" w:tplc="12209EAA">
      <w:numFmt w:val="decimal"/>
      <w:lvlText w:val=""/>
      <w:lvlJc w:val="left"/>
    </w:lvl>
    <w:lvl w:ilvl="4" w:tplc="918E6F28">
      <w:numFmt w:val="decimal"/>
      <w:lvlText w:val=""/>
      <w:lvlJc w:val="left"/>
    </w:lvl>
    <w:lvl w:ilvl="5" w:tplc="F22AC8D2">
      <w:numFmt w:val="decimal"/>
      <w:lvlText w:val=""/>
      <w:lvlJc w:val="left"/>
    </w:lvl>
    <w:lvl w:ilvl="6" w:tplc="D03AD08C">
      <w:numFmt w:val="decimal"/>
      <w:lvlText w:val=""/>
      <w:lvlJc w:val="left"/>
    </w:lvl>
    <w:lvl w:ilvl="7" w:tplc="1D6E4FE0">
      <w:numFmt w:val="decimal"/>
      <w:lvlText w:val=""/>
      <w:lvlJc w:val="left"/>
    </w:lvl>
    <w:lvl w:ilvl="8" w:tplc="A1E8EE3A">
      <w:numFmt w:val="decimal"/>
      <w:lvlText w:val=""/>
      <w:lvlJc w:val="left"/>
    </w:lvl>
  </w:abstractNum>
  <w:abstractNum w:abstractNumId="3">
    <w:nsid w:val="00000F3E"/>
    <w:multiLevelType w:val="hybridMultilevel"/>
    <w:tmpl w:val="BB5C66F8"/>
    <w:lvl w:ilvl="0" w:tplc="C27232AA">
      <w:start w:val="1"/>
      <w:numFmt w:val="bullet"/>
      <w:lvlText w:val="в"/>
      <w:lvlJc w:val="left"/>
    </w:lvl>
    <w:lvl w:ilvl="1" w:tplc="020E524C">
      <w:start w:val="1"/>
      <w:numFmt w:val="bullet"/>
      <w:lvlText w:val="В"/>
      <w:lvlJc w:val="left"/>
    </w:lvl>
    <w:lvl w:ilvl="2" w:tplc="AE4C1844">
      <w:numFmt w:val="decimal"/>
      <w:lvlText w:val=""/>
      <w:lvlJc w:val="left"/>
    </w:lvl>
    <w:lvl w:ilvl="3" w:tplc="678E1658">
      <w:numFmt w:val="decimal"/>
      <w:lvlText w:val=""/>
      <w:lvlJc w:val="left"/>
    </w:lvl>
    <w:lvl w:ilvl="4" w:tplc="89D8837E">
      <w:numFmt w:val="decimal"/>
      <w:lvlText w:val=""/>
      <w:lvlJc w:val="left"/>
    </w:lvl>
    <w:lvl w:ilvl="5" w:tplc="DD78D0E6">
      <w:numFmt w:val="decimal"/>
      <w:lvlText w:val=""/>
      <w:lvlJc w:val="left"/>
    </w:lvl>
    <w:lvl w:ilvl="6" w:tplc="C108D4AC">
      <w:numFmt w:val="decimal"/>
      <w:lvlText w:val=""/>
      <w:lvlJc w:val="left"/>
    </w:lvl>
    <w:lvl w:ilvl="7" w:tplc="4DC28AD6">
      <w:numFmt w:val="decimal"/>
      <w:lvlText w:val=""/>
      <w:lvlJc w:val="left"/>
    </w:lvl>
    <w:lvl w:ilvl="8" w:tplc="A9C0CBA4">
      <w:numFmt w:val="decimal"/>
      <w:lvlText w:val=""/>
      <w:lvlJc w:val="left"/>
    </w:lvl>
  </w:abstractNum>
  <w:abstractNum w:abstractNumId="4">
    <w:nsid w:val="0000153C"/>
    <w:multiLevelType w:val="hybridMultilevel"/>
    <w:tmpl w:val="7CECDE74"/>
    <w:lvl w:ilvl="0" w:tplc="B1746540">
      <w:start w:val="1"/>
      <w:numFmt w:val="bullet"/>
      <w:lvlText w:val="и"/>
      <w:lvlJc w:val="left"/>
    </w:lvl>
    <w:lvl w:ilvl="1" w:tplc="ACD4CE1C">
      <w:start w:val="1"/>
      <w:numFmt w:val="bullet"/>
      <w:lvlText w:val="с"/>
      <w:lvlJc w:val="left"/>
    </w:lvl>
    <w:lvl w:ilvl="2" w:tplc="A4AA985E">
      <w:numFmt w:val="decimal"/>
      <w:lvlText w:val=""/>
      <w:lvlJc w:val="left"/>
    </w:lvl>
    <w:lvl w:ilvl="3" w:tplc="DFB47C76">
      <w:numFmt w:val="decimal"/>
      <w:lvlText w:val=""/>
      <w:lvlJc w:val="left"/>
    </w:lvl>
    <w:lvl w:ilvl="4" w:tplc="1CE831F8">
      <w:numFmt w:val="decimal"/>
      <w:lvlText w:val=""/>
      <w:lvlJc w:val="left"/>
    </w:lvl>
    <w:lvl w:ilvl="5" w:tplc="81ECDE98">
      <w:numFmt w:val="decimal"/>
      <w:lvlText w:val=""/>
      <w:lvlJc w:val="left"/>
    </w:lvl>
    <w:lvl w:ilvl="6" w:tplc="0144CCB8">
      <w:numFmt w:val="decimal"/>
      <w:lvlText w:val=""/>
      <w:lvlJc w:val="left"/>
    </w:lvl>
    <w:lvl w:ilvl="7" w:tplc="5D4CC60A">
      <w:numFmt w:val="decimal"/>
      <w:lvlText w:val=""/>
      <w:lvlJc w:val="left"/>
    </w:lvl>
    <w:lvl w:ilvl="8" w:tplc="E432E6DE">
      <w:numFmt w:val="decimal"/>
      <w:lvlText w:val=""/>
      <w:lvlJc w:val="left"/>
    </w:lvl>
  </w:abstractNum>
  <w:abstractNum w:abstractNumId="5">
    <w:nsid w:val="00001547"/>
    <w:multiLevelType w:val="hybridMultilevel"/>
    <w:tmpl w:val="16369C20"/>
    <w:lvl w:ilvl="0" w:tplc="0406AB56">
      <w:start w:val="1"/>
      <w:numFmt w:val="decimal"/>
      <w:lvlText w:val="%1."/>
      <w:lvlJc w:val="left"/>
    </w:lvl>
    <w:lvl w:ilvl="1" w:tplc="A4806688">
      <w:numFmt w:val="decimal"/>
      <w:lvlText w:val=""/>
      <w:lvlJc w:val="left"/>
    </w:lvl>
    <w:lvl w:ilvl="2" w:tplc="F61ACB9A">
      <w:numFmt w:val="decimal"/>
      <w:lvlText w:val=""/>
      <w:lvlJc w:val="left"/>
    </w:lvl>
    <w:lvl w:ilvl="3" w:tplc="91282866">
      <w:numFmt w:val="decimal"/>
      <w:lvlText w:val=""/>
      <w:lvlJc w:val="left"/>
    </w:lvl>
    <w:lvl w:ilvl="4" w:tplc="3F32DD32">
      <w:numFmt w:val="decimal"/>
      <w:lvlText w:val=""/>
      <w:lvlJc w:val="left"/>
    </w:lvl>
    <w:lvl w:ilvl="5" w:tplc="5B449B54">
      <w:numFmt w:val="decimal"/>
      <w:lvlText w:val=""/>
      <w:lvlJc w:val="left"/>
    </w:lvl>
    <w:lvl w:ilvl="6" w:tplc="6F7EA5FA">
      <w:numFmt w:val="decimal"/>
      <w:lvlText w:val=""/>
      <w:lvlJc w:val="left"/>
    </w:lvl>
    <w:lvl w:ilvl="7" w:tplc="1A661076">
      <w:numFmt w:val="decimal"/>
      <w:lvlText w:val=""/>
      <w:lvlJc w:val="left"/>
    </w:lvl>
    <w:lvl w:ilvl="8" w:tplc="01B4A54C">
      <w:numFmt w:val="decimal"/>
      <w:lvlText w:val=""/>
      <w:lvlJc w:val="left"/>
    </w:lvl>
  </w:abstractNum>
  <w:abstractNum w:abstractNumId="6">
    <w:nsid w:val="00002D12"/>
    <w:multiLevelType w:val="hybridMultilevel"/>
    <w:tmpl w:val="34DE88DC"/>
    <w:lvl w:ilvl="0" w:tplc="E3921E42">
      <w:start w:val="1"/>
      <w:numFmt w:val="bullet"/>
      <w:lvlText w:val="1"/>
      <w:lvlJc w:val="left"/>
    </w:lvl>
    <w:lvl w:ilvl="1" w:tplc="1E1A1E74">
      <w:numFmt w:val="decimal"/>
      <w:lvlText w:val=""/>
      <w:lvlJc w:val="left"/>
    </w:lvl>
    <w:lvl w:ilvl="2" w:tplc="C8144852">
      <w:numFmt w:val="decimal"/>
      <w:lvlText w:val=""/>
      <w:lvlJc w:val="left"/>
    </w:lvl>
    <w:lvl w:ilvl="3" w:tplc="D402DCB4">
      <w:numFmt w:val="decimal"/>
      <w:lvlText w:val=""/>
      <w:lvlJc w:val="left"/>
    </w:lvl>
    <w:lvl w:ilvl="4" w:tplc="8D72D3D2">
      <w:numFmt w:val="decimal"/>
      <w:lvlText w:val=""/>
      <w:lvlJc w:val="left"/>
    </w:lvl>
    <w:lvl w:ilvl="5" w:tplc="D8AC0110">
      <w:numFmt w:val="decimal"/>
      <w:lvlText w:val=""/>
      <w:lvlJc w:val="left"/>
    </w:lvl>
    <w:lvl w:ilvl="6" w:tplc="087264C2">
      <w:numFmt w:val="decimal"/>
      <w:lvlText w:val=""/>
      <w:lvlJc w:val="left"/>
    </w:lvl>
    <w:lvl w:ilvl="7" w:tplc="FAA89290">
      <w:numFmt w:val="decimal"/>
      <w:lvlText w:val=""/>
      <w:lvlJc w:val="left"/>
    </w:lvl>
    <w:lvl w:ilvl="8" w:tplc="1DEC672A">
      <w:numFmt w:val="decimal"/>
      <w:lvlText w:val=""/>
      <w:lvlJc w:val="left"/>
    </w:lvl>
  </w:abstractNum>
  <w:abstractNum w:abstractNumId="7">
    <w:nsid w:val="0000305E"/>
    <w:multiLevelType w:val="hybridMultilevel"/>
    <w:tmpl w:val="CC823B66"/>
    <w:lvl w:ilvl="0" w:tplc="402C454E">
      <w:start w:val="1"/>
      <w:numFmt w:val="bullet"/>
      <w:lvlText w:val="•"/>
      <w:lvlJc w:val="left"/>
    </w:lvl>
    <w:lvl w:ilvl="1" w:tplc="43E88F58">
      <w:numFmt w:val="decimal"/>
      <w:lvlText w:val=""/>
      <w:lvlJc w:val="left"/>
    </w:lvl>
    <w:lvl w:ilvl="2" w:tplc="A9C2F4D4">
      <w:numFmt w:val="decimal"/>
      <w:lvlText w:val=""/>
      <w:lvlJc w:val="left"/>
    </w:lvl>
    <w:lvl w:ilvl="3" w:tplc="16702AEC">
      <w:numFmt w:val="decimal"/>
      <w:lvlText w:val=""/>
      <w:lvlJc w:val="left"/>
    </w:lvl>
    <w:lvl w:ilvl="4" w:tplc="1504A56C">
      <w:numFmt w:val="decimal"/>
      <w:lvlText w:val=""/>
      <w:lvlJc w:val="left"/>
    </w:lvl>
    <w:lvl w:ilvl="5" w:tplc="C39A9B5E">
      <w:numFmt w:val="decimal"/>
      <w:lvlText w:val=""/>
      <w:lvlJc w:val="left"/>
    </w:lvl>
    <w:lvl w:ilvl="6" w:tplc="E5544D3A">
      <w:numFmt w:val="decimal"/>
      <w:lvlText w:val=""/>
      <w:lvlJc w:val="left"/>
    </w:lvl>
    <w:lvl w:ilvl="7" w:tplc="0B16A7DE">
      <w:numFmt w:val="decimal"/>
      <w:lvlText w:val=""/>
      <w:lvlJc w:val="left"/>
    </w:lvl>
    <w:lvl w:ilvl="8" w:tplc="7A02F976">
      <w:numFmt w:val="decimal"/>
      <w:lvlText w:val=""/>
      <w:lvlJc w:val="left"/>
    </w:lvl>
  </w:abstractNum>
  <w:abstractNum w:abstractNumId="8">
    <w:nsid w:val="0000390C"/>
    <w:multiLevelType w:val="hybridMultilevel"/>
    <w:tmpl w:val="33989594"/>
    <w:lvl w:ilvl="0" w:tplc="D5C20ECE">
      <w:start w:val="1"/>
      <w:numFmt w:val="bullet"/>
      <w:lvlText w:val="•"/>
      <w:lvlJc w:val="left"/>
    </w:lvl>
    <w:lvl w:ilvl="1" w:tplc="3E84A6AE">
      <w:numFmt w:val="decimal"/>
      <w:lvlText w:val=""/>
      <w:lvlJc w:val="left"/>
    </w:lvl>
    <w:lvl w:ilvl="2" w:tplc="E33ACB04">
      <w:numFmt w:val="decimal"/>
      <w:lvlText w:val=""/>
      <w:lvlJc w:val="left"/>
    </w:lvl>
    <w:lvl w:ilvl="3" w:tplc="D4F67E0E">
      <w:numFmt w:val="decimal"/>
      <w:lvlText w:val=""/>
      <w:lvlJc w:val="left"/>
    </w:lvl>
    <w:lvl w:ilvl="4" w:tplc="45ECF8FC">
      <w:numFmt w:val="decimal"/>
      <w:lvlText w:val=""/>
      <w:lvlJc w:val="left"/>
    </w:lvl>
    <w:lvl w:ilvl="5" w:tplc="94E82526">
      <w:numFmt w:val="decimal"/>
      <w:lvlText w:val=""/>
      <w:lvlJc w:val="left"/>
    </w:lvl>
    <w:lvl w:ilvl="6" w:tplc="7410208A">
      <w:numFmt w:val="decimal"/>
      <w:lvlText w:val=""/>
      <w:lvlJc w:val="left"/>
    </w:lvl>
    <w:lvl w:ilvl="7" w:tplc="AAEE0C9A">
      <w:numFmt w:val="decimal"/>
      <w:lvlText w:val=""/>
      <w:lvlJc w:val="left"/>
    </w:lvl>
    <w:lvl w:ilvl="8" w:tplc="DF66C64A">
      <w:numFmt w:val="decimal"/>
      <w:lvlText w:val=""/>
      <w:lvlJc w:val="left"/>
    </w:lvl>
  </w:abstractNum>
  <w:abstractNum w:abstractNumId="9">
    <w:nsid w:val="000039B3"/>
    <w:multiLevelType w:val="hybridMultilevel"/>
    <w:tmpl w:val="99DAC7B0"/>
    <w:lvl w:ilvl="0" w:tplc="1F1CE86E">
      <w:start w:val="1"/>
      <w:numFmt w:val="bullet"/>
      <w:lvlText w:val="•"/>
      <w:lvlJc w:val="left"/>
    </w:lvl>
    <w:lvl w:ilvl="1" w:tplc="866435F2">
      <w:start w:val="1"/>
      <w:numFmt w:val="bullet"/>
      <w:lvlText w:val="В"/>
      <w:lvlJc w:val="left"/>
    </w:lvl>
    <w:lvl w:ilvl="2" w:tplc="F37EB312">
      <w:numFmt w:val="decimal"/>
      <w:lvlText w:val=""/>
      <w:lvlJc w:val="left"/>
    </w:lvl>
    <w:lvl w:ilvl="3" w:tplc="6C323DB8">
      <w:numFmt w:val="decimal"/>
      <w:lvlText w:val=""/>
      <w:lvlJc w:val="left"/>
    </w:lvl>
    <w:lvl w:ilvl="4" w:tplc="449446C4">
      <w:numFmt w:val="decimal"/>
      <w:lvlText w:val=""/>
      <w:lvlJc w:val="left"/>
    </w:lvl>
    <w:lvl w:ilvl="5" w:tplc="5FC68BFC">
      <w:numFmt w:val="decimal"/>
      <w:lvlText w:val=""/>
      <w:lvlJc w:val="left"/>
    </w:lvl>
    <w:lvl w:ilvl="6" w:tplc="CD7CCBAE">
      <w:numFmt w:val="decimal"/>
      <w:lvlText w:val=""/>
      <w:lvlJc w:val="left"/>
    </w:lvl>
    <w:lvl w:ilvl="7" w:tplc="538EEFBE">
      <w:numFmt w:val="decimal"/>
      <w:lvlText w:val=""/>
      <w:lvlJc w:val="left"/>
    </w:lvl>
    <w:lvl w:ilvl="8" w:tplc="FDE60ED4">
      <w:numFmt w:val="decimal"/>
      <w:lvlText w:val=""/>
      <w:lvlJc w:val="left"/>
    </w:lvl>
  </w:abstractNum>
  <w:abstractNum w:abstractNumId="10">
    <w:nsid w:val="0000440D"/>
    <w:multiLevelType w:val="hybridMultilevel"/>
    <w:tmpl w:val="EDF6B028"/>
    <w:lvl w:ilvl="0" w:tplc="677C817E">
      <w:start w:val="1"/>
      <w:numFmt w:val="bullet"/>
      <w:lvlText w:val="С"/>
      <w:lvlJc w:val="left"/>
    </w:lvl>
    <w:lvl w:ilvl="1" w:tplc="5A980B70">
      <w:numFmt w:val="decimal"/>
      <w:lvlText w:val=""/>
      <w:lvlJc w:val="left"/>
    </w:lvl>
    <w:lvl w:ilvl="2" w:tplc="2A683608">
      <w:numFmt w:val="decimal"/>
      <w:lvlText w:val=""/>
      <w:lvlJc w:val="left"/>
    </w:lvl>
    <w:lvl w:ilvl="3" w:tplc="4468DD38">
      <w:numFmt w:val="decimal"/>
      <w:lvlText w:val=""/>
      <w:lvlJc w:val="left"/>
    </w:lvl>
    <w:lvl w:ilvl="4" w:tplc="29B8BC96">
      <w:numFmt w:val="decimal"/>
      <w:lvlText w:val=""/>
      <w:lvlJc w:val="left"/>
    </w:lvl>
    <w:lvl w:ilvl="5" w:tplc="7F7426F0">
      <w:numFmt w:val="decimal"/>
      <w:lvlText w:val=""/>
      <w:lvlJc w:val="left"/>
    </w:lvl>
    <w:lvl w:ilvl="6" w:tplc="2CAADE3A">
      <w:numFmt w:val="decimal"/>
      <w:lvlText w:val=""/>
      <w:lvlJc w:val="left"/>
    </w:lvl>
    <w:lvl w:ilvl="7" w:tplc="185CF048">
      <w:numFmt w:val="decimal"/>
      <w:lvlText w:val=""/>
      <w:lvlJc w:val="left"/>
    </w:lvl>
    <w:lvl w:ilvl="8" w:tplc="9A0091D2">
      <w:numFmt w:val="decimal"/>
      <w:lvlText w:val=""/>
      <w:lvlJc w:val="left"/>
    </w:lvl>
  </w:abstractNum>
  <w:abstractNum w:abstractNumId="11">
    <w:nsid w:val="0000491C"/>
    <w:multiLevelType w:val="hybridMultilevel"/>
    <w:tmpl w:val="A9268238"/>
    <w:lvl w:ilvl="0" w:tplc="310C22E6">
      <w:start w:val="1"/>
      <w:numFmt w:val="decimal"/>
      <w:lvlText w:val="%1)"/>
      <w:lvlJc w:val="left"/>
    </w:lvl>
    <w:lvl w:ilvl="1" w:tplc="4BCE9CCC">
      <w:numFmt w:val="decimal"/>
      <w:lvlText w:val=""/>
      <w:lvlJc w:val="left"/>
    </w:lvl>
    <w:lvl w:ilvl="2" w:tplc="D376DF6A">
      <w:numFmt w:val="decimal"/>
      <w:lvlText w:val=""/>
      <w:lvlJc w:val="left"/>
    </w:lvl>
    <w:lvl w:ilvl="3" w:tplc="7D7A3860">
      <w:numFmt w:val="decimal"/>
      <w:lvlText w:val=""/>
      <w:lvlJc w:val="left"/>
    </w:lvl>
    <w:lvl w:ilvl="4" w:tplc="340640CE">
      <w:numFmt w:val="decimal"/>
      <w:lvlText w:val=""/>
      <w:lvlJc w:val="left"/>
    </w:lvl>
    <w:lvl w:ilvl="5" w:tplc="91E23402">
      <w:numFmt w:val="decimal"/>
      <w:lvlText w:val=""/>
      <w:lvlJc w:val="left"/>
    </w:lvl>
    <w:lvl w:ilvl="6" w:tplc="86B8E1E6">
      <w:numFmt w:val="decimal"/>
      <w:lvlText w:val=""/>
      <w:lvlJc w:val="left"/>
    </w:lvl>
    <w:lvl w:ilvl="7" w:tplc="CFD6D7BA">
      <w:numFmt w:val="decimal"/>
      <w:lvlText w:val=""/>
      <w:lvlJc w:val="left"/>
    </w:lvl>
    <w:lvl w:ilvl="8" w:tplc="A646569C">
      <w:numFmt w:val="decimal"/>
      <w:lvlText w:val=""/>
      <w:lvlJc w:val="left"/>
    </w:lvl>
  </w:abstractNum>
  <w:abstractNum w:abstractNumId="12">
    <w:nsid w:val="00004D06"/>
    <w:multiLevelType w:val="hybridMultilevel"/>
    <w:tmpl w:val="F4C276FE"/>
    <w:lvl w:ilvl="0" w:tplc="695C8C42">
      <w:start w:val="1"/>
      <w:numFmt w:val="bullet"/>
      <w:lvlText w:val="и"/>
      <w:lvlJc w:val="left"/>
    </w:lvl>
    <w:lvl w:ilvl="1" w:tplc="42123050">
      <w:numFmt w:val="decimal"/>
      <w:lvlText w:val=""/>
      <w:lvlJc w:val="left"/>
    </w:lvl>
    <w:lvl w:ilvl="2" w:tplc="F83E0A0C">
      <w:numFmt w:val="decimal"/>
      <w:lvlText w:val=""/>
      <w:lvlJc w:val="left"/>
    </w:lvl>
    <w:lvl w:ilvl="3" w:tplc="DBDE8F56">
      <w:numFmt w:val="decimal"/>
      <w:lvlText w:val=""/>
      <w:lvlJc w:val="left"/>
    </w:lvl>
    <w:lvl w:ilvl="4" w:tplc="73D4F16A">
      <w:numFmt w:val="decimal"/>
      <w:lvlText w:val=""/>
      <w:lvlJc w:val="left"/>
    </w:lvl>
    <w:lvl w:ilvl="5" w:tplc="F3769086">
      <w:numFmt w:val="decimal"/>
      <w:lvlText w:val=""/>
      <w:lvlJc w:val="left"/>
    </w:lvl>
    <w:lvl w:ilvl="6" w:tplc="1248CE78">
      <w:numFmt w:val="decimal"/>
      <w:lvlText w:val=""/>
      <w:lvlJc w:val="left"/>
    </w:lvl>
    <w:lvl w:ilvl="7" w:tplc="54B87A36">
      <w:numFmt w:val="decimal"/>
      <w:lvlText w:val=""/>
      <w:lvlJc w:val="left"/>
    </w:lvl>
    <w:lvl w:ilvl="8" w:tplc="C6960D92">
      <w:numFmt w:val="decimal"/>
      <w:lvlText w:val=""/>
      <w:lvlJc w:val="left"/>
    </w:lvl>
  </w:abstractNum>
  <w:abstractNum w:abstractNumId="13">
    <w:nsid w:val="00004DB7"/>
    <w:multiLevelType w:val="hybridMultilevel"/>
    <w:tmpl w:val="F9889612"/>
    <w:lvl w:ilvl="0" w:tplc="C2523B22">
      <w:start w:val="1"/>
      <w:numFmt w:val="decimal"/>
      <w:lvlText w:val="%1."/>
      <w:lvlJc w:val="left"/>
    </w:lvl>
    <w:lvl w:ilvl="1" w:tplc="1116B46E">
      <w:numFmt w:val="decimal"/>
      <w:lvlText w:val=""/>
      <w:lvlJc w:val="left"/>
    </w:lvl>
    <w:lvl w:ilvl="2" w:tplc="5FEEAE12">
      <w:numFmt w:val="decimal"/>
      <w:lvlText w:val=""/>
      <w:lvlJc w:val="left"/>
    </w:lvl>
    <w:lvl w:ilvl="3" w:tplc="9D4ACE88">
      <w:numFmt w:val="decimal"/>
      <w:lvlText w:val=""/>
      <w:lvlJc w:val="left"/>
    </w:lvl>
    <w:lvl w:ilvl="4" w:tplc="E3B89D9A">
      <w:numFmt w:val="decimal"/>
      <w:lvlText w:val=""/>
      <w:lvlJc w:val="left"/>
    </w:lvl>
    <w:lvl w:ilvl="5" w:tplc="9D86938A">
      <w:numFmt w:val="decimal"/>
      <w:lvlText w:val=""/>
      <w:lvlJc w:val="left"/>
    </w:lvl>
    <w:lvl w:ilvl="6" w:tplc="AC4A2590">
      <w:numFmt w:val="decimal"/>
      <w:lvlText w:val=""/>
      <w:lvlJc w:val="left"/>
    </w:lvl>
    <w:lvl w:ilvl="7" w:tplc="4DDC4F8E">
      <w:numFmt w:val="decimal"/>
      <w:lvlText w:val=""/>
      <w:lvlJc w:val="left"/>
    </w:lvl>
    <w:lvl w:ilvl="8" w:tplc="871259BC">
      <w:numFmt w:val="decimal"/>
      <w:lvlText w:val=""/>
      <w:lvlJc w:val="left"/>
    </w:lvl>
  </w:abstractNum>
  <w:abstractNum w:abstractNumId="14">
    <w:nsid w:val="00004DC8"/>
    <w:multiLevelType w:val="hybridMultilevel"/>
    <w:tmpl w:val="EA66DEC0"/>
    <w:lvl w:ilvl="0" w:tplc="10587F3A">
      <w:start w:val="1"/>
      <w:numFmt w:val="bullet"/>
      <w:lvlText w:val="№"/>
      <w:lvlJc w:val="left"/>
    </w:lvl>
    <w:lvl w:ilvl="1" w:tplc="54409C3E">
      <w:numFmt w:val="decimal"/>
      <w:lvlText w:val=""/>
      <w:lvlJc w:val="left"/>
    </w:lvl>
    <w:lvl w:ilvl="2" w:tplc="72DCC940">
      <w:numFmt w:val="decimal"/>
      <w:lvlText w:val=""/>
      <w:lvlJc w:val="left"/>
    </w:lvl>
    <w:lvl w:ilvl="3" w:tplc="40402B96">
      <w:numFmt w:val="decimal"/>
      <w:lvlText w:val=""/>
      <w:lvlJc w:val="left"/>
    </w:lvl>
    <w:lvl w:ilvl="4" w:tplc="87B6E6FE">
      <w:numFmt w:val="decimal"/>
      <w:lvlText w:val=""/>
      <w:lvlJc w:val="left"/>
    </w:lvl>
    <w:lvl w:ilvl="5" w:tplc="5B50836E">
      <w:numFmt w:val="decimal"/>
      <w:lvlText w:val=""/>
      <w:lvlJc w:val="left"/>
    </w:lvl>
    <w:lvl w:ilvl="6" w:tplc="79482078">
      <w:numFmt w:val="decimal"/>
      <w:lvlText w:val=""/>
      <w:lvlJc w:val="left"/>
    </w:lvl>
    <w:lvl w:ilvl="7" w:tplc="F21EF77A">
      <w:numFmt w:val="decimal"/>
      <w:lvlText w:val=""/>
      <w:lvlJc w:val="left"/>
    </w:lvl>
    <w:lvl w:ilvl="8" w:tplc="8F1A7168">
      <w:numFmt w:val="decimal"/>
      <w:lvlText w:val=""/>
      <w:lvlJc w:val="left"/>
    </w:lvl>
  </w:abstractNum>
  <w:abstractNum w:abstractNumId="15">
    <w:nsid w:val="000054DE"/>
    <w:multiLevelType w:val="hybridMultilevel"/>
    <w:tmpl w:val="FA3C6B14"/>
    <w:lvl w:ilvl="0" w:tplc="48068DF6">
      <w:start w:val="20"/>
      <w:numFmt w:val="decimal"/>
      <w:lvlText w:val="%1."/>
      <w:lvlJc w:val="left"/>
    </w:lvl>
    <w:lvl w:ilvl="1" w:tplc="80329144">
      <w:numFmt w:val="decimal"/>
      <w:lvlText w:val=""/>
      <w:lvlJc w:val="left"/>
    </w:lvl>
    <w:lvl w:ilvl="2" w:tplc="837A7396">
      <w:numFmt w:val="decimal"/>
      <w:lvlText w:val=""/>
      <w:lvlJc w:val="left"/>
    </w:lvl>
    <w:lvl w:ilvl="3" w:tplc="A6F6C16A">
      <w:numFmt w:val="decimal"/>
      <w:lvlText w:val=""/>
      <w:lvlJc w:val="left"/>
    </w:lvl>
    <w:lvl w:ilvl="4" w:tplc="81EEFCA6">
      <w:numFmt w:val="decimal"/>
      <w:lvlText w:val=""/>
      <w:lvlJc w:val="left"/>
    </w:lvl>
    <w:lvl w:ilvl="5" w:tplc="37A63556">
      <w:numFmt w:val="decimal"/>
      <w:lvlText w:val=""/>
      <w:lvlJc w:val="left"/>
    </w:lvl>
    <w:lvl w:ilvl="6" w:tplc="9CCCE876">
      <w:numFmt w:val="decimal"/>
      <w:lvlText w:val=""/>
      <w:lvlJc w:val="left"/>
    </w:lvl>
    <w:lvl w:ilvl="7" w:tplc="A460829E">
      <w:numFmt w:val="decimal"/>
      <w:lvlText w:val=""/>
      <w:lvlJc w:val="left"/>
    </w:lvl>
    <w:lvl w:ilvl="8" w:tplc="79842764">
      <w:numFmt w:val="decimal"/>
      <w:lvlText w:val=""/>
      <w:lvlJc w:val="left"/>
    </w:lvl>
  </w:abstractNum>
  <w:abstractNum w:abstractNumId="16">
    <w:nsid w:val="00006443"/>
    <w:multiLevelType w:val="hybridMultilevel"/>
    <w:tmpl w:val="442CCB50"/>
    <w:lvl w:ilvl="0" w:tplc="3EA46D78">
      <w:start w:val="1"/>
      <w:numFmt w:val="bullet"/>
      <w:lvlText w:val="Б."/>
      <w:lvlJc w:val="left"/>
    </w:lvl>
    <w:lvl w:ilvl="1" w:tplc="1B364952">
      <w:numFmt w:val="decimal"/>
      <w:lvlText w:val=""/>
      <w:lvlJc w:val="left"/>
    </w:lvl>
    <w:lvl w:ilvl="2" w:tplc="5B54122C">
      <w:numFmt w:val="decimal"/>
      <w:lvlText w:val=""/>
      <w:lvlJc w:val="left"/>
    </w:lvl>
    <w:lvl w:ilvl="3" w:tplc="72D00FA8">
      <w:numFmt w:val="decimal"/>
      <w:lvlText w:val=""/>
      <w:lvlJc w:val="left"/>
    </w:lvl>
    <w:lvl w:ilvl="4" w:tplc="02804712">
      <w:numFmt w:val="decimal"/>
      <w:lvlText w:val=""/>
      <w:lvlJc w:val="left"/>
    </w:lvl>
    <w:lvl w:ilvl="5" w:tplc="E5802268">
      <w:numFmt w:val="decimal"/>
      <w:lvlText w:val=""/>
      <w:lvlJc w:val="left"/>
    </w:lvl>
    <w:lvl w:ilvl="6" w:tplc="6444ED58">
      <w:numFmt w:val="decimal"/>
      <w:lvlText w:val=""/>
      <w:lvlJc w:val="left"/>
    </w:lvl>
    <w:lvl w:ilvl="7" w:tplc="D78A74E8">
      <w:numFmt w:val="decimal"/>
      <w:lvlText w:val=""/>
      <w:lvlJc w:val="left"/>
    </w:lvl>
    <w:lvl w:ilvl="8" w:tplc="81BA60E6">
      <w:numFmt w:val="decimal"/>
      <w:lvlText w:val=""/>
      <w:lvlJc w:val="left"/>
    </w:lvl>
  </w:abstractNum>
  <w:abstractNum w:abstractNumId="17">
    <w:nsid w:val="000066BB"/>
    <w:multiLevelType w:val="hybridMultilevel"/>
    <w:tmpl w:val="D0EA2FDC"/>
    <w:lvl w:ilvl="0" w:tplc="7C4CE6BC">
      <w:start w:val="1"/>
      <w:numFmt w:val="bullet"/>
      <w:lvlText w:val="ООО"/>
      <w:lvlJc w:val="left"/>
    </w:lvl>
    <w:lvl w:ilvl="1" w:tplc="3EEC6780">
      <w:numFmt w:val="decimal"/>
      <w:lvlText w:val=""/>
      <w:lvlJc w:val="left"/>
    </w:lvl>
    <w:lvl w:ilvl="2" w:tplc="007AAFD0">
      <w:numFmt w:val="decimal"/>
      <w:lvlText w:val=""/>
      <w:lvlJc w:val="left"/>
    </w:lvl>
    <w:lvl w:ilvl="3" w:tplc="6B9251DC">
      <w:numFmt w:val="decimal"/>
      <w:lvlText w:val=""/>
      <w:lvlJc w:val="left"/>
    </w:lvl>
    <w:lvl w:ilvl="4" w:tplc="C7ACA19A">
      <w:numFmt w:val="decimal"/>
      <w:lvlText w:val=""/>
      <w:lvlJc w:val="left"/>
    </w:lvl>
    <w:lvl w:ilvl="5" w:tplc="0C102930">
      <w:numFmt w:val="decimal"/>
      <w:lvlText w:val=""/>
      <w:lvlJc w:val="left"/>
    </w:lvl>
    <w:lvl w:ilvl="6" w:tplc="5ADE6188">
      <w:numFmt w:val="decimal"/>
      <w:lvlText w:val=""/>
      <w:lvlJc w:val="left"/>
    </w:lvl>
    <w:lvl w:ilvl="7" w:tplc="13CE17E8">
      <w:numFmt w:val="decimal"/>
      <w:lvlText w:val=""/>
      <w:lvlJc w:val="left"/>
    </w:lvl>
    <w:lvl w:ilvl="8" w:tplc="82FEE212">
      <w:numFmt w:val="decimal"/>
      <w:lvlText w:val=""/>
      <w:lvlJc w:val="left"/>
    </w:lvl>
  </w:abstractNum>
  <w:abstractNum w:abstractNumId="18">
    <w:nsid w:val="00007E87"/>
    <w:multiLevelType w:val="hybridMultilevel"/>
    <w:tmpl w:val="92A0B1DC"/>
    <w:lvl w:ilvl="0" w:tplc="F26EFCC0">
      <w:start w:val="1"/>
      <w:numFmt w:val="bullet"/>
      <w:lvlText w:val="а"/>
      <w:lvlJc w:val="left"/>
    </w:lvl>
    <w:lvl w:ilvl="1" w:tplc="F71C91EA">
      <w:start w:val="1"/>
      <w:numFmt w:val="bullet"/>
      <w:lvlText w:val="В"/>
      <w:lvlJc w:val="left"/>
    </w:lvl>
    <w:lvl w:ilvl="2" w:tplc="3EE6645E">
      <w:numFmt w:val="decimal"/>
      <w:lvlText w:val=""/>
      <w:lvlJc w:val="left"/>
    </w:lvl>
    <w:lvl w:ilvl="3" w:tplc="050CDE2A">
      <w:numFmt w:val="decimal"/>
      <w:lvlText w:val=""/>
      <w:lvlJc w:val="left"/>
    </w:lvl>
    <w:lvl w:ilvl="4" w:tplc="7A3E3344">
      <w:numFmt w:val="decimal"/>
      <w:lvlText w:val=""/>
      <w:lvlJc w:val="left"/>
    </w:lvl>
    <w:lvl w:ilvl="5" w:tplc="23140766">
      <w:numFmt w:val="decimal"/>
      <w:lvlText w:val=""/>
      <w:lvlJc w:val="left"/>
    </w:lvl>
    <w:lvl w:ilvl="6" w:tplc="35B4B88E">
      <w:numFmt w:val="decimal"/>
      <w:lvlText w:val=""/>
      <w:lvlJc w:val="left"/>
    </w:lvl>
    <w:lvl w:ilvl="7" w:tplc="AF5A93A8">
      <w:numFmt w:val="decimal"/>
      <w:lvlText w:val=""/>
      <w:lvlJc w:val="left"/>
    </w:lvl>
    <w:lvl w:ilvl="8" w:tplc="291C96AE">
      <w:numFmt w:val="decimal"/>
      <w:lvlText w:val=""/>
      <w:lvlJc w:val="left"/>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13"/>
    <w:rsid w:val="00014F4B"/>
    <w:rsid w:val="00096EFC"/>
    <w:rsid w:val="00264E13"/>
    <w:rsid w:val="00291EB8"/>
    <w:rsid w:val="00293664"/>
    <w:rsid w:val="00394E3C"/>
    <w:rsid w:val="004675A8"/>
    <w:rsid w:val="00520659"/>
    <w:rsid w:val="00736029"/>
    <w:rsid w:val="00785854"/>
    <w:rsid w:val="007A07E6"/>
    <w:rsid w:val="008A6343"/>
    <w:rsid w:val="009904FD"/>
    <w:rsid w:val="00997A67"/>
    <w:rsid w:val="00C2745F"/>
    <w:rsid w:val="00C60424"/>
    <w:rsid w:val="00C92EE4"/>
    <w:rsid w:val="00DB212A"/>
    <w:rsid w:val="00E508A8"/>
    <w:rsid w:val="00EF6FB2"/>
    <w:rsid w:val="00FD4DDE"/>
    <w:rsid w:val="00FE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4842E-75B8-4864-9ACD-3797516C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ody Text"/>
    <w:basedOn w:val="a"/>
    <w:link w:val="a5"/>
    <w:uiPriority w:val="99"/>
    <w:rsid w:val="00E508A8"/>
    <w:pPr>
      <w:shd w:val="clear" w:color="auto" w:fill="FFFFFF"/>
      <w:spacing w:after="1680" w:line="221" w:lineRule="exact"/>
      <w:ind w:hanging="520"/>
    </w:pPr>
    <w:rPr>
      <w:rFonts w:ascii="Century Schoolbook" w:eastAsia="Gulim" w:hAnsi="Century Schoolbook" w:cs="Century Schoolbook"/>
      <w:sz w:val="20"/>
      <w:szCs w:val="20"/>
    </w:rPr>
  </w:style>
  <w:style w:type="character" w:customStyle="1" w:styleId="a5">
    <w:name w:val="Основной текст Знак"/>
    <w:basedOn w:val="a0"/>
    <w:link w:val="a4"/>
    <w:uiPriority w:val="99"/>
    <w:rsid w:val="00E508A8"/>
    <w:rPr>
      <w:rFonts w:ascii="Century Schoolbook" w:eastAsia="Gulim" w:hAnsi="Century Schoolbook" w:cs="Century Schoolbook"/>
      <w:sz w:val="20"/>
      <w:szCs w:val="20"/>
      <w:shd w:val="clear" w:color="auto" w:fill="FFFFFF"/>
    </w:rPr>
  </w:style>
  <w:style w:type="character" w:customStyle="1" w:styleId="410">
    <w:name w:val="Основной текст (4)10"/>
    <w:basedOn w:val="a0"/>
    <w:uiPriority w:val="99"/>
    <w:rsid w:val="00E508A8"/>
    <w:rPr>
      <w:rFonts w:ascii="Century Schoolbook" w:hAnsi="Century Schoolbook" w:cs="Century Schoolbook"/>
      <w:sz w:val="17"/>
      <w:szCs w:val="17"/>
      <w:shd w:val="clear" w:color="auto" w:fill="FFFFFF"/>
    </w:rPr>
  </w:style>
  <w:style w:type="character" w:customStyle="1" w:styleId="52">
    <w:name w:val="Заголовок №5 (2)_"/>
    <w:basedOn w:val="a0"/>
    <w:link w:val="521"/>
    <w:uiPriority w:val="99"/>
    <w:locked/>
    <w:rsid w:val="00E508A8"/>
    <w:rPr>
      <w:rFonts w:ascii="Franklin Gothic Book" w:hAnsi="Franklin Gothic Book" w:cs="Franklin Gothic Book"/>
      <w:b/>
      <w:bCs/>
      <w:sz w:val="28"/>
      <w:szCs w:val="28"/>
      <w:shd w:val="clear" w:color="auto" w:fill="FFFFFF"/>
    </w:rPr>
  </w:style>
  <w:style w:type="character" w:customStyle="1" w:styleId="5">
    <w:name w:val="Заголовок №5_"/>
    <w:basedOn w:val="a0"/>
    <w:link w:val="51"/>
    <w:uiPriority w:val="99"/>
    <w:locked/>
    <w:rsid w:val="00E508A8"/>
    <w:rPr>
      <w:rFonts w:ascii="Franklin Gothic Book" w:hAnsi="Franklin Gothic Book" w:cs="Franklin Gothic Book"/>
      <w:b/>
      <w:bCs/>
      <w:i/>
      <w:iCs/>
      <w:sz w:val="27"/>
      <w:szCs w:val="27"/>
      <w:shd w:val="clear" w:color="auto" w:fill="FFFFFF"/>
    </w:rPr>
  </w:style>
  <w:style w:type="character" w:customStyle="1" w:styleId="520">
    <w:name w:val="Заголовок №52"/>
    <w:basedOn w:val="5"/>
    <w:uiPriority w:val="99"/>
    <w:rsid w:val="00E508A8"/>
    <w:rPr>
      <w:rFonts w:ascii="Franklin Gothic Book" w:hAnsi="Franklin Gothic Book" w:cs="Franklin Gothic Book"/>
      <w:b/>
      <w:bCs/>
      <w:i/>
      <w:iCs/>
      <w:sz w:val="27"/>
      <w:szCs w:val="27"/>
      <w:shd w:val="clear" w:color="auto" w:fill="FFFFFF"/>
    </w:rPr>
  </w:style>
  <w:style w:type="character" w:customStyle="1" w:styleId="63">
    <w:name w:val="Заголовок №6 (3)_"/>
    <w:basedOn w:val="a0"/>
    <w:link w:val="631"/>
    <w:uiPriority w:val="99"/>
    <w:locked/>
    <w:rsid w:val="00E508A8"/>
    <w:rPr>
      <w:rFonts w:ascii="Century Schoolbook" w:hAnsi="Century Schoolbook" w:cs="Century Schoolbook"/>
      <w:b/>
      <w:bCs/>
      <w:sz w:val="19"/>
      <w:szCs w:val="19"/>
      <w:shd w:val="clear" w:color="auto" w:fill="FFFFFF"/>
    </w:rPr>
  </w:style>
  <w:style w:type="character" w:customStyle="1" w:styleId="515">
    <w:name w:val="Основной текст (5)15"/>
    <w:basedOn w:val="a0"/>
    <w:uiPriority w:val="99"/>
    <w:rsid w:val="00E508A8"/>
    <w:rPr>
      <w:rFonts w:ascii="Century Schoolbook" w:hAnsi="Century Schoolbook" w:cs="Century Schoolbook"/>
      <w:b/>
      <w:bCs/>
      <w:sz w:val="18"/>
      <w:szCs w:val="18"/>
      <w:shd w:val="clear" w:color="auto" w:fill="FFFFFF"/>
    </w:rPr>
  </w:style>
  <w:style w:type="character" w:customStyle="1" w:styleId="522">
    <w:name w:val="Заголовок №5 (2)2"/>
    <w:basedOn w:val="52"/>
    <w:uiPriority w:val="99"/>
    <w:rsid w:val="00E508A8"/>
    <w:rPr>
      <w:rFonts w:ascii="Franklin Gothic Book" w:hAnsi="Franklin Gothic Book" w:cs="Franklin Gothic Book"/>
      <w:b/>
      <w:bCs/>
      <w:sz w:val="28"/>
      <w:szCs w:val="28"/>
      <w:shd w:val="clear" w:color="auto" w:fill="FFFFFF"/>
    </w:rPr>
  </w:style>
  <w:style w:type="paragraph" w:customStyle="1" w:styleId="521">
    <w:name w:val="Заголовок №5 (2)1"/>
    <w:basedOn w:val="a"/>
    <w:link w:val="52"/>
    <w:uiPriority w:val="99"/>
    <w:rsid w:val="00E508A8"/>
    <w:pPr>
      <w:shd w:val="clear" w:color="auto" w:fill="FFFFFF"/>
      <w:spacing w:after="60" w:line="336" w:lineRule="exact"/>
      <w:jc w:val="center"/>
      <w:outlineLvl w:val="4"/>
    </w:pPr>
    <w:rPr>
      <w:rFonts w:ascii="Franklin Gothic Book" w:hAnsi="Franklin Gothic Book" w:cs="Franklin Gothic Book"/>
      <w:b/>
      <w:bCs/>
      <w:sz w:val="28"/>
      <w:szCs w:val="28"/>
    </w:rPr>
  </w:style>
  <w:style w:type="paragraph" w:customStyle="1" w:styleId="51">
    <w:name w:val="Заголовок №51"/>
    <w:basedOn w:val="a"/>
    <w:link w:val="5"/>
    <w:uiPriority w:val="99"/>
    <w:rsid w:val="00E508A8"/>
    <w:pPr>
      <w:shd w:val="clear" w:color="auto" w:fill="FFFFFF"/>
      <w:spacing w:before="420" w:after="180" w:line="322" w:lineRule="exact"/>
      <w:ind w:hanging="280"/>
      <w:jc w:val="right"/>
      <w:outlineLvl w:val="4"/>
    </w:pPr>
    <w:rPr>
      <w:rFonts w:ascii="Franklin Gothic Book" w:hAnsi="Franklin Gothic Book" w:cs="Franklin Gothic Book"/>
      <w:b/>
      <w:bCs/>
      <w:i/>
      <w:iCs/>
      <w:sz w:val="27"/>
      <w:szCs w:val="27"/>
    </w:rPr>
  </w:style>
  <w:style w:type="paragraph" w:customStyle="1" w:styleId="631">
    <w:name w:val="Заголовок №6 (3)1"/>
    <w:basedOn w:val="a"/>
    <w:link w:val="63"/>
    <w:uiPriority w:val="99"/>
    <w:rsid w:val="00E508A8"/>
    <w:pPr>
      <w:shd w:val="clear" w:color="auto" w:fill="FFFFFF"/>
      <w:spacing w:line="230" w:lineRule="exact"/>
      <w:ind w:firstLine="280"/>
      <w:jc w:val="both"/>
      <w:outlineLvl w:val="5"/>
    </w:pPr>
    <w:rPr>
      <w:rFonts w:ascii="Century Schoolbook" w:hAnsi="Century Schoolbook" w:cs="Century Schoolbook"/>
      <w:b/>
      <w:bCs/>
      <w:sz w:val="19"/>
      <w:szCs w:val="19"/>
    </w:rPr>
  </w:style>
  <w:style w:type="table" w:styleId="a6">
    <w:name w:val="Table Grid"/>
    <w:basedOn w:val="a1"/>
    <w:uiPriority w:val="59"/>
    <w:rsid w:val="00C60424"/>
    <w:rPr>
      <w:rFonts w:ascii="Gulim" w:eastAsia="Gulim" w:hAnsi="Gulim"/>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Без интервала2"/>
    <w:rsid w:val="00C60424"/>
    <w:pPr>
      <w:suppressAutoHyphens/>
      <w:spacing w:line="100" w:lineRule="atLeast"/>
    </w:pPr>
    <w:rPr>
      <w:rFonts w:eastAsia="Times New Roman"/>
      <w:sz w:val="24"/>
      <w:szCs w:val="24"/>
      <w:lang w:eastAsia="ar-SA"/>
    </w:rPr>
  </w:style>
  <w:style w:type="paragraph" w:styleId="a7">
    <w:name w:val="Balloon Text"/>
    <w:basedOn w:val="a"/>
    <w:link w:val="a8"/>
    <w:uiPriority w:val="99"/>
    <w:semiHidden/>
    <w:unhideWhenUsed/>
    <w:rsid w:val="00096EFC"/>
    <w:rPr>
      <w:rFonts w:ascii="Tahoma" w:hAnsi="Tahoma" w:cs="Tahoma"/>
      <w:sz w:val="16"/>
      <w:szCs w:val="16"/>
    </w:rPr>
  </w:style>
  <w:style w:type="character" w:customStyle="1" w:styleId="a8">
    <w:name w:val="Текст выноски Знак"/>
    <w:basedOn w:val="a0"/>
    <w:link w:val="a7"/>
    <w:uiPriority w:val="99"/>
    <w:semiHidden/>
    <w:rsid w:val="00096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3169-D6FB-4BAF-AF45-967A1612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5756</Words>
  <Characters>32814</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cp:lastModifiedBy>
  <cp:revision>14</cp:revision>
  <cp:lastPrinted>2019-03-12T10:02:00Z</cp:lastPrinted>
  <dcterms:created xsi:type="dcterms:W3CDTF">2019-02-26T10:01:00Z</dcterms:created>
  <dcterms:modified xsi:type="dcterms:W3CDTF">2019-03-14T08:28:00Z</dcterms:modified>
</cp:coreProperties>
</file>