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40" w:rsidRPr="00F15340" w:rsidRDefault="00F15340" w:rsidP="00F15340">
      <w:pPr>
        <w:framePr w:w="14373" w:h="1794" w:hRule="exact" w:wrap="none" w:vAnchor="page" w:hAnchor="page" w:x="1061" w:y="925"/>
        <w:spacing w:line="317" w:lineRule="exact"/>
        <w:ind w:left="5840" w:right="3760" w:hanging="206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F15340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Нижегородской области</w:t>
      </w:r>
      <w:r w:rsidRPr="00F15340">
        <w:rPr>
          <w:rFonts w:ascii="Times New Roman" w:eastAsia="Times New Roman" w:hAnsi="Times New Roman" w:cs="Times New Roman"/>
          <w:sz w:val="28"/>
          <w:szCs w:val="28"/>
        </w:rPr>
        <w:br/>
        <w:t>Краснобаковский филиал</w:t>
      </w:r>
    </w:p>
    <w:p w:rsidR="00F15340" w:rsidRPr="00F15340" w:rsidRDefault="00F15340" w:rsidP="00F15340">
      <w:pPr>
        <w:framePr w:w="14373" w:h="1794" w:hRule="exact" w:wrap="none" w:vAnchor="page" w:hAnchor="page" w:x="1061" w:y="925"/>
        <w:spacing w:line="317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340">
        <w:rPr>
          <w:rFonts w:ascii="Times New Roman" w:eastAsia="Times New Roman" w:hAnsi="Times New Roman" w:cs="Times New Roman"/>
          <w:sz w:val="28"/>
          <w:szCs w:val="28"/>
        </w:rPr>
        <w:t>ГБПОУ «Варнавинский технолого-экономический техникум»</w:t>
      </w:r>
    </w:p>
    <w:bookmarkEnd w:id="0"/>
    <w:p w:rsidR="00F15340" w:rsidRPr="00F15340" w:rsidRDefault="00F15340" w:rsidP="00F15340">
      <w:pPr>
        <w:framePr w:wrap="none" w:vAnchor="page" w:hAnchor="page" w:x="824" w:y="2587"/>
        <w:rPr>
          <w:rFonts w:ascii="Arial Unicode MS" w:eastAsia="Arial Unicode MS" w:hAnsi="Arial Unicode MS" w:cs="Arial Unicode MS"/>
          <w:sz w:val="2"/>
          <w:szCs w:val="2"/>
        </w:rPr>
      </w:pPr>
      <w:r w:rsidRPr="00F15340">
        <w:rPr>
          <w:rFonts w:ascii="Arial Unicode MS" w:eastAsia="Arial Unicode MS" w:hAnsi="Arial Unicode MS" w:cs="Arial Unicode MS"/>
          <w:noProof/>
          <w:lang w:bidi="ar-SA"/>
        </w:rPr>
        <w:drawing>
          <wp:inline distT="0" distB="0" distL="0" distR="0">
            <wp:extent cx="8404225" cy="1449705"/>
            <wp:effectExtent l="0" t="0" r="0" b="0"/>
            <wp:docPr id="2" name="Рисунок 1" descr="C:\Users\user9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9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422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340" w:rsidRPr="00F15340" w:rsidRDefault="00F15340" w:rsidP="00F15340">
      <w:pPr>
        <w:framePr w:w="13759" w:h="2582" w:hRule="exact" w:wrap="none" w:vAnchor="page" w:hAnchor="page" w:x="1695" w:y="5719"/>
        <w:spacing w:line="28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534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УЧЕБНОЙ ПРАКТИКИ</w:t>
      </w:r>
    </w:p>
    <w:p w:rsidR="00F15340" w:rsidRPr="00F15340" w:rsidRDefault="00F15340" w:rsidP="00F15340">
      <w:pPr>
        <w:framePr w:w="13759" w:h="2582" w:hRule="exact" w:wrap="none" w:vAnchor="page" w:hAnchor="page" w:x="1695" w:y="5719"/>
        <w:spacing w:line="648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5340">
        <w:rPr>
          <w:rFonts w:ascii="Times New Roman" w:eastAsia="Times New Roman" w:hAnsi="Times New Roman" w:cs="Times New Roman"/>
          <w:sz w:val="28"/>
          <w:szCs w:val="28"/>
        </w:rPr>
        <w:t xml:space="preserve">ПМ. 03 </w:t>
      </w:r>
      <w:r w:rsidRPr="00F153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«Организация процесса приготовления и приготовление сложной горячей кулинарной продукции»</w:t>
      </w:r>
    </w:p>
    <w:p w:rsidR="00F15340" w:rsidRPr="00F15340" w:rsidRDefault="00F15340" w:rsidP="00F15340">
      <w:pPr>
        <w:framePr w:w="13759" w:h="2582" w:hRule="exact" w:wrap="none" w:vAnchor="page" w:hAnchor="page" w:x="1695" w:y="5719"/>
        <w:spacing w:line="648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534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Специальность: </w:t>
      </w:r>
      <w:r w:rsidRPr="00F153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19.02Л0 «Технология продукции общественного питания»</w:t>
      </w:r>
    </w:p>
    <w:p w:rsidR="00F15340" w:rsidRPr="00F15340" w:rsidRDefault="00F15340" w:rsidP="00F15340">
      <w:pPr>
        <w:framePr w:w="13759" w:h="2582" w:hRule="exact" w:wrap="none" w:vAnchor="page" w:hAnchor="page" w:x="1695" w:y="5719"/>
        <w:spacing w:line="648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340">
        <w:rPr>
          <w:rFonts w:ascii="Times New Roman" w:eastAsia="Times New Roman" w:hAnsi="Times New Roman" w:cs="Times New Roman"/>
          <w:sz w:val="28"/>
          <w:szCs w:val="28"/>
        </w:rPr>
        <w:t>(заочная форма обучения)</w:t>
      </w:r>
    </w:p>
    <w:p w:rsidR="00F15340" w:rsidRPr="00F15340" w:rsidRDefault="00F15340" w:rsidP="00F15340">
      <w:pPr>
        <w:framePr w:w="13759" w:h="337" w:hRule="exact" w:wrap="none" w:vAnchor="page" w:hAnchor="page" w:x="1695" w:y="10254"/>
        <w:spacing w:line="28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5340">
        <w:rPr>
          <w:rFonts w:ascii="Times New Roman" w:eastAsia="Times New Roman" w:hAnsi="Times New Roman" w:cs="Times New Roman"/>
          <w:b/>
          <w:bCs/>
          <w:sz w:val="28"/>
          <w:szCs w:val="28"/>
        </w:rPr>
        <w:t>2015 г.</w:t>
      </w:r>
    </w:p>
    <w:p w:rsidR="00F15340" w:rsidRPr="00F15340" w:rsidRDefault="00F15340" w:rsidP="00F15340">
      <w:pPr>
        <w:rPr>
          <w:rFonts w:ascii="Arial Unicode MS" w:eastAsia="Arial Unicode MS" w:hAnsi="Arial Unicode MS" w:cs="Arial Unicode MS"/>
          <w:sz w:val="2"/>
          <w:szCs w:val="2"/>
        </w:rPr>
      </w:pPr>
    </w:p>
    <w:p w:rsidR="00F503B6" w:rsidRDefault="00F503B6" w:rsidP="00F503B6">
      <w:pPr>
        <w:jc w:val="center"/>
        <w:rPr>
          <w:rFonts w:ascii="Times New Roman" w:hAnsi="Times New Roman" w:cs="Times New Roman"/>
        </w:rPr>
      </w:pPr>
    </w:p>
    <w:p w:rsidR="00650023" w:rsidRDefault="00650023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15340" w:rsidRDefault="00F15340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15340" w:rsidRDefault="00F15340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15340" w:rsidRDefault="00F15340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15340" w:rsidRDefault="00F15340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15340" w:rsidRDefault="00F15340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15340" w:rsidRDefault="00F15340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15340" w:rsidRDefault="00F15340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15340" w:rsidRDefault="00F15340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15340" w:rsidRDefault="00F15340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15340" w:rsidRDefault="00F15340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15340" w:rsidRDefault="00F15340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15340" w:rsidRDefault="00F15340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15340" w:rsidRDefault="00F15340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15340" w:rsidRDefault="00F15340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15340" w:rsidRDefault="00F15340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15340" w:rsidRDefault="00F15340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15340" w:rsidRDefault="00F15340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15340" w:rsidRDefault="00F15340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15340" w:rsidRDefault="00F15340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15340" w:rsidRDefault="00F15340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15340" w:rsidRDefault="00F15340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15340" w:rsidRDefault="00F15340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15340" w:rsidRDefault="00F15340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15340" w:rsidRDefault="00F15340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15340" w:rsidRDefault="00F15340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15340" w:rsidRDefault="00F15340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15340" w:rsidRDefault="00F15340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15340" w:rsidRDefault="00F15340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50023" w:rsidRDefault="00650023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50023" w:rsidRDefault="00650023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50023" w:rsidRPr="004C799D" w:rsidRDefault="00650023" w:rsidP="00650023">
      <w:pPr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  <w:r w:rsidRPr="004C799D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 Рабочая программа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производственной практики</w:t>
      </w:r>
      <w:r w:rsidRPr="004C799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4B6862">
        <w:rPr>
          <w:rFonts w:ascii="Times New Roman" w:eastAsia="SimSun" w:hAnsi="Times New Roman" w:cs="Times New Roman"/>
          <w:sz w:val="28"/>
          <w:szCs w:val="28"/>
          <w:lang w:eastAsia="zh-CN"/>
        </w:rPr>
        <w:t>ПМ</w:t>
      </w:r>
      <w:r w:rsidRPr="004C799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03 </w:t>
      </w:r>
      <w:r w:rsidRPr="004C799D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 xml:space="preserve">«Организация процесса приготовления и приготовление  сложной горячей  кулинарной продукции» </w:t>
      </w:r>
      <w:r w:rsidRPr="004C799D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r w:rsidRPr="004C799D">
        <w:rPr>
          <w:rFonts w:ascii="Times New Roman" w:eastAsia="SimSun" w:hAnsi="Times New Roman" w:cs="Times New Roman"/>
          <w:sz w:val="28"/>
          <w:szCs w:val="28"/>
          <w:lang w:eastAsia="zh-CN"/>
        </w:rPr>
        <w:t>разработана на основе Федерального государственного образовательного ста</w:t>
      </w:r>
      <w:r w:rsidR="004B68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ндарта по специальности </w:t>
      </w:r>
      <w:r w:rsidRPr="004C799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профессионального образования </w:t>
      </w:r>
      <w:r w:rsidRPr="004C799D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19.02.10 «Технология продукции общественного питания»</w:t>
      </w:r>
    </w:p>
    <w:p w:rsidR="004B6862" w:rsidRDefault="004B6862" w:rsidP="00650023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50023" w:rsidRPr="004C799D" w:rsidRDefault="00650023" w:rsidP="00650023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C799D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Организация – разработчик: Краснобаковский филиал ГБПОУ «Варнавинский технолого-экономический техникум»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650023" w:rsidRPr="004C799D" w:rsidTr="005806AC">
        <w:tc>
          <w:tcPr>
            <w:tcW w:w="4785" w:type="dxa"/>
          </w:tcPr>
          <w:p w:rsidR="004B6862" w:rsidRDefault="004B6862" w:rsidP="005806AC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4B6862" w:rsidRDefault="004B6862" w:rsidP="005806AC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650023" w:rsidRPr="004C799D" w:rsidRDefault="00650023" w:rsidP="001971B6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529" w:type="dxa"/>
          </w:tcPr>
          <w:p w:rsidR="00650023" w:rsidRPr="004C799D" w:rsidRDefault="00650023" w:rsidP="005806AC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650023" w:rsidRPr="004C799D" w:rsidRDefault="00650023" w:rsidP="00650023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50023" w:rsidRPr="004C799D" w:rsidRDefault="004B6862" w:rsidP="00650023">
      <w:pPr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Составитель</w:t>
      </w:r>
      <w:r w:rsidR="00650023" w:rsidRPr="004C799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:</w:t>
      </w:r>
    </w:p>
    <w:p w:rsidR="00650023" w:rsidRPr="004C799D" w:rsidRDefault="004B6862" w:rsidP="00650023">
      <w:pPr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Кропотова В.И.</w:t>
      </w:r>
      <w:r w:rsidR="00650023" w:rsidRPr="004C799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– преподаватель спец.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650023" w:rsidRPr="004C799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дисциплин</w:t>
      </w:r>
    </w:p>
    <w:p w:rsidR="00650023" w:rsidRDefault="00650023" w:rsidP="00650023">
      <w:pPr>
        <w:jc w:val="center"/>
        <w:rPr>
          <w:sz w:val="32"/>
          <w:szCs w:val="32"/>
        </w:rPr>
        <w:sectPr w:rsidR="00650023" w:rsidSect="004C799D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EC6191" w:rsidRDefault="004B6862" w:rsidP="004B6862">
      <w:pPr>
        <w:spacing w:after="308" w:line="260" w:lineRule="exact"/>
        <w:ind w:righ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86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B6862" w:rsidRDefault="004B6862" w:rsidP="004B6862">
      <w:pPr>
        <w:spacing w:after="308" w:line="260" w:lineRule="exact"/>
        <w:ind w:righ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1.ПАСПОРТ РАБОЧЕЙ ПРОГРАММЫ УЧЕБНОЙ ПРАКТИКИ</w:t>
      </w:r>
    </w:p>
    <w:p w:rsidR="004B6862" w:rsidRDefault="004B6862" w:rsidP="004B6862">
      <w:pPr>
        <w:spacing w:after="308" w:line="260" w:lineRule="exact"/>
        <w:ind w:righ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2.РЕЗУЛЬТАТЫ ОСВОЕНИЯ РАБОЕЙ ПРОГРАММЫ УЧЕБНОЙ ПРАКТИКИ</w:t>
      </w:r>
    </w:p>
    <w:p w:rsidR="004B6862" w:rsidRDefault="004B6862" w:rsidP="004B6862">
      <w:pPr>
        <w:spacing w:after="308" w:line="260" w:lineRule="exact"/>
        <w:ind w:righ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3.СТРУКТУРА И СОДЕРЖАНИЕ РАБОЧЕЙ ПРОГРАММЫ УЧЕБНОЙ ПРАКТИКИ</w:t>
      </w:r>
    </w:p>
    <w:p w:rsidR="004B6862" w:rsidRDefault="004B6862" w:rsidP="004B6862">
      <w:pPr>
        <w:spacing w:after="308" w:line="260" w:lineRule="exact"/>
        <w:ind w:righ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4.УСЛОВИЯ РЕАЛИЗАЦИИ РАБОЧЕЙ ПРОГРАММЫ УЧЕБНОЙ ПРАКТИКИ</w:t>
      </w:r>
    </w:p>
    <w:p w:rsidR="004B6862" w:rsidRPr="004B6862" w:rsidRDefault="004B6862" w:rsidP="004B6862">
      <w:pPr>
        <w:spacing w:after="308" w:line="260" w:lineRule="exact"/>
        <w:ind w:righ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5.КОНТРОЛЬ ОЦЕНКА РЕЗУЛЬТАТОВ ОСВОЕНИЯ РАБОЧЕЙ ПРОГРАММЫ УЧЕБНОЙ ПРАКТИКИ</w:t>
      </w:r>
    </w:p>
    <w:p w:rsidR="00EC6191" w:rsidRPr="00650023" w:rsidRDefault="00EC6191" w:rsidP="00EC6191">
      <w:pPr>
        <w:spacing w:after="308" w:line="260" w:lineRule="exact"/>
        <w:ind w:right="360"/>
        <w:rPr>
          <w:sz w:val="28"/>
          <w:szCs w:val="28"/>
        </w:rPr>
      </w:pPr>
    </w:p>
    <w:p w:rsidR="00EC6191" w:rsidRDefault="00EC6191" w:rsidP="00EC6191">
      <w:pPr>
        <w:rPr>
          <w:sz w:val="2"/>
          <w:szCs w:val="2"/>
        </w:rPr>
      </w:pPr>
    </w:p>
    <w:p w:rsidR="00EC6191" w:rsidRDefault="00EC6191" w:rsidP="00EC6191">
      <w:pPr>
        <w:rPr>
          <w:sz w:val="2"/>
          <w:szCs w:val="2"/>
        </w:rPr>
        <w:sectPr w:rsidR="00EC6191" w:rsidSect="004B6862">
          <w:pgSz w:w="16838" w:h="11909" w:orient="landscape"/>
          <w:pgMar w:top="1151" w:right="1259" w:bottom="1151" w:left="624" w:header="0" w:footer="6" w:gutter="0"/>
          <w:cols w:space="720"/>
          <w:noEndnote/>
          <w:docGrid w:linePitch="360"/>
        </w:sectPr>
      </w:pPr>
    </w:p>
    <w:p w:rsidR="00EC6191" w:rsidRDefault="004B6862" w:rsidP="004B6862">
      <w:pPr>
        <w:jc w:val="center"/>
        <w:rPr>
          <w:rStyle w:val="aa"/>
          <w:rFonts w:eastAsia="Courier New"/>
          <w:bCs w:val="0"/>
          <w:sz w:val="28"/>
          <w:szCs w:val="28"/>
        </w:rPr>
      </w:pPr>
      <w:bookmarkStart w:id="1" w:name="bookmark0"/>
      <w:r w:rsidRPr="004B6862">
        <w:rPr>
          <w:rStyle w:val="aa"/>
          <w:rFonts w:eastAsia="Courier New"/>
          <w:bCs w:val="0"/>
          <w:sz w:val="28"/>
          <w:szCs w:val="28"/>
        </w:rPr>
        <w:lastRenderedPageBreak/>
        <w:t>1.ПАСПОРТ РАБОЧЕЙ ПРОГРАММЫ УЧЕБНОЙ ПРАКТИКИ</w:t>
      </w:r>
    </w:p>
    <w:p w:rsidR="004B6862" w:rsidRPr="004B6862" w:rsidRDefault="004B6862" w:rsidP="004B6862">
      <w:pPr>
        <w:jc w:val="center"/>
        <w:rPr>
          <w:rStyle w:val="aa"/>
          <w:rFonts w:eastAsia="Courier New"/>
          <w:bCs w:val="0"/>
          <w:sz w:val="28"/>
          <w:szCs w:val="28"/>
        </w:rPr>
      </w:pPr>
      <w:r>
        <w:rPr>
          <w:rStyle w:val="aa"/>
          <w:rFonts w:eastAsia="Courier New"/>
          <w:bCs w:val="0"/>
          <w:sz w:val="28"/>
          <w:szCs w:val="28"/>
        </w:rPr>
        <w:t>ПМ.03 Организация процесса приготовления и приготовление сложной горячей кулинарной продукции</w:t>
      </w:r>
    </w:p>
    <w:p w:rsidR="00EC6191" w:rsidRPr="004B6862" w:rsidRDefault="00EC6191" w:rsidP="00EC6191">
      <w:pPr>
        <w:jc w:val="center"/>
        <w:rPr>
          <w:rStyle w:val="aa"/>
          <w:rFonts w:eastAsia="Courier New"/>
          <w:bCs w:val="0"/>
        </w:rPr>
      </w:pPr>
    </w:p>
    <w:p w:rsidR="00EC6191" w:rsidRPr="00650023" w:rsidRDefault="00305C21" w:rsidP="004B6862">
      <w:pPr>
        <w:pStyle w:val="11"/>
        <w:keepNext/>
        <w:keepLines/>
        <w:shd w:val="clear" w:color="auto" w:fill="auto"/>
        <w:tabs>
          <w:tab w:val="left" w:pos="1119"/>
        </w:tabs>
        <w:spacing w:line="240" w:lineRule="auto"/>
        <w:ind w:firstLine="0"/>
        <w:rPr>
          <w:sz w:val="28"/>
          <w:szCs w:val="28"/>
        </w:rPr>
      </w:pPr>
      <w:r>
        <w:rPr>
          <w:rStyle w:val="aa"/>
          <w:rFonts w:eastAsia="Courier New"/>
        </w:rPr>
        <w:t xml:space="preserve">   </w:t>
      </w:r>
      <w:r>
        <w:rPr>
          <w:sz w:val="28"/>
          <w:szCs w:val="28"/>
        </w:rPr>
        <w:t>1.1.</w:t>
      </w:r>
      <w:r w:rsidR="004B6862">
        <w:rPr>
          <w:sz w:val="28"/>
          <w:szCs w:val="28"/>
        </w:rPr>
        <w:t xml:space="preserve"> </w:t>
      </w:r>
      <w:r w:rsidR="00EC6191" w:rsidRPr="00650023">
        <w:rPr>
          <w:sz w:val="28"/>
          <w:szCs w:val="28"/>
        </w:rPr>
        <w:t>Область применения программы</w:t>
      </w:r>
      <w:r w:rsidR="00EC6191" w:rsidRPr="00650023">
        <w:rPr>
          <w:rStyle w:val="12"/>
          <w:sz w:val="28"/>
          <w:szCs w:val="28"/>
        </w:rPr>
        <w:t>:</w:t>
      </w:r>
      <w:bookmarkEnd w:id="1"/>
    </w:p>
    <w:p w:rsidR="00EC6191" w:rsidRPr="00305C21" w:rsidRDefault="00305C21" w:rsidP="00305C21">
      <w:pPr>
        <w:pStyle w:val="3"/>
        <w:shd w:val="clear" w:color="auto" w:fill="auto"/>
        <w:spacing w:after="0" w:line="240" w:lineRule="auto"/>
        <w:ind w:left="119" w:right="4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П</w:t>
      </w:r>
      <w:r w:rsidR="00EC6191" w:rsidRPr="00650023">
        <w:rPr>
          <w:sz w:val="28"/>
          <w:szCs w:val="28"/>
        </w:rPr>
        <w:t>рог</w:t>
      </w:r>
      <w:r>
        <w:rPr>
          <w:sz w:val="28"/>
          <w:szCs w:val="28"/>
        </w:rPr>
        <w:t xml:space="preserve">рамма учебной </w:t>
      </w:r>
      <w:r w:rsidR="00EC6191" w:rsidRPr="00650023">
        <w:rPr>
          <w:sz w:val="28"/>
          <w:szCs w:val="28"/>
        </w:rPr>
        <w:t xml:space="preserve"> практики является частью основной профессиональной </w:t>
      </w:r>
      <w:r>
        <w:rPr>
          <w:sz w:val="28"/>
          <w:szCs w:val="28"/>
        </w:rPr>
        <w:t xml:space="preserve">образовательной программы  в соответствии с ФГОС </w:t>
      </w:r>
      <w:r w:rsidR="00EC6191" w:rsidRPr="00650023">
        <w:rPr>
          <w:sz w:val="28"/>
          <w:szCs w:val="28"/>
        </w:rPr>
        <w:t xml:space="preserve"> </w:t>
      </w:r>
      <w:r w:rsidR="00C7528F">
        <w:rPr>
          <w:sz w:val="28"/>
          <w:szCs w:val="28"/>
        </w:rPr>
        <w:t xml:space="preserve">   </w:t>
      </w:r>
      <w:r w:rsidR="00EC6191" w:rsidRPr="00650023">
        <w:rPr>
          <w:sz w:val="28"/>
          <w:szCs w:val="28"/>
        </w:rPr>
        <w:t xml:space="preserve">по специальности </w:t>
      </w:r>
      <w:r w:rsidR="00F503B6" w:rsidRPr="00650023">
        <w:rPr>
          <w:b/>
          <w:sz w:val="28"/>
          <w:szCs w:val="28"/>
          <w:u w:val="single"/>
        </w:rPr>
        <w:t>19.02.10</w:t>
      </w:r>
      <w:r w:rsidR="00EC6191" w:rsidRPr="00650023">
        <w:rPr>
          <w:b/>
          <w:sz w:val="28"/>
          <w:szCs w:val="28"/>
          <w:u w:val="single"/>
        </w:rPr>
        <w:t xml:space="preserve"> «Технология продукции общественного питания</w:t>
      </w:r>
      <w:r>
        <w:rPr>
          <w:b/>
          <w:sz w:val="28"/>
          <w:szCs w:val="28"/>
          <w:u w:val="single"/>
        </w:rPr>
        <w:t xml:space="preserve"> </w:t>
      </w:r>
      <w:r w:rsidRPr="00305C21">
        <w:rPr>
          <w:sz w:val="28"/>
          <w:szCs w:val="28"/>
        </w:rPr>
        <w:t>в части освоения</w:t>
      </w:r>
      <w:r>
        <w:rPr>
          <w:sz w:val="28"/>
          <w:szCs w:val="28"/>
        </w:rPr>
        <w:t xml:space="preserve"> основного вида</w:t>
      </w:r>
      <w:r w:rsidR="00EC6191" w:rsidRPr="00650023">
        <w:rPr>
          <w:sz w:val="28"/>
          <w:szCs w:val="28"/>
        </w:rPr>
        <w:t xml:space="preserve"> профессиональной деятельности (ВПД): Организация процесса приготовления </w:t>
      </w:r>
      <w:r>
        <w:rPr>
          <w:sz w:val="28"/>
          <w:szCs w:val="28"/>
        </w:rPr>
        <w:t>и приготовление сложной горячей кулинарной продукции и соответствующих профессиональных компетенций (ПК):</w:t>
      </w:r>
    </w:p>
    <w:p w:rsidR="00305C21" w:rsidRDefault="00EC6191" w:rsidP="00305C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0023">
        <w:rPr>
          <w:rFonts w:ascii="Times New Roman" w:hAnsi="Times New Roman" w:cs="Times New Roman"/>
          <w:sz w:val="28"/>
          <w:szCs w:val="28"/>
        </w:rPr>
        <w:t xml:space="preserve">  </w:t>
      </w:r>
      <w:bookmarkStart w:id="2" w:name="bookmark1"/>
      <w:r w:rsidR="00305C21">
        <w:rPr>
          <w:rFonts w:ascii="Times New Roman" w:hAnsi="Times New Roman" w:cs="Times New Roman"/>
          <w:sz w:val="28"/>
          <w:szCs w:val="28"/>
        </w:rPr>
        <w:t xml:space="preserve">      ПК 3.1.Организовывать и проводить приготовление сложных супов.</w:t>
      </w:r>
    </w:p>
    <w:p w:rsidR="00305C21" w:rsidRDefault="00305C21" w:rsidP="00305C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ПК 3.2.Организовывать и проводить приготовление сложных горячих соусов.</w:t>
      </w:r>
    </w:p>
    <w:p w:rsidR="00EC6191" w:rsidRDefault="00305C21" w:rsidP="00305C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ПК 3.3.Организовывать и проводить приготовление</w:t>
      </w:r>
      <w:r w:rsidR="00EC6191" w:rsidRPr="0065002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сложных блюд из овощей, грибов и сыра.</w:t>
      </w:r>
    </w:p>
    <w:p w:rsidR="00305C21" w:rsidRPr="00305C21" w:rsidRDefault="00305C21" w:rsidP="00305C21">
      <w:pPr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lang w:bidi="ar-S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bidi="ar-SA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:rsidR="00EC6191" w:rsidRPr="00650023" w:rsidRDefault="00C7528F" w:rsidP="00C7528F">
      <w:pPr>
        <w:pStyle w:val="11"/>
        <w:keepNext/>
        <w:keepLines/>
        <w:shd w:val="clear" w:color="auto" w:fill="auto"/>
        <w:tabs>
          <w:tab w:val="left" w:pos="94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1.2.</w:t>
      </w:r>
      <w:r w:rsidR="00EC6191" w:rsidRPr="00650023">
        <w:rPr>
          <w:sz w:val="28"/>
          <w:szCs w:val="28"/>
        </w:rPr>
        <w:t>Цели и за</w:t>
      </w:r>
      <w:r>
        <w:rPr>
          <w:sz w:val="28"/>
          <w:szCs w:val="28"/>
        </w:rPr>
        <w:t xml:space="preserve">дачи учебной </w:t>
      </w:r>
      <w:r w:rsidR="00EC6191" w:rsidRPr="00650023">
        <w:rPr>
          <w:sz w:val="28"/>
          <w:szCs w:val="28"/>
        </w:rPr>
        <w:t>практики:</w:t>
      </w:r>
      <w:bookmarkEnd w:id="2"/>
    </w:p>
    <w:p w:rsidR="00EC6191" w:rsidRPr="00650023" w:rsidRDefault="00C7528F" w:rsidP="00C7528F">
      <w:pPr>
        <w:pStyle w:val="3"/>
        <w:shd w:val="clear" w:color="auto" w:fill="auto"/>
        <w:spacing w:after="0" w:line="240" w:lineRule="auto"/>
        <w:ind w:right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</w:t>
      </w:r>
      <w:r w:rsidR="00EC6191" w:rsidRPr="00650023">
        <w:rPr>
          <w:sz w:val="28"/>
          <w:szCs w:val="28"/>
        </w:rPr>
        <w:t>ормирование у обучающихся</w:t>
      </w:r>
      <w:r>
        <w:rPr>
          <w:sz w:val="28"/>
          <w:szCs w:val="28"/>
        </w:rPr>
        <w:t xml:space="preserve"> первоначальных</w:t>
      </w:r>
      <w:r w:rsidR="00EC6191" w:rsidRPr="00650023">
        <w:rPr>
          <w:sz w:val="28"/>
          <w:szCs w:val="28"/>
        </w:rPr>
        <w:t xml:space="preserve"> практических </w:t>
      </w:r>
      <w:r>
        <w:rPr>
          <w:sz w:val="28"/>
          <w:szCs w:val="28"/>
        </w:rPr>
        <w:t xml:space="preserve">профессиональных умений  в рамках  модулей </w:t>
      </w:r>
      <w:r w:rsidR="00EC6191" w:rsidRPr="00650023">
        <w:rPr>
          <w:sz w:val="28"/>
          <w:szCs w:val="28"/>
        </w:rPr>
        <w:t xml:space="preserve"> по основным вида</w:t>
      </w:r>
      <w:r>
        <w:rPr>
          <w:sz w:val="28"/>
          <w:szCs w:val="28"/>
        </w:rPr>
        <w:t>м профессиональной деятельности для освоения рабочей профессии, обучение трудовым приемам, выполнение</w:t>
      </w:r>
      <w:r w:rsidR="00EC6191" w:rsidRPr="00650023">
        <w:rPr>
          <w:sz w:val="28"/>
          <w:szCs w:val="28"/>
        </w:rPr>
        <w:t xml:space="preserve"> трудовых процессов, характерных для</w:t>
      </w:r>
      <w:r>
        <w:rPr>
          <w:sz w:val="28"/>
          <w:szCs w:val="28"/>
        </w:rPr>
        <w:t xml:space="preserve"> соответствующей профессии </w:t>
      </w:r>
      <w:r w:rsidR="00EC6191" w:rsidRPr="00650023">
        <w:rPr>
          <w:sz w:val="28"/>
          <w:szCs w:val="28"/>
        </w:rPr>
        <w:t xml:space="preserve"> и необходимых для последующего освоения ими </w:t>
      </w:r>
      <w:r w:rsidR="00EC6191" w:rsidRPr="00C7528F">
        <w:rPr>
          <w:sz w:val="28"/>
          <w:szCs w:val="28"/>
        </w:rPr>
        <w:t>об</w:t>
      </w:r>
      <w:r w:rsidR="00EC6191" w:rsidRPr="00C7528F">
        <w:rPr>
          <w:rStyle w:val="1"/>
          <w:sz w:val="28"/>
          <w:szCs w:val="28"/>
          <w:u w:val="none"/>
        </w:rPr>
        <w:t>щи</w:t>
      </w:r>
      <w:r w:rsidR="00EC6191" w:rsidRPr="00C7528F">
        <w:rPr>
          <w:sz w:val="28"/>
          <w:szCs w:val="28"/>
        </w:rPr>
        <w:t>х</w:t>
      </w:r>
      <w:r>
        <w:rPr>
          <w:sz w:val="28"/>
          <w:szCs w:val="28"/>
        </w:rPr>
        <w:t xml:space="preserve"> и профессиональных компетенций по </w:t>
      </w:r>
      <w:r w:rsidR="00EC6191" w:rsidRPr="00650023">
        <w:rPr>
          <w:sz w:val="28"/>
          <w:szCs w:val="28"/>
        </w:rPr>
        <w:t>избранной</w:t>
      </w:r>
      <w:r w:rsidR="00EC6191" w:rsidRPr="00650023">
        <w:rPr>
          <w:sz w:val="28"/>
          <w:szCs w:val="28"/>
        </w:rPr>
        <w:tab/>
        <w:t>профессии.</w:t>
      </w:r>
    </w:p>
    <w:p w:rsidR="00EC6191" w:rsidRDefault="00EC6191" w:rsidP="00C7528F">
      <w:pPr>
        <w:pStyle w:val="3"/>
        <w:shd w:val="clear" w:color="auto" w:fill="auto"/>
        <w:spacing w:after="0" w:line="240" w:lineRule="auto"/>
        <w:ind w:right="160"/>
        <w:jc w:val="both"/>
        <w:rPr>
          <w:sz w:val="28"/>
          <w:szCs w:val="28"/>
        </w:rPr>
      </w:pPr>
      <w:r w:rsidRPr="00650023">
        <w:rPr>
          <w:sz w:val="28"/>
          <w:szCs w:val="28"/>
        </w:rPr>
        <w:t>В результате прохож</w:t>
      </w:r>
      <w:r w:rsidR="00C7528F">
        <w:rPr>
          <w:sz w:val="28"/>
          <w:szCs w:val="28"/>
        </w:rPr>
        <w:t xml:space="preserve">дения учебной </w:t>
      </w:r>
      <w:r w:rsidRPr="00650023">
        <w:rPr>
          <w:sz w:val="28"/>
          <w:szCs w:val="28"/>
        </w:rPr>
        <w:t xml:space="preserve"> практики </w:t>
      </w:r>
      <w:r w:rsidR="00C7528F">
        <w:rPr>
          <w:sz w:val="28"/>
          <w:szCs w:val="28"/>
        </w:rPr>
        <w:t xml:space="preserve"> обучающийся должен </w:t>
      </w:r>
      <w:r w:rsidRPr="00650023">
        <w:rPr>
          <w:sz w:val="28"/>
          <w:szCs w:val="28"/>
        </w:rPr>
        <w:t>:</w:t>
      </w:r>
    </w:p>
    <w:p w:rsidR="00C7528F" w:rsidRPr="00C7528F" w:rsidRDefault="00C7528F" w:rsidP="00C7528F">
      <w:pPr>
        <w:pStyle w:val="3"/>
        <w:shd w:val="clear" w:color="auto" w:fill="auto"/>
        <w:spacing w:after="0" w:line="240" w:lineRule="auto"/>
        <w:ind w:right="160"/>
        <w:jc w:val="both"/>
        <w:rPr>
          <w:b/>
          <w:sz w:val="28"/>
          <w:szCs w:val="28"/>
        </w:rPr>
      </w:pPr>
      <w:r w:rsidRPr="00C7528F">
        <w:rPr>
          <w:b/>
          <w:sz w:val="28"/>
          <w:szCs w:val="28"/>
        </w:rPr>
        <w:t xml:space="preserve">    иметь практический опыт:</w:t>
      </w:r>
    </w:p>
    <w:p w:rsidR="00C7528F" w:rsidRPr="006948B5" w:rsidRDefault="00C7528F" w:rsidP="00C7528F">
      <w:pPr>
        <w:widowControl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разработки ассортимента сложной горячей кулинарной продукции: супов, соусов, блюд из овощей, грибов и сыра, рыбы,  мяса и птицы;</w:t>
      </w:r>
    </w:p>
    <w:p w:rsidR="00C7528F" w:rsidRPr="006948B5" w:rsidRDefault="00C7528F" w:rsidP="00C7528F">
      <w:pPr>
        <w:widowControl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организации технологического процесса приготовления сложной горячей кулинарной продукции: супов, соусов, блюд из овощей, грибов и сыра, рыбы, мяса и птицы;</w:t>
      </w:r>
    </w:p>
    <w:p w:rsidR="00C7528F" w:rsidRPr="006948B5" w:rsidRDefault="00C7528F" w:rsidP="00C7528F">
      <w:pPr>
        <w:widowControl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 xml:space="preserve">приготовления сложной горячей кулинарной продукции, применяя различные технологии, </w:t>
      </w:r>
    </w:p>
    <w:p w:rsidR="00C7528F" w:rsidRPr="006948B5" w:rsidRDefault="00C7528F" w:rsidP="00C7528F">
      <w:pPr>
        <w:widowControl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оборудование и инвентарь;</w:t>
      </w:r>
    </w:p>
    <w:p w:rsidR="00C7528F" w:rsidRPr="006948B5" w:rsidRDefault="00C7528F" w:rsidP="00C7528F">
      <w:pPr>
        <w:widowControl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сервировки и оформления сложной горячей кулинарной продукции;</w:t>
      </w:r>
    </w:p>
    <w:p w:rsidR="00C7528F" w:rsidRPr="006948B5" w:rsidRDefault="00C7528F" w:rsidP="00C7528F">
      <w:pPr>
        <w:widowControl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контроля безопасности готовой сложной горячей кулинарной продукции;</w:t>
      </w:r>
    </w:p>
    <w:p w:rsidR="00C7528F" w:rsidRPr="006948B5" w:rsidRDefault="00C7528F" w:rsidP="00C752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48B5">
        <w:rPr>
          <w:rFonts w:ascii="Times New Roman" w:hAnsi="Times New Roman" w:cs="Times New Roman"/>
          <w:b/>
          <w:bCs/>
          <w:sz w:val="28"/>
          <w:szCs w:val="28"/>
        </w:rPr>
        <w:t xml:space="preserve">     уметь:</w:t>
      </w:r>
    </w:p>
    <w:p w:rsidR="00C7528F" w:rsidRPr="006948B5" w:rsidRDefault="00C7528F" w:rsidP="00C7528F">
      <w:pPr>
        <w:widowControl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органолептически оценивать качество продуктов для приготовления сложной горячей кулинарной продукции;</w:t>
      </w:r>
    </w:p>
    <w:p w:rsidR="00C7528F" w:rsidRPr="006948B5" w:rsidRDefault="00C7528F" w:rsidP="00C7528F">
      <w:pPr>
        <w:widowControl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принимать организационные решения по процессам приготовления сложной горячей кулинарной продукции;</w:t>
      </w:r>
    </w:p>
    <w:p w:rsidR="00C7528F" w:rsidRPr="006948B5" w:rsidRDefault="00C7528F" w:rsidP="00C7528F">
      <w:pPr>
        <w:widowControl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проводить расчеты по формулам;</w:t>
      </w:r>
    </w:p>
    <w:p w:rsidR="00C7528F" w:rsidRPr="006948B5" w:rsidRDefault="00C7528F" w:rsidP="00C7528F">
      <w:pPr>
        <w:widowControl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lastRenderedPageBreak/>
        <w:t>безопасно пользоваться производственным инвентарем и технологическим  оборудованием при приготовлении сложной горячей кулинарной продукции: супов, соусов, блюд из овощей, грибов и сыра,  рыбы, мяса и птицы;</w:t>
      </w:r>
    </w:p>
    <w:p w:rsidR="00C7528F" w:rsidRPr="006948B5" w:rsidRDefault="00C7528F" w:rsidP="00C7528F">
      <w:pPr>
        <w:widowControl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выбирать различные способы и приемы приготовления сложной горячей кулинарной продукции;</w:t>
      </w:r>
    </w:p>
    <w:p w:rsidR="00C7528F" w:rsidRPr="006948B5" w:rsidRDefault="00C7528F" w:rsidP="00C7528F">
      <w:pPr>
        <w:widowControl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выбирать температурный режим при подаче и хранении сложной  горячей  кулинарной продукции;</w:t>
      </w:r>
    </w:p>
    <w:p w:rsidR="00C7528F" w:rsidRPr="006948B5" w:rsidRDefault="00C7528F" w:rsidP="00C7528F">
      <w:pPr>
        <w:widowControl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оценивать качество и безопасность готовой продукции различными способами;</w:t>
      </w:r>
    </w:p>
    <w:p w:rsidR="00C7528F" w:rsidRPr="006948B5" w:rsidRDefault="00C7528F" w:rsidP="00C7528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48B5">
        <w:rPr>
          <w:rFonts w:ascii="Times New Roman" w:hAnsi="Times New Roman" w:cs="Times New Roman"/>
          <w:b/>
          <w:bCs/>
          <w:sz w:val="28"/>
          <w:szCs w:val="28"/>
        </w:rPr>
        <w:t>знать:</w:t>
      </w:r>
      <w:r w:rsidRPr="006948B5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ассортимент сложной горячей кулинарной продукции: супов, соусов, блюд из овощей, грибов и сыра,  рыбы, мяса и птицы;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классификацию сыров,  условия хранения и требования к качеству различных видов сыров;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классификацию овощей,  условия хранения и требования к качеству различных видов овощей;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классификацию грибов,  условия хранения и требования к качеству различных видов грибов;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методы организации производства сложных супов, блюд из овощей, грибов и сыра;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принципы и методы организации производства соусов в ресторане (соусная станция);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требования к качеству и правила выбора продуктов и дополнительных ингредиентов, используемых для приготовления сложных супов, горячих соусов;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требования к качеству и правила выбора полуфабрикатов из рыбы, мяса и птицы и дополнительных ингредиентов к ним в соответствии с видом тепловой обработки;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 xml:space="preserve">основные критерии оценки качества подготовленных компонентов для приготовления сложных супов, 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 xml:space="preserve">блюд из  овощей, грибов, сыра; 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основные критерии оценки качества готовой сложной горячей кулинарной продукции;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методы и варианты комбинирования различных способов приготовления сложных супов, горячих соусов,  блюд из рыбы, мяса и птицы;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 xml:space="preserve">варианты сочетания овощей, грибов и сыров с другими ингредиентами для создания гармоничных блюд; 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варианты подбора пряностей и приправ при приготовлении блюд из овощей и грибов;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ассортимент вкусовых добавок к сложным горячим соусам и варианты их использования;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правила выбора вина и других алкогольных напитков для сложных горячих соусов;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правила соусной композиции горячих соусов;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 xml:space="preserve">температурный,  санитарный режим и правила приготовления для разных видов сложных супов, горячих 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соусов,  блюд из рыбы разных видов, мяса и птицы, различных типов сыров;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варианты сочетания основных продуктов с другими ингредиентами для создания гармоничных супов;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варианты сочетания рыбы, мяса и птицы с другими ингредиентами;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правила подбора пряностей и приправ для создания гармоничных блюд;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lastRenderedPageBreak/>
        <w:t xml:space="preserve">виды технологического оборудования и производственного инвентаря для приготовления сложной  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горячей  кулинарной продукции;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 xml:space="preserve">технологию приготовления сложных супов (пюреобразных, прозрачных, национальных), горячих соусов,  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 xml:space="preserve">блюд из мяса и птицы;  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 xml:space="preserve">технологию приготовления специальных гарниров к  сложным пюреобразным, прозрачным, национальным      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супам;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гарниры, заправки, соусы для сложных горячих блюд из овощей, грибов и сыра, рыбы, мяса и птицы;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органолептические способы определения степени готовности  и качества сложной  горячей кулинарной продукции;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правила подбора горячих соусов к различным группам блюд;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технику нарезки  на порции готовой рыбы, птицы и мяса в горячем  виде;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правила порционирования птицы, приготовленной целой тушкой в зависимости от размера (массы), рыбных и мясных блюд;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варианты сервировки, оформления и способы подачи сложных супов, блюд из рыбы, мяса и птицы, овощей,  грибов и сыра;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традиционные и современные варианты сочетаемости вина и фруктов с сыром;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варианты оформления тарелки и блюд с горячими соусами;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температуру подачи сложных горячих соусов, блюд из сыра, овощей и грибов;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 xml:space="preserve">правила охлаждения, замораживания и размораживания заготовок для сложных горячих соусов и   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отдельных готовых горячих сложных соусов;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требования к безопасности приготовления, хранения и подачи готовых сложных супов,  блюд из овощей,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грибов и сыра, рыбы, мяса и птицы;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 xml:space="preserve">требования к безопасности приготовления и хранения готовых горячих сложных соусов и заготовок к 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ним в охлажденном и замороженном виде;</w:t>
      </w:r>
    </w:p>
    <w:p w:rsidR="00C7528F" w:rsidRPr="006948B5" w:rsidRDefault="00C7528F" w:rsidP="00C7528F">
      <w:pPr>
        <w:widowControl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 xml:space="preserve"> риски в области безопасности процессов приготовления и хранения  готовой сложной горячей </w:t>
      </w:r>
    </w:p>
    <w:p w:rsidR="00C7528F" w:rsidRDefault="00C7528F" w:rsidP="00C7528F">
      <w:pPr>
        <w:ind w:left="360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 xml:space="preserve">      кулинарной  продукции;</w:t>
      </w:r>
    </w:p>
    <w:p w:rsidR="00C7528F" w:rsidRPr="006948B5" w:rsidRDefault="00C7528F" w:rsidP="00C7528F">
      <w:pPr>
        <w:pStyle w:val="ad"/>
        <w:widowControl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 xml:space="preserve">методы контроля безопасности продуктов, процессов приготовления и хранения готовой сложной         </w:t>
      </w:r>
    </w:p>
    <w:p w:rsidR="00C7528F" w:rsidRPr="00C7528F" w:rsidRDefault="00C7528F" w:rsidP="00C7528F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528F">
        <w:rPr>
          <w:rFonts w:ascii="Times New Roman" w:hAnsi="Times New Roman" w:cs="Times New Roman"/>
          <w:sz w:val="28"/>
          <w:szCs w:val="28"/>
        </w:rPr>
        <w:t>горячей продукции.</w:t>
      </w:r>
    </w:p>
    <w:p w:rsidR="00EC6191" w:rsidRDefault="00C7528F" w:rsidP="00C7528F">
      <w:pPr>
        <w:pStyle w:val="11"/>
        <w:keepNext/>
        <w:keepLines/>
        <w:shd w:val="clear" w:color="auto" w:fill="auto"/>
        <w:tabs>
          <w:tab w:val="left" w:pos="714"/>
        </w:tabs>
        <w:spacing w:line="240" w:lineRule="auto"/>
        <w:ind w:right="1440" w:firstLine="0"/>
        <w:rPr>
          <w:sz w:val="28"/>
          <w:szCs w:val="28"/>
        </w:rPr>
      </w:pPr>
      <w:bookmarkStart w:id="3" w:name="bookmark2"/>
      <w:r>
        <w:rPr>
          <w:b w:val="0"/>
          <w:bCs w:val="0"/>
          <w:sz w:val="28"/>
          <w:szCs w:val="28"/>
        </w:rPr>
        <w:t>1.3.</w:t>
      </w:r>
      <w:r w:rsidR="00650023">
        <w:rPr>
          <w:sz w:val="28"/>
          <w:szCs w:val="28"/>
        </w:rPr>
        <w:t>Ко</w:t>
      </w:r>
      <w:r w:rsidR="00EC6191" w:rsidRPr="00650023">
        <w:rPr>
          <w:sz w:val="28"/>
          <w:szCs w:val="28"/>
        </w:rPr>
        <w:t>личество часов на освоение рабочей прог</w:t>
      </w:r>
      <w:r w:rsidR="00F503B6" w:rsidRPr="00650023">
        <w:rPr>
          <w:sz w:val="28"/>
          <w:szCs w:val="28"/>
        </w:rPr>
        <w:t xml:space="preserve">раммы учебной </w:t>
      </w:r>
      <w:r w:rsidR="00EC6191" w:rsidRPr="00650023">
        <w:rPr>
          <w:sz w:val="28"/>
          <w:szCs w:val="28"/>
        </w:rPr>
        <w:t xml:space="preserve"> практики:</w:t>
      </w:r>
      <w:bookmarkEnd w:id="3"/>
    </w:p>
    <w:p w:rsidR="004677D0" w:rsidRPr="00650023" w:rsidRDefault="004677D0" w:rsidP="00C7528F">
      <w:pPr>
        <w:pStyle w:val="11"/>
        <w:keepNext/>
        <w:keepLines/>
        <w:shd w:val="clear" w:color="auto" w:fill="auto"/>
        <w:tabs>
          <w:tab w:val="left" w:pos="714"/>
        </w:tabs>
        <w:spacing w:line="240" w:lineRule="auto"/>
        <w:ind w:right="1440" w:firstLine="0"/>
        <w:rPr>
          <w:sz w:val="28"/>
          <w:szCs w:val="28"/>
        </w:rPr>
      </w:pPr>
      <w:r>
        <w:rPr>
          <w:sz w:val="28"/>
          <w:szCs w:val="28"/>
        </w:rPr>
        <w:t xml:space="preserve">      Всего часов:  -  108 часов.</w:t>
      </w:r>
    </w:p>
    <w:p w:rsidR="00EC6191" w:rsidRPr="00650023" w:rsidRDefault="00EC6191" w:rsidP="00650023">
      <w:pPr>
        <w:pStyle w:val="3"/>
        <w:shd w:val="clear" w:color="auto" w:fill="auto"/>
        <w:tabs>
          <w:tab w:val="right" w:leader="underscore" w:pos="6562"/>
        </w:tabs>
        <w:spacing w:after="0" w:line="240" w:lineRule="auto"/>
        <w:ind w:left="120"/>
        <w:jc w:val="both"/>
        <w:rPr>
          <w:sz w:val="28"/>
          <w:szCs w:val="28"/>
        </w:rPr>
      </w:pPr>
    </w:p>
    <w:p w:rsidR="00EC6191" w:rsidRDefault="00EC6191" w:rsidP="00EC6191">
      <w:pPr>
        <w:pStyle w:val="11"/>
        <w:keepNext/>
        <w:keepLines/>
        <w:shd w:val="clear" w:color="auto" w:fill="auto"/>
        <w:tabs>
          <w:tab w:val="left" w:pos="654"/>
        </w:tabs>
        <w:spacing w:line="317" w:lineRule="exact"/>
        <w:ind w:left="2440" w:right="360" w:firstLine="0"/>
        <w:jc w:val="left"/>
      </w:pPr>
      <w:bookmarkStart w:id="4" w:name="bookmark3"/>
    </w:p>
    <w:bookmarkEnd w:id="4"/>
    <w:p w:rsidR="00EC6191" w:rsidRDefault="00EC6191" w:rsidP="00EC6191">
      <w:pPr>
        <w:pStyle w:val="3"/>
        <w:shd w:val="clear" w:color="auto" w:fill="auto"/>
        <w:spacing w:after="0" w:line="240" w:lineRule="auto"/>
        <w:ind w:left="120" w:right="160"/>
        <w:jc w:val="both"/>
      </w:pPr>
    </w:p>
    <w:p w:rsidR="00EC6191" w:rsidRDefault="00EC6191" w:rsidP="00EC6191">
      <w:pPr>
        <w:pStyle w:val="11"/>
        <w:keepNext/>
        <w:keepLines/>
        <w:shd w:val="clear" w:color="auto" w:fill="auto"/>
        <w:tabs>
          <w:tab w:val="left" w:pos="654"/>
        </w:tabs>
        <w:spacing w:line="317" w:lineRule="exact"/>
        <w:ind w:left="2440" w:right="360" w:firstLine="0"/>
        <w:jc w:val="left"/>
      </w:pPr>
    </w:p>
    <w:p w:rsidR="00EC6191" w:rsidRPr="00E47FF7" w:rsidRDefault="004677D0" w:rsidP="004677D0">
      <w:pPr>
        <w:pStyle w:val="11"/>
        <w:keepNext/>
        <w:keepLines/>
        <w:shd w:val="clear" w:color="auto" w:fill="auto"/>
        <w:tabs>
          <w:tab w:val="left" w:pos="654"/>
        </w:tabs>
        <w:spacing w:line="317" w:lineRule="exact"/>
        <w:ind w:right="360" w:firstLine="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EC6191" w:rsidRPr="00E47FF7">
        <w:rPr>
          <w:sz w:val="28"/>
          <w:szCs w:val="28"/>
        </w:rPr>
        <w:t>РЕЗУЛЬТАТЫ ОСВОЕНИЯ РАБОЧЕЙ ПРОГРАММЫ УЧЕБНОЙ ПРАКТИКИ</w:t>
      </w:r>
    </w:p>
    <w:p w:rsidR="00EC6191" w:rsidRPr="00650023" w:rsidRDefault="00EC6191" w:rsidP="004677D0">
      <w:pPr>
        <w:pStyle w:val="3"/>
        <w:shd w:val="clear" w:color="auto" w:fill="auto"/>
        <w:spacing w:after="0" w:line="240" w:lineRule="auto"/>
        <w:ind w:left="120" w:right="160"/>
        <w:jc w:val="left"/>
        <w:rPr>
          <w:sz w:val="28"/>
          <w:szCs w:val="28"/>
        </w:rPr>
      </w:pPr>
      <w:r w:rsidRPr="00650023">
        <w:rPr>
          <w:sz w:val="28"/>
          <w:szCs w:val="28"/>
        </w:rPr>
        <w:t>Результатом освоения рабочей прогр</w:t>
      </w:r>
      <w:r w:rsidR="00650023" w:rsidRPr="00650023">
        <w:rPr>
          <w:sz w:val="28"/>
          <w:szCs w:val="28"/>
        </w:rPr>
        <w:t xml:space="preserve">аммы учебной </w:t>
      </w:r>
      <w:r w:rsidRPr="00650023">
        <w:rPr>
          <w:sz w:val="28"/>
          <w:szCs w:val="28"/>
        </w:rPr>
        <w:t xml:space="preserve">практики является сформированность у обучающихся </w:t>
      </w:r>
      <w:r w:rsidR="004677D0">
        <w:rPr>
          <w:sz w:val="28"/>
          <w:szCs w:val="28"/>
        </w:rPr>
        <w:t xml:space="preserve">первоначальных </w:t>
      </w:r>
      <w:r w:rsidRPr="00650023">
        <w:rPr>
          <w:sz w:val="28"/>
          <w:szCs w:val="28"/>
        </w:rPr>
        <w:t>практических профессиональных у</w:t>
      </w:r>
      <w:r w:rsidR="004677D0">
        <w:rPr>
          <w:sz w:val="28"/>
          <w:szCs w:val="28"/>
        </w:rPr>
        <w:t xml:space="preserve">мений в рамках модулей </w:t>
      </w:r>
      <w:r w:rsidRPr="00650023">
        <w:rPr>
          <w:sz w:val="28"/>
          <w:szCs w:val="28"/>
        </w:rPr>
        <w:t xml:space="preserve"> по основным видам профессиональной деятельности (ВПД) Организация процесса приготовления и приготовление сложн</w:t>
      </w:r>
      <w:r w:rsidR="004677D0">
        <w:rPr>
          <w:sz w:val="28"/>
          <w:szCs w:val="28"/>
        </w:rPr>
        <w:t>ой горячей кулинарной продукции, в том числе профессиональными (ПК) и общими (ОК) компетенциями:</w:t>
      </w:r>
    </w:p>
    <w:p w:rsidR="00EC6191" w:rsidRPr="00650023" w:rsidRDefault="00EC6191" w:rsidP="004677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4742" w:type="dxa"/>
        <w:tblInd w:w="250" w:type="dxa"/>
        <w:tblLook w:val="04A0" w:firstRow="1" w:lastRow="0" w:firstColumn="1" w:lastColumn="0" w:noHBand="0" w:noVBand="1"/>
      </w:tblPr>
      <w:tblGrid>
        <w:gridCol w:w="1418"/>
        <w:gridCol w:w="13324"/>
      </w:tblGrid>
      <w:tr w:rsidR="00EC6191" w:rsidTr="004677D0">
        <w:trPr>
          <w:trHeight w:val="732"/>
        </w:trPr>
        <w:tc>
          <w:tcPr>
            <w:tcW w:w="1418" w:type="dxa"/>
            <w:vAlign w:val="bottom"/>
          </w:tcPr>
          <w:p w:rsidR="00EC6191" w:rsidRPr="004677D0" w:rsidRDefault="00EC6191" w:rsidP="00431FE1">
            <w:pPr>
              <w:pStyle w:val="3"/>
              <w:shd w:val="clear" w:color="auto" w:fill="auto"/>
              <w:spacing w:after="0" w:line="260" w:lineRule="exact"/>
              <w:jc w:val="center"/>
              <w:rPr>
                <w:b/>
                <w:sz w:val="28"/>
                <w:szCs w:val="28"/>
              </w:rPr>
            </w:pPr>
            <w:r w:rsidRPr="004677D0">
              <w:rPr>
                <w:rStyle w:val="22"/>
                <w:b/>
                <w:sz w:val="28"/>
                <w:szCs w:val="28"/>
              </w:rPr>
              <w:t>Код</w:t>
            </w:r>
          </w:p>
        </w:tc>
        <w:tc>
          <w:tcPr>
            <w:tcW w:w="13324" w:type="dxa"/>
            <w:vAlign w:val="bottom"/>
          </w:tcPr>
          <w:p w:rsidR="00EC6191" w:rsidRPr="004677D0" w:rsidRDefault="00EC6191" w:rsidP="004677D0">
            <w:pPr>
              <w:pStyle w:val="3"/>
              <w:shd w:val="clear" w:color="auto" w:fill="auto"/>
              <w:spacing w:after="0" w:line="260" w:lineRule="exact"/>
              <w:jc w:val="center"/>
              <w:rPr>
                <w:b/>
                <w:sz w:val="28"/>
                <w:szCs w:val="28"/>
              </w:rPr>
            </w:pPr>
            <w:r w:rsidRPr="004677D0">
              <w:rPr>
                <w:rStyle w:val="22"/>
                <w:b/>
                <w:sz w:val="28"/>
                <w:szCs w:val="28"/>
              </w:rPr>
              <w:t>Наименование результата освоения практики</w:t>
            </w:r>
          </w:p>
        </w:tc>
      </w:tr>
      <w:tr w:rsidR="004677D0" w:rsidTr="004677D0">
        <w:tc>
          <w:tcPr>
            <w:tcW w:w="1418" w:type="dxa"/>
          </w:tcPr>
          <w:p w:rsidR="004677D0" w:rsidRPr="004677D0" w:rsidRDefault="004677D0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 3.1.</w:t>
            </w:r>
          </w:p>
        </w:tc>
        <w:tc>
          <w:tcPr>
            <w:tcW w:w="13324" w:type="dxa"/>
          </w:tcPr>
          <w:p w:rsidR="004677D0" w:rsidRPr="004677D0" w:rsidRDefault="004677D0" w:rsidP="00431FE1">
            <w:pPr>
              <w:shd w:val="clear" w:color="auto" w:fill="FFFFFF"/>
              <w:ind w:left="10" w:right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приготовление сложных супов.</w:t>
            </w:r>
          </w:p>
        </w:tc>
      </w:tr>
      <w:tr w:rsidR="004677D0" w:rsidTr="004677D0">
        <w:tc>
          <w:tcPr>
            <w:tcW w:w="1418" w:type="dxa"/>
          </w:tcPr>
          <w:p w:rsidR="004677D0" w:rsidRPr="004677D0" w:rsidRDefault="004677D0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 3.2.</w:t>
            </w:r>
          </w:p>
        </w:tc>
        <w:tc>
          <w:tcPr>
            <w:tcW w:w="13324" w:type="dxa"/>
          </w:tcPr>
          <w:p w:rsidR="004677D0" w:rsidRPr="004677D0" w:rsidRDefault="004677D0" w:rsidP="00431FE1">
            <w:pPr>
              <w:shd w:val="clear" w:color="auto" w:fill="FFFFFF"/>
              <w:ind w:left="10" w:right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приготовление сложных горячих соусов.</w:t>
            </w:r>
          </w:p>
        </w:tc>
      </w:tr>
      <w:tr w:rsidR="004677D0" w:rsidTr="004677D0">
        <w:tc>
          <w:tcPr>
            <w:tcW w:w="1418" w:type="dxa"/>
          </w:tcPr>
          <w:p w:rsidR="004677D0" w:rsidRPr="004677D0" w:rsidRDefault="004677D0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 3.3.</w:t>
            </w:r>
          </w:p>
        </w:tc>
        <w:tc>
          <w:tcPr>
            <w:tcW w:w="13324" w:type="dxa"/>
          </w:tcPr>
          <w:p w:rsidR="004677D0" w:rsidRPr="004677D0" w:rsidRDefault="004677D0" w:rsidP="00431FE1">
            <w:pPr>
              <w:shd w:val="clear" w:color="auto" w:fill="FFFFFF"/>
              <w:ind w:left="10" w:right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приготовление сложных блюд из овощей, грибов и сыра.</w:t>
            </w:r>
          </w:p>
        </w:tc>
      </w:tr>
      <w:tr w:rsidR="004677D0" w:rsidTr="004677D0">
        <w:tc>
          <w:tcPr>
            <w:tcW w:w="1418" w:type="dxa"/>
          </w:tcPr>
          <w:p w:rsidR="004677D0" w:rsidRPr="004677D0" w:rsidRDefault="00D5558F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  <w:r w:rsidR="004677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3.4.</w:t>
            </w:r>
          </w:p>
        </w:tc>
        <w:tc>
          <w:tcPr>
            <w:tcW w:w="13324" w:type="dxa"/>
          </w:tcPr>
          <w:p w:rsidR="004677D0" w:rsidRPr="004677D0" w:rsidRDefault="004677D0" w:rsidP="00431FE1">
            <w:pPr>
              <w:shd w:val="clear" w:color="auto" w:fill="FFFFFF"/>
              <w:ind w:left="10" w:right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приготовление сложных блюд из рыбы, мяас и сельскохозяйственной (домашней) птицы.</w:t>
            </w:r>
          </w:p>
        </w:tc>
      </w:tr>
      <w:tr w:rsidR="00EC6191" w:rsidTr="004677D0">
        <w:tc>
          <w:tcPr>
            <w:tcW w:w="1418" w:type="dxa"/>
          </w:tcPr>
          <w:p w:rsidR="00EC6191" w:rsidRPr="004677D0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677D0">
              <w:rPr>
                <w:rFonts w:ascii="Times New Roman" w:eastAsia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13324" w:type="dxa"/>
          </w:tcPr>
          <w:p w:rsidR="00EC6191" w:rsidRPr="004677D0" w:rsidRDefault="00EC6191" w:rsidP="00431FE1">
            <w:pPr>
              <w:shd w:val="clear" w:color="auto" w:fill="FFFFFF"/>
              <w:ind w:left="10"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677D0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  <w:r w:rsidRPr="004677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6191" w:rsidTr="004677D0">
        <w:tc>
          <w:tcPr>
            <w:tcW w:w="1418" w:type="dxa"/>
          </w:tcPr>
          <w:p w:rsidR="00EC6191" w:rsidRPr="004677D0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677D0">
              <w:rPr>
                <w:rFonts w:ascii="Times New Roman" w:eastAsia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13324" w:type="dxa"/>
          </w:tcPr>
          <w:p w:rsidR="00EC6191" w:rsidRPr="004677D0" w:rsidRDefault="00EC6191" w:rsidP="00431FE1">
            <w:pPr>
              <w:shd w:val="clear" w:color="auto" w:fill="FFFFFF"/>
              <w:ind w:left="10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677D0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Pr="004677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6191" w:rsidTr="004677D0">
        <w:tc>
          <w:tcPr>
            <w:tcW w:w="1418" w:type="dxa"/>
          </w:tcPr>
          <w:p w:rsidR="00EC6191" w:rsidRPr="004677D0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677D0">
              <w:rPr>
                <w:rFonts w:ascii="Times New Roman" w:eastAsia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13324" w:type="dxa"/>
          </w:tcPr>
          <w:p w:rsidR="00EC6191" w:rsidRPr="004677D0" w:rsidRDefault="00EC6191" w:rsidP="00431FE1">
            <w:pPr>
              <w:tabs>
                <w:tab w:val="left" w:pos="9357"/>
                <w:tab w:val="left" w:pos="10065"/>
              </w:tabs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677D0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  <w:r w:rsidR="00D55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6191" w:rsidTr="004677D0">
        <w:tc>
          <w:tcPr>
            <w:tcW w:w="1418" w:type="dxa"/>
          </w:tcPr>
          <w:p w:rsidR="00EC6191" w:rsidRPr="004677D0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677D0">
              <w:rPr>
                <w:rFonts w:ascii="Times New Roman" w:eastAsia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13324" w:type="dxa"/>
          </w:tcPr>
          <w:p w:rsidR="00EC6191" w:rsidRPr="004677D0" w:rsidRDefault="00EC6191" w:rsidP="00431FE1">
            <w:pPr>
              <w:shd w:val="clear" w:color="auto" w:fill="FFFFFF"/>
              <w:ind w:left="10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4677D0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="00D55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6191" w:rsidTr="004677D0">
        <w:tc>
          <w:tcPr>
            <w:tcW w:w="1418" w:type="dxa"/>
          </w:tcPr>
          <w:p w:rsidR="00EC6191" w:rsidRPr="004677D0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677D0">
              <w:rPr>
                <w:rFonts w:ascii="Times New Roman" w:eastAsia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13324" w:type="dxa"/>
          </w:tcPr>
          <w:p w:rsidR="00EC6191" w:rsidRPr="004677D0" w:rsidRDefault="00EC6191" w:rsidP="00431FE1">
            <w:pPr>
              <w:tabs>
                <w:tab w:val="left" w:pos="9357"/>
                <w:tab w:val="left" w:pos="10065"/>
              </w:tabs>
              <w:ind w:right="3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677D0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  <w:r w:rsidRPr="004677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6191" w:rsidTr="004677D0">
        <w:tc>
          <w:tcPr>
            <w:tcW w:w="1418" w:type="dxa"/>
          </w:tcPr>
          <w:p w:rsidR="00EC6191" w:rsidRPr="004677D0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677D0">
              <w:rPr>
                <w:rFonts w:ascii="Times New Roman" w:eastAsia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13324" w:type="dxa"/>
          </w:tcPr>
          <w:p w:rsidR="00EC6191" w:rsidRPr="004677D0" w:rsidRDefault="00EC6191" w:rsidP="00431FE1">
            <w:pPr>
              <w:tabs>
                <w:tab w:val="left" w:pos="9357"/>
                <w:tab w:val="left" w:pos="10065"/>
              </w:tabs>
              <w:ind w:right="-142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677D0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 коллегами, руководством, потребителями</w:t>
            </w:r>
            <w:r w:rsidRPr="004677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6191" w:rsidTr="004677D0">
        <w:tc>
          <w:tcPr>
            <w:tcW w:w="1418" w:type="dxa"/>
          </w:tcPr>
          <w:p w:rsidR="00EC6191" w:rsidRPr="004677D0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677D0">
              <w:rPr>
                <w:rFonts w:ascii="Times New Roman" w:eastAsia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13324" w:type="dxa"/>
          </w:tcPr>
          <w:p w:rsidR="00EC6191" w:rsidRPr="004677D0" w:rsidRDefault="00EC6191" w:rsidP="00431FE1">
            <w:pPr>
              <w:shd w:val="clear" w:color="auto" w:fill="FFFFFF"/>
              <w:ind w:left="10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677D0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</w:t>
            </w:r>
            <w:r w:rsidR="00D55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6191" w:rsidTr="004677D0">
        <w:tc>
          <w:tcPr>
            <w:tcW w:w="1418" w:type="dxa"/>
          </w:tcPr>
          <w:p w:rsidR="00EC6191" w:rsidRPr="004677D0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7D0">
              <w:rPr>
                <w:rFonts w:ascii="Times New Roman" w:eastAsia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13324" w:type="dxa"/>
          </w:tcPr>
          <w:p w:rsidR="00EC6191" w:rsidRPr="004677D0" w:rsidRDefault="00EC6191" w:rsidP="00431FE1">
            <w:pPr>
              <w:shd w:val="clear" w:color="auto" w:fill="FFFFFF"/>
              <w:ind w:left="10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677D0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 w:rsidR="00D55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6191" w:rsidTr="004677D0">
        <w:tc>
          <w:tcPr>
            <w:tcW w:w="1418" w:type="dxa"/>
          </w:tcPr>
          <w:p w:rsidR="00EC6191" w:rsidRPr="004677D0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7D0">
              <w:rPr>
                <w:rFonts w:ascii="Times New Roman" w:eastAsia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13324" w:type="dxa"/>
          </w:tcPr>
          <w:p w:rsidR="00EC6191" w:rsidRPr="004677D0" w:rsidRDefault="00EC6191" w:rsidP="00431FE1">
            <w:pPr>
              <w:shd w:val="clear" w:color="auto" w:fill="FFFFFF"/>
              <w:ind w:left="10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677D0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 профессиональной деятельности</w:t>
            </w:r>
            <w:r w:rsidR="00D55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C6191" w:rsidRDefault="00EC6191" w:rsidP="00EC6191">
      <w:pPr>
        <w:rPr>
          <w:sz w:val="2"/>
          <w:szCs w:val="2"/>
        </w:rPr>
        <w:sectPr w:rsidR="00EC6191" w:rsidSect="004B6862">
          <w:headerReference w:type="even" r:id="rId9"/>
          <w:headerReference w:type="first" r:id="rId10"/>
          <w:pgSz w:w="16838" w:h="11909" w:orient="landscape"/>
          <w:pgMar w:top="851" w:right="108" w:bottom="851" w:left="425" w:header="0" w:footer="6" w:gutter="0"/>
          <w:cols w:space="720"/>
          <w:noEndnote/>
          <w:titlePg/>
          <w:docGrid w:linePitch="360"/>
        </w:sectPr>
      </w:pPr>
      <w:r>
        <w:rPr>
          <w:sz w:val="2"/>
          <w:szCs w:val="2"/>
        </w:rPr>
        <w:t>квчек</w:t>
      </w:r>
    </w:p>
    <w:p w:rsidR="00EC6191" w:rsidRDefault="00D5558F" w:rsidP="00D55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3.СТРУКТУРА И СОДЕРЖАНИЕ РАБОЧЕЙ ПРОГРАММЫ</w:t>
      </w:r>
      <w:r w:rsidR="00EC6191" w:rsidRPr="00D5558F">
        <w:rPr>
          <w:rFonts w:ascii="Times New Roman" w:hAnsi="Times New Roman" w:cs="Times New Roman"/>
          <w:b/>
          <w:sz w:val="28"/>
          <w:szCs w:val="28"/>
        </w:rPr>
        <w:t xml:space="preserve"> УЧЕБНОЙ ПРАКТИКИ</w:t>
      </w:r>
    </w:p>
    <w:p w:rsidR="00D5558F" w:rsidRDefault="00D5558F" w:rsidP="00D5558F">
      <w:pPr>
        <w:spacing w:line="360" w:lineRule="auto"/>
        <w:ind w:left="-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B58B5">
        <w:rPr>
          <w:rFonts w:ascii="Times New Roman" w:hAnsi="Times New Roman"/>
          <w:b/>
          <w:sz w:val="28"/>
          <w:szCs w:val="28"/>
        </w:rPr>
        <w:t>Тематический план учебной практики п</w:t>
      </w:r>
      <w:r>
        <w:rPr>
          <w:rFonts w:ascii="Times New Roman" w:hAnsi="Times New Roman"/>
          <w:b/>
          <w:sz w:val="28"/>
          <w:szCs w:val="28"/>
        </w:rPr>
        <w:t>о профессиональному модулю ПМ.03</w:t>
      </w:r>
      <w:r w:rsidRPr="005B58B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Организация процесса   </w:t>
      </w:r>
    </w:p>
    <w:p w:rsidR="00D5558F" w:rsidRDefault="00D5558F" w:rsidP="00D5558F">
      <w:pPr>
        <w:spacing w:line="360" w:lineRule="auto"/>
        <w:ind w:left="-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приготовления и приготовление сложной горячей</w:t>
      </w:r>
      <w:r w:rsidR="00250C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кулинарной продукции</w:t>
      </w:r>
    </w:p>
    <w:tbl>
      <w:tblPr>
        <w:tblStyle w:val="ae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745"/>
        <w:gridCol w:w="12284"/>
        <w:gridCol w:w="1587"/>
      </w:tblGrid>
      <w:tr w:rsidR="00D5558F" w:rsidRPr="00BD7CBD" w:rsidTr="00D5558F">
        <w:trPr>
          <w:trHeight w:val="795"/>
        </w:trPr>
        <w:tc>
          <w:tcPr>
            <w:tcW w:w="745" w:type="dxa"/>
          </w:tcPr>
          <w:p w:rsidR="00D5558F" w:rsidRPr="00BD7CBD" w:rsidRDefault="00D5558F" w:rsidP="00C95BD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C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5558F" w:rsidRPr="00BD7CBD" w:rsidRDefault="00D5558F" w:rsidP="00C95BD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CB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284" w:type="dxa"/>
          </w:tcPr>
          <w:p w:rsidR="00D5558F" w:rsidRPr="00BD7CBD" w:rsidRDefault="00D5558F" w:rsidP="00C95BD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558F" w:rsidRPr="00BD7CBD" w:rsidRDefault="00D5558F" w:rsidP="00C95B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CBD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1587" w:type="dxa"/>
          </w:tcPr>
          <w:p w:rsidR="00D5558F" w:rsidRPr="00BD7CBD" w:rsidRDefault="00D5558F" w:rsidP="00C95BD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CBD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D5558F" w:rsidRPr="00BD7CBD" w:rsidRDefault="00D5558F" w:rsidP="00C95BD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CBD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D5558F" w:rsidRPr="00BD7CBD" w:rsidTr="00D5558F">
        <w:tc>
          <w:tcPr>
            <w:tcW w:w="745" w:type="dxa"/>
          </w:tcPr>
          <w:p w:rsidR="00D5558F" w:rsidRPr="00BD7CBD" w:rsidRDefault="00D5558F" w:rsidP="00C95B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Pr="00BD7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84" w:type="dxa"/>
          </w:tcPr>
          <w:p w:rsidR="00D5558F" w:rsidRPr="00BD7CBD" w:rsidRDefault="00D5558F" w:rsidP="00C95B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сложных горячих супов.</w:t>
            </w:r>
          </w:p>
        </w:tc>
        <w:tc>
          <w:tcPr>
            <w:tcW w:w="1587" w:type="dxa"/>
          </w:tcPr>
          <w:p w:rsidR="00D5558F" w:rsidRPr="00BD7CBD" w:rsidRDefault="00D5558F" w:rsidP="00C95B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5558F" w:rsidRPr="00BD7CBD" w:rsidTr="00D5558F">
        <w:tc>
          <w:tcPr>
            <w:tcW w:w="745" w:type="dxa"/>
          </w:tcPr>
          <w:p w:rsidR="00D5558F" w:rsidRPr="00BD7CBD" w:rsidRDefault="00D5558F" w:rsidP="00C95B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 w:rsidRPr="00BD7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84" w:type="dxa"/>
          </w:tcPr>
          <w:p w:rsidR="00D5558F" w:rsidRPr="00BD7CBD" w:rsidRDefault="00D5558F" w:rsidP="00C95B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C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ехнология приготовления горячих сложных блюд из овощей и грибов. </w:t>
            </w:r>
          </w:p>
        </w:tc>
        <w:tc>
          <w:tcPr>
            <w:tcW w:w="1587" w:type="dxa"/>
          </w:tcPr>
          <w:p w:rsidR="00D5558F" w:rsidRPr="00BD7CBD" w:rsidRDefault="00D5558F" w:rsidP="00C95B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5558F" w:rsidRPr="00BD7CBD" w:rsidTr="00D5558F">
        <w:tc>
          <w:tcPr>
            <w:tcW w:w="745" w:type="dxa"/>
          </w:tcPr>
          <w:p w:rsidR="00D5558F" w:rsidRPr="00BD7CBD" w:rsidRDefault="00D5558F" w:rsidP="00C95B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  <w:r w:rsidRPr="00BD7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84" w:type="dxa"/>
          </w:tcPr>
          <w:p w:rsidR="00D5558F" w:rsidRPr="00BD7CBD" w:rsidRDefault="00D5558F" w:rsidP="00C95B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C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ехнология приготовления</w:t>
            </w:r>
            <w:r w:rsidRPr="00BD7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горячих сложных  блюд из сыра, яиц и творога.</w:t>
            </w:r>
          </w:p>
        </w:tc>
        <w:tc>
          <w:tcPr>
            <w:tcW w:w="1587" w:type="dxa"/>
          </w:tcPr>
          <w:p w:rsidR="00D5558F" w:rsidRPr="00BD7CBD" w:rsidRDefault="00D5558F" w:rsidP="00C95B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5558F" w:rsidRPr="00BD7CBD" w:rsidTr="00D5558F">
        <w:tc>
          <w:tcPr>
            <w:tcW w:w="745" w:type="dxa"/>
          </w:tcPr>
          <w:p w:rsidR="00D5558F" w:rsidRPr="00BD7CBD" w:rsidRDefault="00D5558F" w:rsidP="00C95B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  <w:r w:rsidRPr="00BD7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84" w:type="dxa"/>
          </w:tcPr>
          <w:p w:rsidR="00D5558F" w:rsidRPr="00BD7CBD" w:rsidRDefault="00D5558F" w:rsidP="00C95B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C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ехнология приготовления</w:t>
            </w:r>
            <w:r w:rsidRPr="00BD7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4B2">
              <w:rPr>
                <w:rFonts w:ascii="Times New Roman" w:hAnsi="Times New Roman" w:cs="Times New Roman"/>
                <w:sz w:val="28"/>
                <w:szCs w:val="28"/>
              </w:rPr>
              <w:t>горячих сложных  блюд из круп, бобовых и макаронных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7" w:type="dxa"/>
          </w:tcPr>
          <w:p w:rsidR="00D5558F" w:rsidRPr="00BD7CBD" w:rsidRDefault="00D5558F" w:rsidP="00C95B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5558F" w:rsidRPr="00BD7CBD" w:rsidTr="00D5558F">
        <w:tc>
          <w:tcPr>
            <w:tcW w:w="745" w:type="dxa"/>
          </w:tcPr>
          <w:p w:rsidR="00D5558F" w:rsidRPr="00BD7CBD" w:rsidRDefault="00D5558F" w:rsidP="00C95B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 w:rsidRPr="00BD7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84" w:type="dxa"/>
          </w:tcPr>
          <w:p w:rsidR="00D5558F" w:rsidRPr="00BD7CBD" w:rsidRDefault="00D5558F" w:rsidP="00C95B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C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ехнология приготовления</w:t>
            </w:r>
            <w:r w:rsidR="00B424B2">
              <w:rPr>
                <w:rFonts w:ascii="Times New Roman" w:hAnsi="Times New Roman" w:cs="Times New Roman"/>
                <w:sz w:val="28"/>
                <w:szCs w:val="28"/>
              </w:rPr>
              <w:t xml:space="preserve"> гарниров из овощей, круп, бобовых и макаронных изделий.</w:t>
            </w:r>
          </w:p>
        </w:tc>
        <w:tc>
          <w:tcPr>
            <w:tcW w:w="1587" w:type="dxa"/>
          </w:tcPr>
          <w:p w:rsidR="00D5558F" w:rsidRPr="00BD7CBD" w:rsidRDefault="00D5558F" w:rsidP="00C95B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5558F" w:rsidRPr="00BD7CBD" w:rsidTr="00D5558F">
        <w:tc>
          <w:tcPr>
            <w:tcW w:w="745" w:type="dxa"/>
          </w:tcPr>
          <w:p w:rsidR="00D5558F" w:rsidRPr="00BD7CBD" w:rsidRDefault="00D5558F" w:rsidP="00C95B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  <w:r w:rsidRPr="00BD7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84" w:type="dxa"/>
          </w:tcPr>
          <w:p w:rsidR="00D5558F" w:rsidRPr="00BD7CBD" w:rsidRDefault="00B424B2" w:rsidP="00C95B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сложных горячих соусов.</w:t>
            </w:r>
          </w:p>
        </w:tc>
        <w:tc>
          <w:tcPr>
            <w:tcW w:w="1587" w:type="dxa"/>
          </w:tcPr>
          <w:p w:rsidR="00D5558F" w:rsidRPr="00BD7CBD" w:rsidRDefault="00D5558F" w:rsidP="00C95B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5558F" w:rsidRPr="00BD7CBD" w:rsidTr="00D5558F">
        <w:tc>
          <w:tcPr>
            <w:tcW w:w="745" w:type="dxa"/>
          </w:tcPr>
          <w:p w:rsidR="00D5558F" w:rsidRPr="00BD7CBD" w:rsidRDefault="00D5558F" w:rsidP="00C95B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BD7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84" w:type="dxa"/>
          </w:tcPr>
          <w:p w:rsidR="00D5558F" w:rsidRPr="00BD7CBD" w:rsidRDefault="00B424B2" w:rsidP="00C95B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горячих сложных блюд из рыбы.</w:t>
            </w:r>
          </w:p>
        </w:tc>
        <w:tc>
          <w:tcPr>
            <w:tcW w:w="1587" w:type="dxa"/>
          </w:tcPr>
          <w:p w:rsidR="00D5558F" w:rsidRPr="00BD7CBD" w:rsidRDefault="00D5558F" w:rsidP="00C95B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5558F" w:rsidRPr="00BD7CBD" w:rsidTr="00D5558F">
        <w:tc>
          <w:tcPr>
            <w:tcW w:w="745" w:type="dxa"/>
          </w:tcPr>
          <w:p w:rsidR="00D5558F" w:rsidRPr="00BD7CBD" w:rsidRDefault="00D5558F" w:rsidP="00C95B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BD7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84" w:type="dxa"/>
          </w:tcPr>
          <w:p w:rsidR="00D5558F" w:rsidRPr="00BD7CBD" w:rsidRDefault="00D5558F" w:rsidP="00C95B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</w:t>
            </w:r>
            <w:r w:rsidR="00B424B2">
              <w:rPr>
                <w:rFonts w:ascii="Times New Roman" w:hAnsi="Times New Roman" w:cs="Times New Roman"/>
                <w:sz w:val="28"/>
                <w:szCs w:val="28"/>
              </w:rPr>
              <w:t>риготовления горячих сложных блюд из мяса.</w:t>
            </w:r>
          </w:p>
        </w:tc>
        <w:tc>
          <w:tcPr>
            <w:tcW w:w="1587" w:type="dxa"/>
          </w:tcPr>
          <w:p w:rsidR="00D5558F" w:rsidRPr="00BD7CBD" w:rsidRDefault="00D5558F" w:rsidP="00C95B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5558F" w:rsidRPr="00BD7CBD" w:rsidTr="00D5558F">
        <w:tc>
          <w:tcPr>
            <w:tcW w:w="745" w:type="dxa"/>
          </w:tcPr>
          <w:p w:rsidR="00D5558F" w:rsidRPr="00BD7CBD" w:rsidRDefault="00D5558F" w:rsidP="00C95B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BD7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84" w:type="dxa"/>
          </w:tcPr>
          <w:p w:rsidR="00D5558F" w:rsidRPr="00BD7CBD" w:rsidRDefault="00B424B2" w:rsidP="00C95B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горячих сложных блюд из домашней птицы.</w:t>
            </w:r>
          </w:p>
        </w:tc>
        <w:tc>
          <w:tcPr>
            <w:tcW w:w="1587" w:type="dxa"/>
          </w:tcPr>
          <w:p w:rsidR="00D5558F" w:rsidRPr="00BD7CBD" w:rsidRDefault="00D5558F" w:rsidP="00C95B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5558F" w:rsidRPr="00BD7CBD" w:rsidTr="00D5558F">
        <w:tc>
          <w:tcPr>
            <w:tcW w:w="745" w:type="dxa"/>
          </w:tcPr>
          <w:p w:rsidR="00D5558F" w:rsidRPr="00BD7CBD" w:rsidRDefault="00D5558F" w:rsidP="00C95B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4" w:type="dxa"/>
          </w:tcPr>
          <w:p w:rsidR="00D5558F" w:rsidRPr="00BD7CBD" w:rsidRDefault="00D5558F" w:rsidP="00C95BD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CBD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1587" w:type="dxa"/>
          </w:tcPr>
          <w:p w:rsidR="00D5558F" w:rsidRPr="00BD7CBD" w:rsidRDefault="00D5558F" w:rsidP="00C95B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</w:tbl>
    <w:p w:rsidR="00D5558F" w:rsidRPr="00D5558F" w:rsidRDefault="00D5558F" w:rsidP="00D555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191" w:rsidRPr="00E47FF7" w:rsidRDefault="00EC6191" w:rsidP="00EC6191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EC6191" w:rsidRDefault="00EC6191" w:rsidP="00EC6191">
      <w:pPr>
        <w:tabs>
          <w:tab w:val="left" w:pos="2328"/>
        </w:tabs>
        <w:spacing w:after="248" w:line="260" w:lineRule="exact"/>
        <w:jc w:val="both"/>
      </w:pPr>
    </w:p>
    <w:p w:rsidR="00EC6191" w:rsidRDefault="00EC6191" w:rsidP="00EC6191">
      <w:pPr>
        <w:tabs>
          <w:tab w:val="left" w:pos="2328"/>
        </w:tabs>
        <w:spacing w:after="248" w:line="260" w:lineRule="exact"/>
        <w:jc w:val="both"/>
        <w:rPr>
          <w:b/>
        </w:rPr>
      </w:pPr>
    </w:p>
    <w:p w:rsidR="00EC6191" w:rsidRDefault="00EC6191" w:rsidP="00EC6191">
      <w:pPr>
        <w:tabs>
          <w:tab w:val="left" w:pos="2328"/>
        </w:tabs>
        <w:spacing w:after="248" w:line="260" w:lineRule="exact"/>
        <w:jc w:val="both"/>
        <w:rPr>
          <w:b/>
        </w:rPr>
      </w:pPr>
    </w:p>
    <w:p w:rsidR="00EC6191" w:rsidRPr="00137661" w:rsidRDefault="00EC6191" w:rsidP="00EC6191">
      <w:pPr>
        <w:tabs>
          <w:tab w:val="left" w:pos="2328"/>
        </w:tabs>
        <w:spacing w:after="248" w:line="260" w:lineRule="exact"/>
        <w:jc w:val="both"/>
        <w:rPr>
          <w:b/>
        </w:rPr>
      </w:pPr>
    </w:p>
    <w:p w:rsidR="00EC6191" w:rsidRDefault="00EC6191" w:rsidP="00EC6191">
      <w:pPr>
        <w:rPr>
          <w:sz w:val="2"/>
          <w:szCs w:val="2"/>
        </w:rPr>
      </w:pPr>
    </w:p>
    <w:p w:rsidR="00EC6191" w:rsidRDefault="00EC6191" w:rsidP="00EC6191">
      <w:pPr>
        <w:rPr>
          <w:sz w:val="2"/>
          <w:szCs w:val="2"/>
        </w:rPr>
        <w:sectPr w:rsidR="00EC6191" w:rsidSect="00681390">
          <w:pgSz w:w="16838" w:h="11909" w:orient="landscape"/>
          <w:pgMar w:top="709" w:right="1208" w:bottom="567" w:left="1230" w:header="0" w:footer="6" w:gutter="0"/>
          <w:cols w:space="720"/>
          <w:noEndnote/>
          <w:docGrid w:linePitch="360"/>
        </w:sectPr>
      </w:pPr>
    </w:p>
    <w:p w:rsidR="00EC6191" w:rsidRPr="002E6C72" w:rsidRDefault="002E6C72" w:rsidP="002E6C72">
      <w:pPr>
        <w:tabs>
          <w:tab w:val="left" w:pos="682"/>
        </w:tabs>
        <w:spacing w:line="322" w:lineRule="exact"/>
        <w:ind w:right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C72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EC6191" w:rsidRPr="002E6C72">
        <w:rPr>
          <w:rFonts w:ascii="Times New Roman" w:hAnsi="Times New Roman" w:cs="Times New Roman"/>
          <w:b/>
          <w:sz w:val="28"/>
          <w:szCs w:val="28"/>
        </w:rPr>
        <w:t>УСЛОВИЯ РЕАЛИЗАЦ</w:t>
      </w:r>
      <w:r w:rsidR="00EC6191" w:rsidRPr="002E6C72">
        <w:rPr>
          <w:rStyle w:val="23"/>
          <w:rFonts w:eastAsia="Courier New"/>
          <w:bCs w:val="0"/>
          <w:sz w:val="28"/>
          <w:szCs w:val="28"/>
          <w:u w:val="none"/>
        </w:rPr>
        <w:t>ИИ</w:t>
      </w:r>
      <w:r w:rsidR="00EC6191" w:rsidRPr="002E6C72">
        <w:rPr>
          <w:rFonts w:ascii="Times New Roman" w:hAnsi="Times New Roman" w:cs="Times New Roman"/>
          <w:b/>
          <w:sz w:val="28"/>
          <w:szCs w:val="28"/>
        </w:rPr>
        <w:t xml:space="preserve"> РАБОЧЕЙ ПРОГР</w:t>
      </w:r>
      <w:r w:rsidR="00650023" w:rsidRPr="002E6C72">
        <w:rPr>
          <w:rFonts w:ascii="Times New Roman" w:hAnsi="Times New Roman" w:cs="Times New Roman"/>
          <w:b/>
          <w:sz w:val="28"/>
          <w:szCs w:val="28"/>
        </w:rPr>
        <w:t>АММЫ УЧЕБНОЙ ПРАКТИКИ</w:t>
      </w:r>
    </w:p>
    <w:p w:rsidR="00EC6191" w:rsidRPr="00F503B6" w:rsidRDefault="00EC6191" w:rsidP="00EC6191">
      <w:pPr>
        <w:tabs>
          <w:tab w:val="left" w:pos="1450"/>
        </w:tabs>
        <w:spacing w:line="322" w:lineRule="exact"/>
        <w:ind w:left="1120" w:right="280"/>
        <w:rPr>
          <w:rFonts w:ascii="Times New Roman" w:hAnsi="Times New Roman" w:cs="Times New Roman"/>
          <w:sz w:val="28"/>
          <w:szCs w:val="28"/>
        </w:rPr>
      </w:pPr>
    </w:p>
    <w:p w:rsidR="002E6C72" w:rsidRPr="0075032F" w:rsidRDefault="002E6C72" w:rsidP="002E6C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5032F">
        <w:rPr>
          <w:rFonts w:ascii="Times New Roman" w:hAnsi="Times New Roman" w:cs="Times New Roman"/>
          <w:sz w:val="28"/>
          <w:szCs w:val="28"/>
        </w:rPr>
        <w:t>Реализация рабочей программы учебной практики предполагает наличие учебного кабинета «Технологическое оборудование кулинарного и кондитерского производства», учебного кулинарного цеха.</w:t>
      </w:r>
    </w:p>
    <w:p w:rsidR="002E6C72" w:rsidRPr="0075032F" w:rsidRDefault="002E6C72" w:rsidP="002E6C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2F">
        <w:rPr>
          <w:rFonts w:ascii="Times New Roman" w:hAnsi="Times New Roman" w:cs="Times New Roman"/>
          <w:sz w:val="28"/>
          <w:szCs w:val="28"/>
        </w:rPr>
        <w:t>Оборудование учебного кулинарного цеха и рабочих мест кабинета «Технологическое оборудование кулинарного и кондитерского производства».</w:t>
      </w:r>
    </w:p>
    <w:p w:rsidR="002E6C72" w:rsidRPr="0075032F" w:rsidRDefault="002E6C72" w:rsidP="002E6C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2F">
        <w:rPr>
          <w:rFonts w:ascii="Times New Roman" w:hAnsi="Times New Roman" w:cs="Times New Roman"/>
          <w:sz w:val="28"/>
          <w:szCs w:val="28"/>
        </w:rPr>
        <w:t>Оборудование учебного кулинарного цеха и рабочих мест:</w:t>
      </w:r>
    </w:p>
    <w:p w:rsidR="002E6C72" w:rsidRPr="0075032F" w:rsidRDefault="002E6C72" w:rsidP="002E6C72">
      <w:pPr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2F">
        <w:rPr>
          <w:rFonts w:ascii="Times New Roman" w:hAnsi="Times New Roman" w:cs="Times New Roman"/>
          <w:sz w:val="28"/>
          <w:szCs w:val="28"/>
        </w:rPr>
        <w:t>рабочее место преподавателя</w:t>
      </w:r>
    </w:p>
    <w:p w:rsidR="002E6C72" w:rsidRPr="0075032F" w:rsidRDefault="002E6C72" w:rsidP="002E6C72">
      <w:pPr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2F">
        <w:rPr>
          <w:rFonts w:ascii="Times New Roman" w:hAnsi="Times New Roman" w:cs="Times New Roman"/>
          <w:sz w:val="28"/>
          <w:szCs w:val="28"/>
        </w:rPr>
        <w:t>рабочие места обучающихся</w:t>
      </w:r>
    </w:p>
    <w:p w:rsidR="002E6C72" w:rsidRPr="0075032F" w:rsidRDefault="002E6C72" w:rsidP="002E6C72">
      <w:pPr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2F">
        <w:rPr>
          <w:rFonts w:ascii="Times New Roman" w:hAnsi="Times New Roman" w:cs="Times New Roman"/>
          <w:sz w:val="28"/>
          <w:szCs w:val="28"/>
        </w:rPr>
        <w:t>производственные рабочие столы</w:t>
      </w:r>
    </w:p>
    <w:p w:rsidR="002E6C72" w:rsidRPr="0075032F" w:rsidRDefault="002E6C72" w:rsidP="002E6C72">
      <w:pPr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2F">
        <w:rPr>
          <w:rFonts w:ascii="Times New Roman" w:hAnsi="Times New Roman" w:cs="Times New Roman"/>
          <w:sz w:val="28"/>
          <w:szCs w:val="28"/>
        </w:rPr>
        <w:t>инвентарь</w:t>
      </w:r>
    </w:p>
    <w:p w:rsidR="002E6C72" w:rsidRPr="0075032F" w:rsidRDefault="002E6C72" w:rsidP="002E6C72">
      <w:pPr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2F">
        <w:rPr>
          <w:rFonts w:ascii="Times New Roman" w:hAnsi="Times New Roman" w:cs="Times New Roman"/>
          <w:sz w:val="28"/>
          <w:szCs w:val="28"/>
        </w:rPr>
        <w:t>электронные весы</w:t>
      </w:r>
    </w:p>
    <w:p w:rsidR="002E6C72" w:rsidRPr="0075032F" w:rsidRDefault="002E6C72" w:rsidP="002E6C72">
      <w:pPr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2F">
        <w:rPr>
          <w:rFonts w:ascii="Times New Roman" w:hAnsi="Times New Roman" w:cs="Times New Roman"/>
          <w:sz w:val="28"/>
          <w:szCs w:val="28"/>
        </w:rPr>
        <w:t>холодильное оборудование</w:t>
      </w:r>
    </w:p>
    <w:p w:rsidR="002E6C72" w:rsidRPr="0075032F" w:rsidRDefault="002E6C72" w:rsidP="002E6C72">
      <w:pPr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2F">
        <w:rPr>
          <w:rFonts w:ascii="Times New Roman" w:hAnsi="Times New Roman" w:cs="Times New Roman"/>
          <w:sz w:val="28"/>
          <w:szCs w:val="28"/>
        </w:rPr>
        <w:t>электрическая мясорубка</w:t>
      </w:r>
    </w:p>
    <w:p w:rsidR="002E6C72" w:rsidRPr="0075032F" w:rsidRDefault="002E6C72" w:rsidP="002E6C72">
      <w:pPr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2F">
        <w:rPr>
          <w:rFonts w:ascii="Times New Roman" w:hAnsi="Times New Roman" w:cs="Times New Roman"/>
          <w:sz w:val="28"/>
          <w:szCs w:val="28"/>
        </w:rPr>
        <w:t>электроплита</w:t>
      </w:r>
    </w:p>
    <w:p w:rsidR="002E6C72" w:rsidRPr="0075032F" w:rsidRDefault="002E6C72" w:rsidP="002E6C72">
      <w:pPr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2F">
        <w:rPr>
          <w:rFonts w:ascii="Times New Roman" w:hAnsi="Times New Roman" w:cs="Times New Roman"/>
          <w:sz w:val="28"/>
          <w:szCs w:val="28"/>
        </w:rPr>
        <w:t>жарочный шкаф</w:t>
      </w:r>
    </w:p>
    <w:p w:rsidR="002E6C72" w:rsidRPr="0075032F" w:rsidRDefault="002E6C72" w:rsidP="002E6C72">
      <w:pPr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2F">
        <w:rPr>
          <w:rFonts w:ascii="Times New Roman" w:hAnsi="Times New Roman" w:cs="Times New Roman"/>
          <w:sz w:val="28"/>
          <w:szCs w:val="28"/>
        </w:rPr>
        <w:t>микроволновая печь</w:t>
      </w:r>
    </w:p>
    <w:p w:rsidR="002E6C72" w:rsidRPr="0075032F" w:rsidRDefault="002E6C72" w:rsidP="002E6C72">
      <w:pPr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2F">
        <w:rPr>
          <w:rFonts w:ascii="Times New Roman" w:hAnsi="Times New Roman" w:cs="Times New Roman"/>
          <w:sz w:val="28"/>
          <w:szCs w:val="28"/>
        </w:rPr>
        <w:t>миксер</w:t>
      </w:r>
    </w:p>
    <w:p w:rsidR="002E6C72" w:rsidRPr="0075032F" w:rsidRDefault="002E6C72" w:rsidP="002E6C72">
      <w:pPr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32F">
        <w:rPr>
          <w:rFonts w:ascii="Times New Roman" w:hAnsi="Times New Roman" w:cs="Times New Roman"/>
          <w:sz w:val="28"/>
          <w:szCs w:val="28"/>
        </w:rPr>
        <w:t>водонагреватель</w:t>
      </w:r>
    </w:p>
    <w:p w:rsidR="002E6C72" w:rsidRPr="0075032F" w:rsidRDefault="002E6C72" w:rsidP="002E6C7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C72" w:rsidRPr="0075032F" w:rsidRDefault="002E6C72" w:rsidP="002E6C7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32F">
        <w:rPr>
          <w:rFonts w:ascii="Times New Roman" w:hAnsi="Times New Roman" w:cs="Times New Roman"/>
          <w:b/>
          <w:sz w:val="28"/>
          <w:szCs w:val="28"/>
        </w:rPr>
        <w:lastRenderedPageBreak/>
        <w:t>4.2. Общие требования к организации образовательного процесса.</w:t>
      </w:r>
    </w:p>
    <w:p w:rsidR="002E6C72" w:rsidRPr="0075032F" w:rsidRDefault="002E6C72" w:rsidP="002E6C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2F">
        <w:rPr>
          <w:rFonts w:ascii="Times New Roman" w:hAnsi="Times New Roman" w:cs="Times New Roman"/>
          <w:sz w:val="28"/>
          <w:szCs w:val="28"/>
        </w:rPr>
        <w:t>Учебная практика проводится в учебном кабинете «Технологическое оборудование кулинарного и кондитерского производства», учебного кулинарного цеха преподавателями специальных дисциплин чередуясь с теоретическими занятиями в рамках профессионального модуля.</w:t>
      </w:r>
    </w:p>
    <w:p w:rsidR="002E6C72" w:rsidRPr="0075032F" w:rsidRDefault="002E6C72" w:rsidP="002E6C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32F">
        <w:rPr>
          <w:rFonts w:ascii="Times New Roman" w:hAnsi="Times New Roman" w:cs="Times New Roman"/>
          <w:sz w:val="28"/>
          <w:szCs w:val="28"/>
        </w:rPr>
        <w:t>Учебную практику рекомендуется проводить при делении на подгруппы, что способствует индивидуализации и повышению качества обучения.</w:t>
      </w:r>
    </w:p>
    <w:p w:rsidR="002E6C72" w:rsidRPr="0075032F" w:rsidRDefault="002E6C72" w:rsidP="002E6C72">
      <w:pPr>
        <w:tabs>
          <w:tab w:val="left" w:pos="3119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6C72" w:rsidRDefault="002E6C72" w:rsidP="002E6C72">
      <w:pPr>
        <w:tabs>
          <w:tab w:val="left" w:pos="1450"/>
        </w:tabs>
        <w:spacing w:line="322" w:lineRule="exact"/>
        <w:ind w:right="280"/>
        <w:rPr>
          <w:rFonts w:ascii="Times New Roman" w:hAnsi="Times New Roman" w:cs="Times New Roman"/>
          <w:sz w:val="28"/>
          <w:szCs w:val="28"/>
        </w:rPr>
      </w:pPr>
    </w:p>
    <w:p w:rsidR="002E6C72" w:rsidRDefault="002E6C72" w:rsidP="002E6C72">
      <w:pPr>
        <w:tabs>
          <w:tab w:val="left" w:pos="1450"/>
        </w:tabs>
        <w:spacing w:line="322" w:lineRule="exact"/>
        <w:ind w:right="280"/>
        <w:jc w:val="center"/>
        <w:rPr>
          <w:rFonts w:ascii="Times New Roman" w:hAnsi="Times New Roman" w:cs="Times New Roman"/>
          <w:sz w:val="28"/>
          <w:szCs w:val="28"/>
        </w:rPr>
      </w:pPr>
    </w:p>
    <w:p w:rsidR="002E6C72" w:rsidRDefault="002E6C72" w:rsidP="002E6C72">
      <w:pPr>
        <w:tabs>
          <w:tab w:val="left" w:pos="1450"/>
        </w:tabs>
        <w:spacing w:line="322" w:lineRule="exact"/>
        <w:ind w:right="280"/>
        <w:jc w:val="center"/>
        <w:rPr>
          <w:rFonts w:ascii="Times New Roman" w:hAnsi="Times New Roman" w:cs="Times New Roman"/>
          <w:sz w:val="28"/>
          <w:szCs w:val="28"/>
        </w:rPr>
      </w:pPr>
    </w:p>
    <w:p w:rsidR="002E6C72" w:rsidRDefault="002E6C72" w:rsidP="002E6C72">
      <w:pPr>
        <w:tabs>
          <w:tab w:val="left" w:pos="1450"/>
        </w:tabs>
        <w:spacing w:line="322" w:lineRule="exact"/>
        <w:ind w:right="280"/>
        <w:jc w:val="center"/>
        <w:rPr>
          <w:rFonts w:ascii="Times New Roman" w:hAnsi="Times New Roman" w:cs="Times New Roman"/>
          <w:sz w:val="28"/>
          <w:szCs w:val="28"/>
        </w:rPr>
      </w:pPr>
    </w:p>
    <w:p w:rsidR="002E6C72" w:rsidRDefault="002E6C72" w:rsidP="002E6C72">
      <w:pPr>
        <w:tabs>
          <w:tab w:val="left" w:pos="1450"/>
        </w:tabs>
        <w:spacing w:line="322" w:lineRule="exact"/>
        <w:ind w:right="280"/>
        <w:jc w:val="center"/>
        <w:rPr>
          <w:rFonts w:ascii="Times New Roman" w:hAnsi="Times New Roman" w:cs="Times New Roman"/>
          <w:sz w:val="28"/>
          <w:szCs w:val="28"/>
        </w:rPr>
      </w:pPr>
    </w:p>
    <w:p w:rsidR="002E6C72" w:rsidRDefault="002E6C72" w:rsidP="002E6C72">
      <w:pPr>
        <w:tabs>
          <w:tab w:val="left" w:pos="1450"/>
        </w:tabs>
        <w:spacing w:line="322" w:lineRule="exact"/>
        <w:ind w:right="280"/>
        <w:jc w:val="center"/>
        <w:rPr>
          <w:rFonts w:ascii="Times New Roman" w:hAnsi="Times New Roman" w:cs="Times New Roman"/>
          <w:sz w:val="28"/>
          <w:szCs w:val="28"/>
        </w:rPr>
      </w:pPr>
    </w:p>
    <w:p w:rsidR="002E6C72" w:rsidRDefault="002E6C72" w:rsidP="002E6C72">
      <w:pPr>
        <w:tabs>
          <w:tab w:val="left" w:pos="1450"/>
        </w:tabs>
        <w:spacing w:line="322" w:lineRule="exact"/>
        <w:ind w:right="280"/>
        <w:jc w:val="center"/>
        <w:rPr>
          <w:rFonts w:ascii="Times New Roman" w:hAnsi="Times New Roman" w:cs="Times New Roman"/>
          <w:sz w:val="28"/>
          <w:szCs w:val="28"/>
        </w:rPr>
      </w:pPr>
    </w:p>
    <w:p w:rsidR="002E6C72" w:rsidRDefault="002E6C72" w:rsidP="002E6C72">
      <w:pPr>
        <w:tabs>
          <w:tab w:val="left" w:pos="1450"/>
        </w:tabs>
        <w:spacing w:line="322" w:lineRule="exact"/>
        <w:ind w:right="280"/>
        <w:jc w:val="center"/>
        <w:rPr>
          <w:rFonts w:ascii="Times New Roman" w:hAnsi="Times New Roman" w:cs="Times New Roman"/>
          <w:sz w:val="28"/>
          <w:szCs w:val="28"/>
        </w:rPr>
      </w:pPr>
    </w:p>
    <w:p w:rsidR="002E6C72" w:rsidRDefault="002E6C72" w:rsidP="002E6C72">
      <w:pPr>
        <w:tabs>
          <w:tab w:val="left" w:pos="1450"/>
        </w:tabs>
        <w:spacing w:line="322" w:lineRule="exact"/>
        <w:ind w:right="280"/>
        <w:jc w:val="center"/>
        <w:rPr>
          <w:rFonts w:ascii="Times New Roman" w:hAnsi="Times New Roman" w:cs="Times New Roman"/>
          <w:sz w:val="28"/>
          <w:szCs w:val="28"/>
        </w:rPr>
      </w:pPr>
    </w:p>
    <w:p w:rsidR="002E6C72" w:rsidRDefault="002E6C72" w:rsidP="002E6C72">
      <w:pPr>
        <w:tabs>
          <w:tab w:val="left" w:pos="1450"/>
        </w:tabs>
        <w:spacing w:line="322" w:lineRule="exact"/>
        <w:ind w:right="280"/>
        <w:jc w:val="center"/>
        <w:rPr>
          <w:rFonts w:ascii="Times New Roman" w:hAnsi="Times New Roman" w:cs="Times New Roman"/>
          <w:sz w:val="28"/>
          <w:szCs w:val="28"/>
        </w:rPr>
      </w:pPr>
    </w:p>
    <w:p w:rsidR="002E6C72" w:rsidRDefault="002E6C72" w:rsidP="002E6C72">
      <w:pPr>
        <w:tabs>
          <w:tab w:val="left" w:pos="1450"/>
        </w:tabs>
        <w:spacing w:line="322" w:lineRule="exact"/>
        <w:ind w:right="280"/>
        <w:jc w:val="center"/>
        <w:rPr>
          <w:rFonts w:ascii="Times New Roman" w:hAnsi="Times New Roman" w:cs="Times New Roman"/>
          <w:sz w:val="28"/>
          <w:szCs w:val="28"/>
        </w:rPr>
      </w:pPr>
    </w:p>
    <w:p w:rsidR="002E6C72" w:rsidRDefault="002E6C72" w:rsidP="002E6C72">
      <w:pPr>
        <w:tabs>
          <w:tab w:val="left" w:pos="1450"/>
        </w:tabs>
        <w:spacing w:line="322" w:lineRule="exact"/>
        <w:ind w:right="280"/>
        <w:jc w:val="center"/>
        <w:rPr>
          <w:rFonts w:ascii="Times New Roman" w:hAnsi="Times New Roman" w:cs="Times New Roman"/>
          <w:sz w:val="28"/>
          <w:szCs w:val="28"/>
        </w:rPr>
      </w:pPr>
    </w:p>
    <w:p w:rsidR="002E6C72" w:rsidRDefault="002E6C72" w:rsidP="002E6C72">
      <w:pPr>
        <w:tabs>
          <w:tab w:val="left" w:pos="1450"/>
        </w:tabs>
        <w:spacing w:line="322" w:lineRule="exact"/>
        <w:ind w:right="280"/>
        <w:jc w:val="center"/>
        <w:rPr>
          <w:rFonts w:ascii="Times New Roman" w:hAnsi="Times New Roman" w:cs="Times New Roman"/>
          <w:sz w:val="28"/>
          <w:szCs w:val="28"/>
        </w:rPr>
      </w:pPr>
    </w:p>
    <w:p w:rsidR="002E6C72" w:rsidRDefault="002E6C72" w:rsidP="002E6C72">
      <w:pPr>
        <w:tabs>
          <w:tab w:val="left" w:pos="1450"/>
        </w:tabs>
        <w:spacing w:line="322" w:lineRule="exact"/>
        <w:ind w:right="280"/>
        <w:jc w:val="center"/>
        <w:rPr>
          <w:rFonts w:ascii="Times New Roman" w:hAnsi="Times New Roman" w:cs="Times New Roman"/>
          <w:sz w:val="28"/>
          <w:szCs w:val="28"/>
        </w:rPr>
      </w:pPr>
    </w:p>
    <w:p w:rsidR="002E6C72" w:rsidRDefault="002E6C72" w:rsidP="002E6C72">
      <w:pPr>
        <w:tabs>
          <w:tab w:val="left" w:pos="1450"/>
        </w:tabs>
        <w:spacing w:line="322" w:lineRule="exact"/>
        <w:ind w:right="280"/>
        <w:jc w:val="center"/>
        <w:rPr>
          <w:rFonts w:ascii="Times New Roman" w:hAnsi="Times New Roman" w:cs="Times New Roman"/>
          <w:sz w:val="28"/>
          <w:szCs w:val="28"/>
        </w:rPr>
      </w:pPr>
    </w:p>
    <w:p w:rsidR="002E6C72" w:rsidRDefault="002E6C72" w:rsidP="002E6C72">
      <w:pPr>
        <w:tabs>
          <w:tab w:val="left" w:pos="1450"/>
        </w:tabs>
        <w:spacing w:line="322" w:lineRule="exact"/>
        <w:ind w:right="280"/>
        <w:jc w:val="center"/>
        <w:rPr>
          <w:rFonts w:ascii="Times New Roman" w:hAnsi="Times New Roman" w:cs="Times New Roman"/>
          <w:sz w:val="28"/>
          <w:szCs w:val="28"/>
        </w:rPr>
      </w:pPr>
    </w:p>
    <w:p w:rsidR="002E6C72" w:rsidRDefault="002E6C72" w:rsidP="002E6C72">
      <w:pPr>
        <w:tabs>
          <w:tab w:val="left" w:pos="1450"/>
        </w:tabs>
        <w:spacing w:line="322" w:lineRule="exact"/>
        <w:ind w:right="280"/>
        <w:jc w:val="center"/>
        <w:rPr>
          <w:rFonts w:ascii="Times New Roman" w:hAnsi="Times New Roman" w:cs="Times New Roman"/>
          <w:sz w:val="28"/>
          <w:szCs w:val="28"/>
        </w:rPr>
      </w:pPr>
    </w:p>
    <w:p w:rsidR="002E6C72" w:rsidRDefault="002E6C72" w:rsidP="002E6C72">
      <w:pPr>
        <w:tabs>
          <w:tab w:val="left" w:pos="1450"/>
        </w:tabs>
        <w:spacing w:line="322" w:lineRule="exact"/>
        <w:ind w:right="280"/>
        <w:rPr>
          <w:rFonts w:ascii="Times New Roman" w:hAnsi="Times New Roman" w:cs="Times New Roman"/>
          <w:sz w:val="28"/>
          <w:szCs w:val="28"/>
        </w:rPr>
      </w:pPr>
    </w:p>
    <w:p w:rsidR="002E6C72" w:rsidRDefault="002E6C72" w:rsidP="002E6C72">
      <w:pPr>
        <w:tabs>
          <w:tab w:val="left" w:pos="1450"/>
        </w:tabs>
        <w:spacing w:line="322" w:lineRule="exact"/>
        <w:ind w:right="280"/>
        <w:rPr>
          <w:rFonts w:ascii="Times New Roman" w:hAnsi="Times New Roman" w:cs="Times New Roman"/>
          <w:sz w:val="28"/>
          <w:szCs w:val="28"/>
        </w:rPr>
      </w:pPr>
    </w:p>
    <w:p w:rsidR="00EC6191" w:rsidRPr="002E6C72" w:rsidRDefault="002E6C72" w:rsidP="002E6C72">
      <w:pPr>
        <w:tabs>
          <w:tab w:val="left" w:pos="1450"/>
        </w:tabs>
        <w:spacing w:line="322" w:lineRule="exact"/>
        <w:ind w:right="280"/>
        <w:rPr>
          <w:rFonts w:ascii="Times New Roman" w:hAnsi="Times New Roman" w:cs="Times New Roman"/>
          <w:b/>
          <w:sz w:val="28"/>
          <w:szCs w:val="28"/>
        </w:rPr>
      </w:pPr>
      <w:r w:rsidRPr="002E6C72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EC6191" w:rsidRPr="002E6C72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РАБОЧЕЙ</w:t>
      </w:r>
      <w:r w:rsidR="00EC6191" w:rsidRPr="002E6C72">
        <w:rPr>
          <w:rFonts w:ascii="Times New Roman" w:hAnsi="Times New Roman" w:cs="Times New Roman"/>
          <w:b/>
          <w:sz w:val="28"/>
          <w:szCs w:val="28"/>
        </w:rPr>
        <w:t xml:space="preserve"> ПРОГ</w:t>
      </w:r>
      <w:r>
        <w:rPr>
          <w:rFonts w:ascii="Times New Roman" w:hAnsi="Times New Roman" w:cs="Times New Roman"/>
          <w:b/>
          <w:sz w:val="28"/>
          <w:szCs w:val="28"/>
        </w:rPr>
        <w:t xml:space="preserve">РАММЫ УЧЕБНОЙ </w:t>
      </w:r>
      <w:r w:rsidR="00EC6191" w:rsidRPr="002E6C72">
        <w:rPr>
          <w:rFonts w:ascii="Times New Roman" w:hAnsi="Times New Roman" w:cs="Times New Roman"/>
          <w:b/>
          <w:sz w:val="28"/>
          <w:szCs w:val="28"/>
        </w:rPr>
        <w:t xml:space="preserve"> ПРАКТИКИ </w:t>
      </w:r>
    </w:p>
    <w:p w:rsidR="002E6C72" w:rsidRDefault="002E6C72" w:rsidP="002E6C72">
      <w:pPr>
        <w:pStyle w:val="3"/>
        <w:shd w:val="clear" w:color="auto" w:fill="auto"/>
        <w:spacing w:after="236" w:line="322" w:lineRule="exact"/>
        <w:ind w:right="18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</w:p>
    <w:p w:rsidR="002E6C72" w:rsidRDefault="00EC6191" w:rsidP="002E6C72">
      <w:pPr>
        <w:pStyle w:val="3"/>
        <w:shd w:val="clear" w:color="auto" w:fill="auto"/>
        <w:spacing w:after="236" w:line="322" w:lineRule="exact"/>
        <w:ind w:right="180"/>
        <w:jc w:val="both"/>
        <w:rPr>
          <w:sz w:val="28"/>
          <w:szCs w:val="28"/>
        </w:rPr>
      </w:pPr>
      <w:r w:rsidRPr="00F503B6">
        <w:rPr>
          <w:sz w:val="28"/>
          <w:szCs w:val="28"/>
        </w:rPr>
        <w:t>Контроль и оценка результатов осв</w:t>
      </w:r>
      <w:r w:rsidR="002E6C72">
        <w:rPr>
          <w:sz w:val="28"/>
          <w:szCs w:val="28"/>
        </w:rPr>
        <w:t xml:space="preserve">оения учебной </w:t>
      </w:r>
      <w:r w:rsidRPr="00F503B6">
        <w:rPr>
          <w:sz w:val="28"/>
          <w:szCs w:val="28"/>
        </w:rPr>
        <w:t xml:space="preserve">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</w:t>
      </w:r>
    </w:p>
    <w:p w:rsidR="00EC6191" w:rsidRPr="00F503B6" w:rsidRDefault="00EC6191" w:rsidP="002E6C72">
      <w:pPr>
        <w:pStyle w:val="3"/>
        <w:shd w:val="clear" w:color="auto" w:fill="auto"/>
        <w:spacing w:after="236" w:line="322" w:lineRule="exact"/>
        <w:ind w:right="180"/>
        <w:jc w:val="both"/>
        <w:rPr>
          <w:sz w:val="28"/>
          <w:szCs w:val="28"/>
        </w:rPr>
      </w:pPr>
      <w:r w:rsidRPr="00F503B6">
        <w:rPr>
          <w:sz w:val="28"/>
          <w:szCs w:val="28"/>
        </w:rPr>
        <w:t xml:space="preserve"> В результате осв</w:t>
      </w:r>
      <w:r w:rsidR="002E6C72">
        <w:rPr>
          <w:sz w:val="28"/>
          <w:szCs w:val="28"/>
        </w:rPr>
        <w:t xml:space="preserve">оения учебной </w:t>
      </w:r>
      <w:r w:rsidRPr="00F503B6">
        <w:rPr>
          <w:sz w:val="28"/>
          <w:szCs w:val="28"/>
        </w:rPr>
        <w:t xml:space="preserve"> практики в рамках профессиональных модулей обучающиеся проходят промежуточную аттестацию в форме дифференцированного зачета.</w:t>
      </w:r>
    </w:p>
    <w:tbl>
      <w:tblPr>
        <w:tblW w:w="46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0"/>
        <w:gridCol w:w="5703"/>
      </w:tblGrid>
      <w:tr w:rsidR="002E6C72" w:rsidRPr="00131CB0" w:rsidTr="003319C8"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72" w:rsidRPr="00131CB0" w:rsidRDefault="002E6C72" w:rsidP="003319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1C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2E6C72" w:rsidRPr="00131CB0" w:rsidRDefault="002E6C72" w:rsidP="003319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1C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 в рамках ВПД)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72" w:rsidRPr="00131CB0" w:rsidRDefault="002E6C72" w:rsidP="003319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1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2E6C72" w:rsidRPr="00131CB0" w:rsidTr="003319C8"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72" w:rsidRPr="006948B5" w:rsidRDefault="002E6C72" w:rsidP="002E6C72">
            <w:pPr>
              <w:widowControl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48B5">
              <w:rPr>
                <w:rFonts w:ascii="Times New Roman" w:hAnsi="Times New Roman" w:cs="Times New Roman"/>
                <w:sz w:val="28"/>
                <w:szCs w:val="28"/>
              </w:rPr>
              <w:t>органолептически оценивать качество продуктов для приготовления сложной горячей кулинарной продукции;</w:t>
            </w:r>
          </w:p>
          <w:p w:rsidR="002E6C72" w:rsidRPr="006948B5" w:rsidRDefault="002E6C72" w:rsidP="002E6C72">
            <w:pPr>
              <w:widowControl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48B5">
              <w:rPr>
                <w:rFonts w:ascii="Times New Roman" w:hAnsi="Times New Roman" w:cs="Times New Roman"/>
                <w:sz w:val="28"/>
                <w:szCs w:val="28"/>
              </w:rPr>
              <w:t>принимать организационные решения по процессам приготовления сложной горячей кулинарной продукции;</w:t>
            </w:r>
          </w:p>
          <w:p w:rsidR="002E6C72" w:rsidRPr="006948B5" w:rsidRDefault="002E6C72" w:rsidP="002E6C72">
            <w:pPr>
              <w:widowControl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48B5">
              <w:rPr>
                <w:rFonts w:ascii="Times New Roman" w:hAnsi="Times New Roman" w:cs="Times New Roman"/>
                <w:sz w:val="28"/>
                <w:szCs w:val="28"/>
              </w:rPr>
              <w:t>проводить расчеты по формулам;</w:t>
            </w:r>
          </w:p>
          <w:p w:rsidR="002E6C72" w:rsidRPr="006948B5" w:rsidRDefault="002E6C72" w:rsidP="002E6C72">
            <w:pPr>
              <w:widowControl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48B5">
              <w:rPr>
                <w:rFonts w:ascii="Times New Roman" w:hAnsi="Times New Roman" w:cs="Times New Roman"/>
                <w:sz w:val="28"/>
                <w:szCs w:val="28"/>
              </w:rPr>
              <w:t>безопасно пользоваться производственным инвентарем и технологическим  оборудованием при приготовлении сложной горячей кулинарной продукции: супов, соусов, блюд из овощей, грибов и сыра,  рыбы, мяса и птицы;</w:t>
            </w:r>
          </w:p>
          <w:p w:rsidR="002E6C72" w:rsidRPr="006948B5" w:rsidRDefault="002E6C72" w:rsidP="002E6C72">
            <w:pPr>
              <w:widowControl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48B5">
              <w:rPr>
                <w:rFonts w:ascii="Times New Roman" w:hAnsi="Times New Roman" w:cs="Times New Roman"/>
                <w:sz w:val="28"/>
                <w:szCs w:val="28"/>
              </w:rPr>
              <w:t>выбирать различные способы и приемы приготовления сложной горячей кулинарной продукции;</w:t>
            </w:r>
          </w:p>
          <w:p w:rsidR="002E6C72" w:rsidRPr="006948B5" w:rsidRDefault="002E6C72" w:rsidP="002E6C72">
            <w:pPr>
              <w:widowControl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48B5">
              <w:rPr>
                <w:rFonts w:ascii="Times New Roman" w:hAnsi="Times New Roman" w:cs="Times New Roman"/>
                <w:sz w:val="28"/>
                <w:szCs w:val="28"/>
              </w:rPr>
              <w:t>выбирать температурный режим при подаче и хранении сложной  горячей  кулинарной продукции;</w:t>
            </w:r>
          </w:p>
          <w:p w:rsidR="002E6C72" w:rsidRPr="006948B5" w:rsidRDefault="002E6C72" w:rsidP="002E6C72">
            <w:pPr>
              <w:widowControl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8B5">
              <w:rPr>
                <w:rFonts w:ascii="Times New Roman" w:hAnsi="Times New Roman" w:cs="Times New Roman"/>
                <w:sz w:val="28"/>
                <w:szCs w:val="28"/>
              </w:rPr>
              <w:t>оценивать качество и безопасность готовой продукции различными способами;</w:t>
            </w:r>
          </w:p>
          <w:p w:rsidR="002E6C72" w:rsidRPr="00131CB0" w:rsidRDefault="002E6C72" w:rsidP="002E6C72">
            <w:pPr>
              <w:pStyle w:val="af6"/>
              <w:ind w:left="0" w:firstLine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72" w:rsidRPr="00131CB0" w:rsidRDefault="002E6C72" w:rsidP="003319C8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CB0">
              <w:rPr>
                <w:rFonts w:ascii="Times New Roman" w:hAnsi="Times New Roman" w:cs="Times New Roman"/>
                <w:sz w:val="28"/>
                <w:szCs w:val="28"/>
              </w:rPr>
              <w:t>Экспертная оценка результатов деятельности обучающихся при выполнении работ на различных этапах учебной практики.</w:t>
            </w:r>
          </w:p>
          <w:p w:rsidR="002E6C72" w:rsidRPr="00131CB0" w:rsidRDefault="002E6C72" w:rsidP="003319C8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1CB0">
              <w:rPr>
                <w:rFonts w:ascii="Times New Roman" w:hAnsi="Times New Roman" w:cs="Times New Roman"/>
                <w:sz w:val="28"/>
                <w:szCs w:val="28"/>
              </w:rPr>
              <w:t>Экспертная оценка результатов деятельности обучающихся при выполнении промежуточной аттестации в форме зачета.</w:t>
            </w:r>
          </w:p>
        </w:tc>
      </w:tr>
    </w:tbl>
    <w:p w:rsidR="00EC6191" w:rsidRPr="00F503B6" w:rsidRDefault="00EC6191" w:rsidP="00EC6191">
      <w:pPr>
        <w:pStyle w:val="3"/>
        <w:shd w:val="clear" w:color="auto" w:fill="auto"/>
        <w:spacing w:after="236" w:line="322" w:lineRule="exact"/>
        <w:ind w:left="120" w:right="180"/>
        <w:jc w:val="both"/>
        <w:rPr>
          <w:sz w:val="24"/>
          <w:szCs w:val="24"/>
        </w:rPr>
      </w:pPr>
    </w:p>
    <w:p w:rsidR="00EC6191" w:rsidRPr="00F503B6" w:rsidRDefault="00EC6191" w:rsidP="00EC6191">
      <w:pPr>
        <w:rPr>
          <w:rFonts w:ascii="Times New Roman" w:hAnsi="Times New Roman" w:cs="Times New Roman"/>
        </w:rPr>
      </w:pPr>
    </w:p>
    <w:sectPr w:rsidR="00EC6191" w:rsidRPr="00F503B6" w:rsidSect="002E6C72">
      <w:headerReference w:type="even" r:id="rId11"/>
      <w:headerReference w:type="first" r:id="rId12"/>
      <w:pgSz w:w="16838" w:h="11909" w:orient="landscape"/>
      <w:pgMar w:top="1151" w:right="851" w:bottom="1128" w:left="79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7FE" w:rsidRDefault="00D657FE" w:rsidP="00E85703">
      <w:r>
        <w:separator/>
      </w:r>
    </w:p>
  </w:endnote>
  <w:endnote w:type="continuationSeparator" w:id="0">
    <w:p w:rsidR="00D657FE" w:rsidRDefault="00D657FE" w:rsidP="00E8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7FE" w:rsidRDefault="00D657FE" w:rsidP="00E85703">
      <w:r>
        <w:separator/>
      </w:r>
    </w:p>
  </w:footnote>
  <w:footnote w:type="continuationSeparator" w:id="0">
    <w:p w:rsidR="00D657FE" w:rsidRDefault="00D657FE" w:rsidP="00E85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5DF" w:rsidRDefault="00D657F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5DF" w:rsidRDefault="00F153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1687195</wp:posOffset>
              </wp:positionH>
              <wp:positionV relativeFrom="page">
                <wp:posOffset>892810</wp:posOffset>
              </wp:positionV>
              <wp:extent cx="92075" cy="172720"/>
              <wp:effectExtent l="0" t="0" r="3175" b="1778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5DF" w:rsidRPr="001E4114" w:rsidRDefault="00D657FE" w:rsidP="001E4114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32.85pt;margin-top:70.3pt;width:7.25pt;height:13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" filled="f" stroked="f">
              <v:textbox style="mso-fit-shape-to-text:t" inset="0,0,0,0">
                <w:txbxContent>
                  <w:p w:rsidR="006805DF" w:rsidRPr="001E4114" w:rsidRDefault="00D657FE" w:rsidP="001E4114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5DF" w:rsidRDefault="00D657F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5DF" w:rsidRDefault="00D657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B7B8E"/>
    <w:multiLevelType w:val="hybridMultilevel"/>
    <w:tmpl w:val="77546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73E58"/>
    <w:multiLevelType w:val="multilevel"/>
    <w:tmpl w:val="045200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561229"/>
    <w:multiLevelType w:val="hybridMultilevel"/>
    <w:tmpl w:val="E0CE0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05581"/>
    <w:multiLevelType w:val="multilevel"/>
    <w:tmpl w:val="ED6CF5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046135"/>
    <w:multiLevelType w:val="multilevel"/>
    <w:tmpl w:val="D53AC3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4C5583"/>
    <w:multiLevelType w:val="hybridMultilevel"/>
    <w:tmpl w:val="82EE45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1739C"/>
    <w:multiLevelType w:val="multilevel"/>
    <w:tmpl w:val="CF28CB5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0A5CEA"/>
    <w:multiLevelType w:val="multilevel"/>
    <w:tmpl w:val="A0B48D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50249D"/>
    <w:multiLevelType w:val="hybridMultilevel"/>
    <w:tmpl w:val="935A6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74C6E"/>
    <w:multiLevelType w:val="hybridMultilevel"/>
    <w:tmpl w:val="CDB06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32DCC"/>
    <w:multiLevelType w:val="hybridMultilevel"/>
    <w:tmpl w:val="6D92D66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652BC7"/>
    <w:multiLevelType w:val="singleLevel"/>
    <w:tmpl w:val="5B60E946"/>
    <w:lvl w:ilvl="0">
      <w:start w:val="4"/>
      <w:numFmt w:val="decimal"/>
      <w:lvlText w:val="4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2">
    <w:nsid w:val="7E137353"/>
    <w:multiLevelType w:val="singleLevel"/>
    <w:tmpl w:val="26E22424"/>
    <w:lvl w:ilvl="0">
      <w:start w:val="11"/>
      <w:numFmt w:val="decimal"/>
      <w:lvlText w:val="7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3">
    <w:nsid w:val="7E1F2DC8"/>
    <w:multiLevelType w:val="multilevel"/>
    <w:tmpl w:val="1494D4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13"/>
  </w:num>
  <w:num w:numId="7">
    <w:abstractNumId w:val="8"/>
  </w:num>
  <w:num w:numId="8">
    <w:abstractNumId w:val="12"/>
  </w:num>
  <w:num w:numId="9">
    <w:abstractNumId w:val="11"/>
  </w:num>
  <w:num w:numId="10">
    <w:abstractNumId w:val="0"/>
  </w:num>
  <w:num w:numId="11">
    <w:abstractNumId w:val="10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1F"/>
    <w:rsid w:val="0000012E"/>
    <w:rsid w:val="001971B6"/>
    <w:rsid w:val="001C3D94"/>
    <w:rsid w:val="00250CF9"/>
    <w:rsid w:val="002E6C72"/>
    <w:rsid w:val="00305C21"/>
    <w:rsid w:val="003C6EDB"/>
    <w:rsid w:val="003F25B9"/>
    <w:rsid w:val="00466D16"/>
    <w:rsid w:val="004677D0"/>
    <w:rsid w:val="004B6862"/>
    <w:rsid w:val="0052597B"/>
    <w:rsid w:val="005E5C1F"/>
    <w:rsid w:val="00602459"/>
    <w:rsid w:val="00650023"/>
    <w:rsid w:val="006B18AC"/>
    <w:rsid w:val="00717CBF"/>
    <w:rsid w:val="008452E3"/>
    <w:rsid w:val="00A11564"/>
    <w:rsid w:val="00B424B2"/>
    <w:rsid w:val="00C7528F"/>
    <w:rsid w:val="00C96592"/>
    <w:rsid w:val="00D5558F"/>
    <w:rsid w:val="00D657FE"/>
    <w:rsid w:val="00E24C7F"/>
    <w:rsid w:val="00E85703"/>
    <w:rsid w:val="00EC6191"/>
    <w:rsid w:val="00F15340"/>
    <w:rsid w:val="00F26913"/>
    <w:rsid w:val="00F5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CFEA80-549D-42B3-9B83-EFAC9DD1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C61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6191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EC61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EC6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sid w:val="00EC619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C61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5pt">
    <w:name w:val="Основной текст + 15 pt"/>
    <w:basedOn w:val="a4"/>
    <w:rsid w:val="00EC6191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C61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5">
    <w:name w:val="Основной текст + Курсив"/>
    <w:basedOn w:val="a4"/>
    <w:rsid w:val="00EC619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4"/>
    <w:rsid w:val="00EC619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Оглавление_"/>
    <w:basedOn w:val="a0"/>
    <w:link w:val="a7"/>
    <w:rsid w:val="00EC61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C61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8">
    <w:name w:val="Основной текст + Полужирный"/>
    <w:basedOn w:val="a4"/>
    <w:rsid w:val="00EC61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EC6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0">
    <w:name w:val="Подпись к таблице (2)_"/>
    <w:basedOn w:val="a0"/>
    <w:link w:val="21"/>
    <w:rsid w:val="00EC61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4"/>
    <w:rsid w:val="00EC619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EC619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 + Не полужирный"/>
    <w:basedOn w:val="10"/>
    <w:rsid w:val="00EC61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9">
    <w:name w:val="Колонтитул_"/>
    <w:basedOn w:val="a0"/>
    <w:rsid w:val="00EC6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Колонтитул"/>
    <w:basedOn w:val="a9"/>
    <w:rsid w:val="00EC6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2"/>
    <w:basedOn w:val="a4"/>
    <w:rsid w:val="00EC619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EC61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1pt">
    <w:name w:val="Основной текст + 11 pt;Полужирный"/>
    <w:basedOn w:val="a4"/>
    <w:rsid w:val="00EC61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C619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3">
    <w:name w:val="Основной текст (2)"/>
    <w:basedOn w:val="2"/>
    <w:rsid w:val="00EC6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 + Не полужирный"/>
    <w:basedOn w:val="2"/>
    <w:rsid w:val="00EC6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EC6191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1">
    <w:name w:val="Основной текст (3)"/>
    <w:basedOn w:val="a"/>
    <w:link w:val="30"/>
    <w:rsid w:val="00EC6191"/>
    <w:pPr>
      <w:shd w:val="clear" w:color="auto" w:fill="FFFFFF"/>
      <w:spacing w:before="360"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40">
    <w:name w:val="Основной текст (4)"/>
    <w:basedOn w:val="a"/>
    <w:link w:val="4"/>
    <w:rsid w:val="00EC6191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EC6191"/>
    <w:pPr>
      <w:shd w:val="clear" w:color="auto" w:fill="FFFFFF"/>
      <w:spacing w:before="360" w:after="570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customStyle="1" w:styleId="a7">
    <w:name w:val="Оглавление"/>
    <w:basedOn w:val="a"/>
    <w:link w:val="a6"/>
    <w:rsid w:val="00EC6191"/>
    <w:pPr>
      <w:shd w:val="clear" w:color="auto" w:fill="FFFFFF"/>
      <w:spacing w:before="60" w:line="643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EC6191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21">
    <w:name w:val="Подпись к таблице (2)"/>
    <w:basedOn w:val="a"/>
    <w:link w:val="20"/>
    <w:rsid w:val="00EC61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EC6191"/>
    <w:pPr>
      <w:shd w:val="clear" w:color="auto" w:fill="FFFFFF"/>
      <w:spacing w:line="322" w:lineRule="exact"/>
      <w:ind w:hanging="212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c">
    <w:name w:val="Подпись к таблице"/>
    <w:basedOn w:val="a"/>
    <w:link w:val="ab"/>
    <w:rsid w:val="00EC619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customStyle="1" w:styleId="70">
    <w:name w:val="Основной текст (7)"/>
    <w:basedOn w:val="a"/>
    <w:link w:val="7"/>
    <w:rsid w:val="00EC6191"/>
    <w:pPr>
      <w:shd w:val="clear" w:color="auto" w:fill="FFFFFF"/>
      <w:spacing w:before="540" w:line="274" w:lineRule="exact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 w:bidi="ar-SA"/>
    </w:rPr>
  </w:style>
  <w:style w:type="paragraph" w:styleId="ad">
    <w:name w:val="List Paragraph"/>
    <w:basedOn w:val="a"/>
    <w:uiPriority w:val="34"/>
    <w:qFormat/>
    <w:rsid w:val="00EC6191"/>
    <w:pPr>
      <w:ind w:left="720"/>
      <w:contextualSpacing/>
    </w:pPr>
  </w:style>
  <w:style w:type="table" w:styleId="ae">
    <w:name w:val="Table Grid"/>
    <w:basedOn w:val="a1"/>
    <w:uiPriority w:val="59"/>
    <w:rsid w:val="00EC61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nhideWhenUsed/>
    <w:rsid w:val="00EC619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EC619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semiHidden/>
    <w:unhideWhenUsed/>
    <w:rsid w:val="00EC61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C619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next w:val="a"/>
    <w:uiPriority w:val="99"/>
    <w:rsid w:val="00EC61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"/>
    <w:basedOn w:val="a"/>
    <w:rsid w:val="00EC6191"/>
    <w:pPr>
      <w:widowControl/>
      <w:tabs>
        <w:tab w:val="num" w:pos="643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13">
    <w:name w:val="Верхний колонтитул Знак1"/>
    <w:basedOn w:val="a0"/>
    <w:locked/>
    <w:rsid w:val="00EC61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C3D9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C3D94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f6">
    <w:name w:val="Body Text Indent"/>
    <w:basedOn w:val="a"/>
    <w:link w:val="af7"/>
    <w:uiPriority w:val="99"/>
    <w:semiHidden/>
    <w:unhideWhenUsed/>
    <w:rsid w:val="002E6C72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E6C7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3C7A6-0B10-468A-92F8-C78A6EB6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Матёрый Сергей</dc:creator>
  <cp:keywords/>
  <dc:description/>
  <cp:lastModifiedBy>Kuznetsov</cp:lastModifiedBy>
  <cp:revision>2</cp:revision>
  <cp:lastPrinted>2019-05-11T06:57:00Z</cp:lastPrinted>
  <dcterms:created xsi:type="dcterms:W3CDTF">2019-05-22T18:32:00Z</dcterms:created>
  <dcterms:modified xsi:type="dcterms:W3CDTF">2019-05-22T18:32:00Z</dcterms:modified>
</cp:coreProperties>
</file>