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9" w:rsidRDefault="008B6959" w:rsidP="00DE2D6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Изучить лекции, выполнить задания в конце лекций</w:t>
      </w: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Pr="00A2666E" w:rsidRDefault="00810A95" w:rsidP="00810A95">
      <w:pPr>
        <w:suppressAutoHyphens w:val="0"/>
        <w:spacing w:line="300" w:lineRule="auto"/>
        <w:ind w:firstLine="851"/>
        <w:jc w:val="both"/>
        <w:rPr>
          <w:b/>
          <w:bCs/>
          <w:i/>
          <w:lang w:eastAsia="ru-RU"/>
        </w:rPr>
      </w:pPr>
      <w:r w:rsidRPr="00A2666E">
        <w:rPr>
          <w:b/>
          <w:bCs/>
          <w:i/>
          <w:lang w:eastAsia="ru-RU"/>
        </w:rPr>
        <w:t>Виды, назначение посуды для подачи. Правила подбора и безопасного использования, правила ухода за посудой.</w:t>
      </w:r>
    </w:p>
    <w:p w:rsidR="00810A95" w:rsidRPr="00A2666E" w:rsidRDefault="00810A95" w:rsidP="00810A95">
      <w:pPr>
        <w:suppressAutoHyphens w:val="0"/>
        <w:spacing w:line="300" w:lineRule="auto"/>
        <w:ind w:firstLine="851"/>
        <w:jc w:val="both"/>
      </w:pPr>
      <w:r w:rsidRPr="00A2666E">
        <w:t>В ресторанах используется фарфоровая, фаянсовая, стеклянная, хрустальная, керамическая, металлическая, деревянная и пластмассовая посуда. Ассортимент и количество столовой посуды регламентируется на основании нормативов, исходя из типа предприятия, вместимости зала, ассортимента реализуемой продукции, режима работы и форм обслуживания. Hормативы определяют потребности в трех, а то и в четырех комплектах на одно место, при этом два комплекта находятся в зале и на раздаче, один в моечной и один в сервизной. Такое количество позволяет обеспечить перебойное обслуживание клиентов.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Форфорровая посуда снежно-белого цвета и слегка просвечивается. П о сравнению с фаянсовой посудой она обладает повышенными термическими свойствами и высокой стойкостью глазури. При легком ударе по краю она издает четкий продолжительный звук.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Фаянсовая посуда не просвечивается даже в тонких местах. При ударе она издает глухой звук, что объясняется невысокой температурой обжига.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Фарфоровая и фаянсовая посуда, выпускаемая для ресторанов, отличается простотой форм и гигиеничностью. У нее нет острых углов, что облегчает санитарную обработку.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Как правило, эта посуда украшена каймой или рисунком, посуда для ресторанов с национальной кухней украшается национальным орнаментом.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Фарфоровую посуду используют: в ресторанах люкс – из высококачественного фарфора высшей группы художественных разделок; в ресторанах высшей категории – из фарфора с монограммой или эмблемой ресторана; в ресторанах 1 категории – из фарфора не ниже восьмой группы художественных разделок и в ресторанах 11 категории – из фарфора не ниже шестой группы.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  <w:b/>
          <w:bCs/>
          <w:bdr w:val="none" w:sz="0" w:space="0" w:color="auto" w:frame="1"/>
        </w:rPr>
        <w:t>Для подачи десерта (сладких блюд):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тарелки десертные мелкие (диаметром 200 мм) - для пудинга, каши гурьевской, суфле и т. п.;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тарелки десертные глубокие (диаметром 200 мм) -- для клубники со сливками и других сладких блюд.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  <w:b/>
          <w:bCs/>
          <w:bdr w:val="none" w:sz="0" w:space="0" w:color="auto" w:frame="1"/>
        </w:rPr>
        <w:t>Для подачи горячих напитков: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чашки чайные (емкостью 200, 250 см3) с блюдцами -- для чая, кофе с молоком, какао;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блюдца чайные (диаметром 185 мм) под стаканы;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чайники для заварки (емкостью 250, 400 и 600 см3) -- для подачи в номера гостиниц;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чайники для кипятка доливные (емкостью 1200 --1600 см3) -- для подачи в номера гостиниц;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пиалы (емкостью 250 и 350 см3) -- для зеленого чая;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lastRenderedPageBreak/>
        <w:t>· кофейники для кофе (емкостью 800 см3) и кофейники для черного кофе на 1, 4 и 6 порций (по 100 см3 емкости на порцию);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чашки (емкостью 100 см3) с блюдцами -- для кофе черного, кофе по-восточному или шоколада (жидкого) и кофе «экспресс»;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молочники - емкостью 200 см3 для молока к кофе или к чаю;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сливочники (емкостью 25, 50 и 100 см3) на 1, 2 и 4 порции;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вазочки - для варенья, сахара;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розетки (диаметром 90 мм) -- для джема, меда, варенья, лимона и сахара.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  <w:b/>
          <w:bCs/>
          <w:bdr w:val="none" w:sz="0" w:space="0" w:color="auto" w:frame="1"/>
        </w:rPr>
        <w:t>Для подачи фруктов и кондитерских изделий: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тарелки десертные мелкие (диаметром 200 мм) -- для яблок, груш, винограда, арбуза и др. (отличаются от закусочных рисунком с изображением фруктов; если их нет, подаются закусочные тарелки);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вазы с плоской поверхностью на низкой ножке (диаметр 300 мм) -- для пирожных и тортов круглой формы;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· пирожковые тарелки - для подачи кондитерских изделий. В зависимости от количества мест в торговом зале предусматривается 4 -- 5 комплектов пирожковых тарелок, 1,5 -- глубоких, 3 -- столовых мелких, 1,5 десертных, 2 -- 3 комплекта закусочных.</w:t>
      </w:r>
    </w:p>
    <w:p w:rsidR="00810A95" w:rsidRPr="00A2666E" w:rsidRDefault="00810A95" w:rsidP="00810A95">
      <w:pPr>
        <w:spacing w:line="300" w:lineRule="auto"/>
        <w:ind w:firstLine="851"/>
        <w:jc w:val="both"/>
        <w:rPr>
          <w:rFonts w:ascii="Verdana" w:hAnsi="Verdana"/>
        </w:rPr>
      </w:pPr>
      <w:r w:rsidRPr="00A2666E">
        <w:rPr>
          <w:rFonts w:ascii="&amp;quot" w:hAnsi="&amp;quot"/>
          <w:b/>
          <w:bCs/>
          <w:u w:val="single"/>
          <w:bdr w:val="none" w:sz="0" w:space="0" w:color="auto" w:frame="1"/>
        </w:rPr>
        <w:t>Характеристика хрустальной, стеклянной, металлической деревянной и пластмассовой столовой посуды и приборов.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</w:rPr>
        <w:t>Широкое применение нашла цветная стеклянная посуда (при ее изготовлении в стекломассу добавляют красящие вещества -- люстрин, кобальт и др.). Внешне эффектная, обладающая высокими эстетическими достоинствами, эта посуда может стать органической частью оформления интерьера. Технология изготовления стекла значительно проще, чем хрусталя; стеклянная посуда дешевле и поэтому рекомендуется для применения в повседневной практике обслуживания. Для торжественных случаев -- приемов, банкетов -- как правило, используется хрустальная посуда. Посуда служит для подачи различных видов сладких напитков и блюд.</w:t>
      </w:r>
    </w:p>
    <w:p w:rsidR="00810A95" w:rsidRPr="00A2666E" w:rsidRDefault="00810A95" w:rsidP="00810A95">
      <w:pPr>
        <w:spacing w:line="300" w:lineRule="auto"/>
        <w:ind w:firstLineChars="354" w:firstLine="850"/>
        <w:jc w:val="both"/>
      </w:pPr>
      <w:r w:rsidRPr="00A2666E">
        <w:t>Хрустальная посуда применяется преимущественно для обслуживания приемов, банкетов, других специальных мероприятий. В остальных случаях чаще всего используется стеклянная посуда.</w:t>
      </w:r>
    </w:p>
    <w:p w:rsidR="00810A95" w:rsidRPr="00A2666E" w:rsidRDefault="00810A95" w:rsidP="00810A95">
      <w:pPr>
        <w:spacing w:line="300" w:lineRule="auto"/>
        <w:ind w:firstLineChars="354" w:firstLine="850"/>
        <w:jc w:val="both"/>
        <w:rPr>
          <w:b/>
          <w:i/>
        </w:rPr>
      </w:pPr>
      <w:proofErr w:type="gramStart"/>
      <w:r w:rsidRPr="00A2666E">
        <w:t>фужеры</w:t>
      </w:r>
      <w:proofErr w:type="gramEnd"/>
      <w:r w:rsidRPr="00A2666E">
        <w:t xml:space="preserve"> емкостью 250–280 см3 для минеральной и фруктовой воды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стаканы</w:t>
      </w:r>
      <w:proofErr w:type="gramEnd"/>
      <w:r w:rsidRPr="00A2666E">
        <w:t xml:space="preserve"> чайные;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стопки</w:t>
      </w:r>
      <w:proofErr w:type="gramEnd"/>
      <w:r w:rsidRPr="00A2666E">
        <w:t xml:space="preserve"> конусные емкостью 100–150 см3 для натуральных соков;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стаканы</w:t>
      </w:r>
      <w:proofErr w:type="gramEnd"/>
      <w:r w:rsidRPr="00A2666E">
        <w:t xml:space="preserve"> цилиндрические емкостью 300 см3 для виски со льдом и содовой водой и для пуншей со льдом;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стаканы</w:t>
      </w:r>
      <w:proofErr w:type="gramEnd"/>
      <w:r w:rsidRPr="00A2666E">
        <w:t xml:space="preserve"> с утолщенным дном для кофе гляссе;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кувшины</w:t>
      </w:r>
      <w:proofErr w:type="gramEnd"/>
      <w:r w:rsidRPr="00A2666E">
        <w:t xml:space="preserve"> с крышками для воды, кваса, соков;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креманки</w:t>
      </w:r>
      <w:proofErr w:type="gramEnd"/>
      <w:r w:rsidRPr="00A2666E">
        <w:t xml:space="preserve"> на ножке или в виде блюдца для компота, груш в сиропе, других сладких блюд;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компотницы</w:t>
      </w:r>
      <w:proofErr w:type="gramEnd"/>
      <w:r w:rsidRPr="00A2666E">
        <w:t xml:space="preserve"> для сладких блюд;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розетки</w:t>
      </w:r>
      <w:proofErr w:type="gramEnd"/>
      <w:r w:rsidRPr="00A2666E">
        <w:t xml:space="preserve"> диаметром 90 мм для варенья, сахара и лимона;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lastRenderedPageBreak/>
        <w:t>салатники</w:t>
      </w:r>
      <w:proofErr w:type="gramEnd"/>
      <w:r w:rsidRPr="00A2666E">
        <w:t xml:space="preserve"> из утолщенного стекла для натурального салата с заправкой уксусом, растительным маслом, горчицей и солью;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c</w:t>
      </w:r>
      <w:proofErr w:type="gramEnd"/>
      <w:r w:rsidRPr="00A2666E">
        <w:t>таканы мерные из прозрачного стекла емкостью 100 и 200 мл, конической формы – 150, 200 и 250 мл. Мерные стаканы должны иметь клеймо Палаты мер и весов;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вазы</w:t>
      </w:r>
      <w:proofErr w:type="gramEnd"/>
      <w:r w:rsidRPr="00A2666E">
        <w:t xml:space="preserve"> для фруктов диаметром 200, 240 и 300 мм и высотой 200 мм, могут быть цветные на высокой ножке, низкой ножке или типа ладьи;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вазы</w:t>
      </w:r>
      <w:proofErr w:type="gramEnd"/>
      <w:r w:rsidRPr="00A2666E">
        <w:t xml:space="preserve"> емкостью 3000 см3 для приготовления крюшона с 10 бокалами и разливной ложкой в комплекте с подносом;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вазы</w:t>
      </w:r>
      <w:proofErr w:type="gramEnd"/>
      <w:r w:rsidRPr="00A2666E">
        <w:t xml:space="preserve"> для варенья без ножки;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ваза</w:t>
      </w:r>
      <w:proofErr w:type="gramEnd"/>
      <w:r w:rsidRPr="00A2666E">
        <w:t>-подставка плоской формы на средней ножке для тортов и пирожных;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ваза</w:t>
      </w:r>
      <w:proofErr w:type="gramEnd"/>
      <w:r w:rsidRPr="00A2666E">
        <w:t xml:space="preserve"> типа ладьи для свежих фруктов;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  <w:b/>
          <w:bCs/>
          <w:u w:val="single"/>
          <w:bdr w:val="none" w:sz="0" w:space="0" w:color="auto" w:frame="1"/>
        </w:rPr>
        <w:t>Деревянная посуда</w:t>
      </w:r>
      <w:r w:rsidRPr="00A2666E">
        <w:rPr>
          <w:rFonts w:ascii="&amp;quot" w:hAnsi="&amp;quot"/>
        </w:rPr>
        <w:t xml:space="preserve"> используется для подачи национальных блюд и напитков.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="&amp;quot" w:hAnsi="&amp;quot"/>
        </w:rPr>
      </w:pPr>
      <w:r w:rsidRPr="00A2666E">
        <w:rPr>
          <w:rFonts w:ascii="&amp;quot" w:hAnsi="&amp;quot"/>
          <w:b/>
          <w:bCs/>
          <w:u w:val="single"/>
          <w:bdr w:val="none" w:sz="0" w:space="0" w:color="auto" w:frame="1"/>
        </w:rPr>
        <w:t>Металлическая посуда</w:t>
      </w:r>
      <w:r w:rsidRPr="00A2666E">
        <w:rPr>
          <w:rFonts w:ascii="&amp;quot" w:hAnsi="&amp;quot"/>
        </w:rPr>
        <w:t xml:space="preserve"> подразделяется на изделия из мельхиора, нейзильбера, нержавеющей стали и алюминия. Для повышения противокоррозионно</w:t>
      </w:r>
      <w:r w:rsidRPr="00A2666E">
        <w:rPr>
          <w:rFonts w:ascii="&amp;quot" w:hAnsi="&amp;quot" w:hint="eastAsia"/>
        </w:rPr>
        <w:t>й</w:t>
      </w:r>
      <w:r w:rsidRPr="00A2666E">
        <w:rPr>
          <w:rFonts w:ascii="&amp;quot" w:hAnsi="&amp;quot"/>
        </w:rPr>
        <w:t xml:space="preserve"> стойкости изделия из мельхиора и нейзильбера покрывают тонким слоем серебра. Такая посуда применяется в ресторанах и барах класса «люкс» и высшего класса, а также при обслуживании банкетов, приемов на высшем уровне. Посуда из нержавеющей стали применяется в ресторанах и барах классом ниже и используется при приготовлении и подачи блюд в торговый зал. Она способствует поддерживанию пищи в горячем состоянии. Металлическая посуда применяется в широком ассортименте.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51"/>
        <w:jc w:val="both"/>
        <w:rPr>
          <w:b/>
          <w:bCs/>
          <w:kern w:val="36"/>
        </w:rPr>
      </w:pPr>
      <w:bookmarkStart w:id="0" w:name="metkadoc3"/>
      <w:r w:rsidRPr="00A2666E">
        <w:rPr>
          <w:b/>
          <w:bCs/>
          <w:kern w:val="36"/>
        </w:rPr>
        <w:t>Столовые приборы.</w:t>
      </w:r>
    </w:p>
    <w:bookmarkEnd w:id="0"/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Столовые приборы делятся на основные и вспомогательные, основные служат для приема пищи, вспомогательные – для раскладки порций на блюда.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Основные приборы.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Прибор десертный – ложка, вилка и нож – по размеру несколько меньше закусочного, применяется при подаче сладких блюд, фруктов. Десертную ложку подают к ягодам с молоком или сливками. Вилка может быть с тремя зубцами, один из которых заострен и расширен.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Прибор фруктовый – вилка и нож – используется при подаче фруктов и фруктовых салатов, от десертного отличается меньшими размерами. Hож острый, перочиннообразный.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Чайная ложка подается к чаю.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Кофейная ложка отличается от чайной меньшими размерами.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Ложка для мороженого имеет форму лопаточки.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Нож и вилка для нарезки и раскладки лимона – вилка с двумя острыми зубцами, а нож с зигзагообразным острием, что облегчает нарезку лимона.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Ложки для салатов больше столовых ложек.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Ложка разливательная служит для разлива первых и сладких блюд.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Ложкой с длинной ручкой смешивают напитки, коктейли, виски с содовой водой.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Ложка фигурная служит для порционирования варенья.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Щипцы кондитерские большие служат для перекладывания мучных кондитерских изделий, малые – для сахара, шоколадного ассорти.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lastRenderedPageBreak/>
        <w:t>Щипцы для колки орехов имеют плоские гофрированные зубцы.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Щипцы для льда делают не коррозионного металла – нержавеющей стали или мельхиора.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Лопаткой кондитерской перекладывают пирожные и торт.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3" w:firstLine="847"/>
        <w:jc w:val="both"/>
      </w:pPr>
      <w:r w:rsidRPr="00A2666E">
        <w:t>Ножницы специальные служат для разрезания грозди винограда на кисточки.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</w:pPr>
      <w:r w:rsidRPr="00A2666E">
        <w:t>Санитарные требования к посуде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На предприятиях общественного пи</w:t>
      </w:r>
      <w:r w:rsidRPr="00A2666E">
        <w:softHyphen/>
        <w:t>тания используют посуду фарфоровую, фаянсовую, стеклянную и хрустальную, а также из нержавеющей стали, мельхиора; столовые приборы только из нержавеющей стали и мельхиора. В последние годы санитарными нормами допускается применение посуды из пла</w:t>
      </w:r>
      <w:r w:rsidRPr="00A2666E">
        <w:softHyphen/>
        <w:t>стмасс: для горячих блюд — из метала, для холодных — из поли</w:t>
      </w:r>
      <w:r w:rsidRPr="00A2666E">
        <w:softHyphen/>
        <w:t>стирола.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Количество одновременно используемой столовой посуды и при</w:t>
      </w:r>
      <w:r w:rsidRPr="00A2666E">
        <w:softHyphen/>
        <w:t>боров должно соответствовать нормам оснащения предприятий, но не менее 3-х кратного количества по числу мест.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Особое гигиеническое требование предъявляют к мытью столо</w:t>
      </w:r>
      <w:r w:rsidRPr="00A2666E">
        <w:softHyphen/>
        <w:t>вой посуды, так как на ее поверхности могут быть обнаружены патогенные микробы. Столовую посуду чаще моют в посудомоечной машине, реже — ручным способом в трехгнездовой ванне. В том и другом случае посуду предварительно очищают от остатков пищи щеткой или деревянной лопаткой и сортируют по видам.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Для механизированного мытья посуды используют универсальные посудомоечные машины. Тарелки, стаканы, приборы, чашки, подносы моют в машинах с применением моющих средств, разрешенных Министерством здравоохранения РФ.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Посуда в посудомоечной машине проходит через зоны обработки: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Струйная очистка холодной водой от мелких остатков пищи в течение 10 с;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Мытье моющим раствором температурой не менее 50°С в тече</w:t>
      </w:r>
      <w:r w:rsidRPr="00A2666E">
        <w:softHyphen/>
        <w:t>ние 70 с;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Ополаскивание горячей водой температурой 60°С в течение 10 мин;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Вторичное ополаскивание горячей водой температурой 96—98°С в течение 10 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процессе работы необходимо 2—3 раза в смену следить за нали</w:t>
      </w:r>
      <w:r w:rsidRPr="00A2666E">
        <w:softHyphen/>
        <w:t>чием моющего средства в бачке и беспрепятственной подачей его в ванну мойки. Концентрация моющего раствора в машине поддержи</w:t>
      </w:r>
      <w:r w:rsidRPr="00A2666E">
        <w:softHyphen/>
        <w:t>вается автоматически. После работы посудомоечные машины подвер</w:t>
      </w:r>
      <w:r w:rsidRPr="00A2666E">
        <w:softHyphen/>
        <w:t>гают санитарной обработке.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Мытье столовой посуды ручным способом осуще</w:t>
      </w:r>
      <w:r w:rsidRPr="00A2666E">
        <w:softHyphen/>
        <w:t>ствляют в трехсекционных посудомоечных ваннах. Посуду моют, соблюдая следующий установленный режим мытья: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первой ванне освобожденную от остатков пищи посуду обез</w:t>
      </w:r>
      <w:r w:rsidRPr="00A2666E">
        <w:softHyphen/>
        <w:t>жиривают и моют мочалкой или щеткой в воде температурой 50°С с добавлением моющих средств;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Во второй ванне посуду дезинфицируют 0,2 %-ным раствором хлорной извести (или хлорамина) при температуре 50°С не менее 10 мин или моют с добавлением моющих средств в количестве, вдвое меньшем, чем в первой ванне, а дезинфицируют посуду после окон</w:t>
      </w:r>
      <w:r w:rsidRPr="00A2666E">
        <w:softHyphen/>
        <w:t>чания работы;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третьей ванне посуду ополаскивают горячей проточной водой при температуре не ниже 65°С в специальных сетках-корзинах;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lastRenderedPageBreak/>
        <w:t>Обсушивают посуду уложенной вверх дном или на ребро на специальных полках-сушилках.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 xml:space="preserve">В ресторанах, кафе </w:t>
      </w:r>
      <w:r w:rsidRPr="00A2666E">
        <w:rPr>
          <w:i/>
          <w:iCs/>
        </w:rPr>
        <w:t xml:space="preserve">хрустальную и стеклянную посуду </w:t>
      </w:r>
      <w:r w:rsidRPr="00A2666E">
        <w:t>моют вруч</w:t>
      </w:r>
      <w:r w:rsidRPr="00A2666E">
        <w:softHyphen/>
        <w:t>ную в двухсекционной ванне с температурой воды в первой ванне 50°С с добавлением моющих средств. Во второй ванне ополаскивают проточной водой с температурой не ниже 65°С.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rPr>
          <w:i/>
          <w:iCs/>
        </w:rPr>
        <w:t xml:space="preserve">Столовые приборы </w:t>
      </w:r>
      <w:r w:rsidRPr="00A2666E">
        <w:t>(ложки, вилки, ножи) моют в ванне с добав</w:t>
      </w:r>
      <w:r w:rsidRPr="00A2666E">
        <w:softHyphen/>
        <w:t>лением моющих средств, а затем ополаскивают горячей проточной водой температурой не ниже 65°С. Вымытые приборы рекомендуется прокаливать в жарочном или духовом шкафу в течение 2—3 мин или обрабатывать в шкафных стерилизаторах ШСС-80.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 xml:space="preserve">Для мытья </w:t>
      </w:r>
      <w:r w:rsidRPr="00A2666E">
        <w:rPr>
          <w:i/>
          <w:iCs/>
        </w:rPr>
        <w:t xml:space="preserve">мельхиоровой посуды </w:t>
      </w:r>
      <w:r w:rsidRPr="00A2666E">
        <w:t>применяют мягкую мочалку и хозяйственное мыло, а для удаления темных пятен на ней использу</w:t>
      </w:r>
      <w:r w:rsidRPr="00A2666E">
        <w:softHyphen/>
        <w:t>ют раствор питьевой соды.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ресторанах, кафе, барах разрешается дополнительно протирать стеклянную посуду и приборы чистыми полотенцами.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конце рабочего дня проводится дезинфекция всей столовой по</w:t>
      </w:r>
      <w:r w:rsidRPr="00A2666E">
        <w:softHyphen/>
        <w:t>суды и приборов в 0,2 %-ными растворами хлорной извести или хлорамина или раствором гипохлорида кальция концентрации 0,1 % при температуре 50°С в течение 10 мин.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Чистую столовую посуду хранят в закрытых шкафах. Чистые сто</w:t>
      </w:r>
      <w:r w:rsidRPr="00A2666E">
        <w:softHyphen/>
        <w:t>ловые приборы хранят в специальных ящиках-кассетах ручками вверх, россыпью на подносах их хранить запрещено.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Столовую посуду с трещинами, отбитыми краями, а мельхиоро</w:t>
      </w:r>
      <w:r w:rsidRPr="00A2666E">
        <w:softHyphen/>
        <w:t>вую с потертыми пятнами, вызывающими пищевые отравления ме</w:t>
      </w:r>
      <w:r w:rsidRPr="00A2666E">
        <w:softHyphen/>
        <w:t>дью, использовать не разрешается.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В столовых самообслуживания, кафе, ресторанах подносы моют горячей водой с моющими средствами, ополаскивают горячей водой и вытирают салфетками.</w:t>
      </w:r>
    </w:p>
    <w:p w:rsidR="00810A95" w:rsidRPr="00A2666E" w:rsidRDefault="00810A95" w:rsidP="00810A95">
      <w:pPr>
        <w:spacing w:line="300" w:lineRule="auto"/>
        <w:ind w:firstLine="567"/>
        <w:jc w:val="both"/>
        <w:rPr>
          <w:b/>
        </w:rPr>
      </w:pPr>
      <w:r w:rsidRPr="00A2666E">
        <w:rPr>
          <w:b/>
        </w:rPr>
        <w:t>Контрольные вопросы: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1.Ставьте пропущенные слова.</w:t>
      </w:r>
    </w:p>
    <w:p w:rsidR="00810A95" w:rsidRPr="00A2666E" w:rsidRDefault="00810A95" w:rsidP="00810A95">
      <w:pPr>
        <w:spacing w:line="300" w:lineRule="auto"/>
        <w:jc w:val="both"/>
        <w:rPr>
          <w:b/>
        </w:rPr>
      </w:pPr>
      <w:r w:rsidRPr="00A2666E">
        <w:t>_______________________ и_________________ столовой посуды регламентируется на основании нормативов, исходя из типа предприятия, вместимости зала, ассортимента реализуемой продукции, режима работы и форм обслуживания.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2.Выберите правильные ответы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какие приборы используются в общественном питании?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А.-основные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Б. – вспомогательные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дополнительные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3.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какие приборы относятся к основным?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А.-прибор десертный – ложка, вилка и нож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Б. –ложка разливательная служит для разлива первых и сладких блюд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щипцы кондитерские большие</w:t>
            </w:r>
          </w:p>
        </w:tc>
      </w:tr>
    </w:tbl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4.Продолжите предложение.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Количество одновременно используемой столовой посуды и при</w:t>
      </w:r>
      <w:r w:rsidRPr="00A2666E">
        <w:softHyphen/>
        <w:t>боров должно соответствовать нормам оснащения предприятий, но не менее__________________________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lastRenderedPageBreak/>
        <w:t>_______________________________________________________________________________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5.Выберите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какое количество ванн необходимо иметь в моечном отделении для мытья посуды?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А.-2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Б. –3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В.- 1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6.Выберите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Распределите правильно, в какой последовательности моют столовую посуду?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А.-освобожденную от остатков пищи посуду обез</w:t>
            </w:r>
            <w:r w:rsidRPr="00A2666E">
              <w:softHyphen/>
              <w:t>жиривают и моют мочалкой или щеткой в воде температурой 50°Сс добавлением моющих средств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Б. – посуду ополаскивают горячей проточной водой при температуре не ниже 65°С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посуду дезинфицируют 0,2 %-ным раствором хлорной извести (или хлорамина) при температуре 50°С не менее 10 мин или моют с добавлением моющих средств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7.Выберите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какое оборудование можно использовать для мытья посуды для предприятий общественного питания?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А.- </w:t>
            </w:r>
            <w:r w:rsidRPr="00A2666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Electrolux ESF 9423 LMW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</w:t>
            </w:r>
            <w:r w:rsidRPr="00A2666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Indesit ICD 661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Abat МПТ-1700 левая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8.Выберите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какие блюда подают в деревянной посуде?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А.- для подачи национальных блюд и напитков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Б. </w:t>
            </w:r>
            <w:proofErr w:type="gramStart"/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Pr="00A2666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для</w:t>
            </w:r>
            <w:proofErr w:type="gramEnd"/>
            <w:r w:rsidRPr="00A2666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повседневного  практического обслуживания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</w:t>
            </w:r>
            <w:proofErr w:type="gramStart"/>
            <w:r w:rsidRPr="00A2666E">
              <w:t xml:space="preserve">- </w:t>
            </w:r>
            <w:r w:rsidRPr="00A2666E">
              <w:rPr>
                <w:rFonts w:ascii="&amp;quot" w:hAnsi="&amp;quot"/>
              </w:rPr>
              <w:t>.</w:t>
            </w:r>
            <w:proofErr w:type="gramEnd"/>
            <w:r w:rsidRPr="00A2666E">
              <w:rPr>
                <w:rFonts w:ascii="&amp;quot" w:hAnsi="&amp;quot"/>
              </w:rPr>
              <w:t xml:space="preserve"> для торжественных случаев</w:t>
            </w:r>
          </w:p>
        </w:tc>
      </w:tr>
    </w:tbl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9.Продолжите предложение.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Xрустальная посуда применяется преимущественно для обслуживания _________________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______________________________________________________________________________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10.Выберите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каким дезинфицирующим раствором обрабатывают посуду в конце рабочего дня?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А.- раствором гипохлорида кальция концентрации 0,1 % 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–0,2 %-ными растворами хлорной извести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растворомхлорамина</w:t>
            </w:r>
          </w:p>
        </w:tc>
      </w:tr>
    </w:tbl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Theme="minorHAnsi" w:hAnsiTheme="minorHAnsi"/>
        </w:rPr>
      </w:pP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rFonts w:asciiTheme="minorHAnsi" w:hAnsiTheme="minorHAnsi"/>
        </w:rPr>
      </w:pPr>
    </w:p>
    <w:p w:rsidR="00810A95" w:rsidRPr="00A2666E" w:rsidRDefault="00810A95" w:rsidP="00810A95">
      <w:pPr>
        <w:spacing w:line="300" w:lineRule="auto"/>
        <w:jc w:val="both"/>
        <w:rPr>
          <w:rFonts w:asciiTheme="minorHAnsi" w:hAnsiTheme="minorHAnsi"/>
          <w:lang w:eastAsia="ru-RU"/>
        </w:rPr>
      </w:pPr>
      <w:bookmarkStart w:id="1" w:name="_GoBack"/>
      <w:bookmarkEnd w:id="1"/>
    </w:p>
    <w:p w:rsidR="00810A95" w:rsidRPr="00A2666E" w:rsidRDefault="00810A95" w:rsidP="00810A95">
      <w:pPr>
        <w:spacing w:line="300" w:lineRule="auto"/>
        <w:ind w:firstLine="851"/>
        <w:jc w:val="both"/>
        <w:rPr>
          <w:b/>
          <w:i/>
        </w:rPr>
      </w:pPr>
      <w:r>
        <w:rPr>
          <w:b/>
          <w:i/>
        </w:rPr>
        <w:lastRenderedPageBreak/>
        <w:t xml:space="preserve">Лекция 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="851"/>
        <w:jc w:val="both"/>
        <w:rPr>
          <w:b/>
          <w:bCs/>
          <w:i/>
        </w:rPr>
      </w:pPr>
      <w:r w:rsidRPr="00A2666E">
        <w:rPr>
          <w:b/>
          <w:bCs/>
          <w:i/>
        </w:rPr>
        <w:t xml:space="preserve">Организация хранения, отпуска </w:t>
      </w:r>
      <w:r w:rsidRPr="00A2666E">
        <w:rPr>
          <w:b/>
          <w:i/>
        </w:rPr>
        <w:t xml:space="preserve">холодных и горячих десертов, напитков </w:t>
      </w:r>
      <w:r w:rsidRPr="00A2666E">
        <w:rPr>
          <w:b/>
          <w:bCs/>
          <w:i/>
        </w:rPr>
        <w:t>с раздачи/прилавка.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НаПОП – в столовых, кафе, закусочных для отпуска готовой продукции применяют форму самообслуживания. Эту форму обслуживания целесообразно использовать на промышленных предприятиях, учебных заведениях.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Раздача на предприятиях общественного питания выполняет функцию реализации готовых блюд. От работы раздаточной во многом зависит быстрое обслуживание посетителей, а значит, повышение пропускной способности торгового зала и увеличение выпуска продукции собственного производства. </w:t>
      </w:r>
      <w:r w:rsidRPr="00A2666E">
        <w:br/>
        <w:t>Раздача - важный участок производства, так как именно здесь при выдаче готовой продукции завершается процесс производства. Нечеткая работа раздаточной может привести к снижению качества готовых блюд и ухудшает обслуживание посетителей. </w:t>
      </w:r>
      <w:r w:rsidRPr="00A2666E">
        <w:br/>
        <w:t>Раздача должна иметь удобную связь с горячим и холодным цехами, торговым залом, хлеборезкой и моечной столовой посуды, а в ресторане - с сервизной, буфетами, барной стойкой. </w:t>
      </w:r>
      <w:r w:rsidRPr="00A2666E">
        <w:br/>
        <w:t>По своему расположению раздача может являться продолжением горячего цеха, находясь с ним в одном помещении. </w:t>
      </w:r>
      <w:r w:rsidRPr="00A2666E">
        <w:br/>
        <w:t>В ресторанах, на мелких и средних предприятиях раздачу готовой продукции поручают поварам, готовившим ее. Это повышает их ответственность за качество, оформление и правильный выход блюд. На предприятиях с самообслуживанием, когда торговый зал работает продолжительное время, блюда отпускают раздатчицы. </w:t>
      </w:r>
      <w:r w:rsidRPr="00A2666E">
        <w:br/>
        <w:t xml:space="preserve">При определении срока реализации готовых блюд нараздаточных необходимо руководствоваться санитарными правилами и нормами, предусматривающими сохранность их вкусовых качеств и безопасность для потребителя. 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Не оставляются на следующий день: </w:t>
      </w:r>
      <w:r w:rsidRPr="00A2666E">
        <w:br/>
        <w:t>- сладкие десерты, изделия с кремом и другие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 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Подача. По температуре подачи десерты делятся на горячие и холодные. Десерты подаются обычно в специальных десертных тарелках. Десерты обычно едят десертной ложкой -- промежуточной по размеру между суповой ложкой и чайной. Десертный стол также сервируется десертным ножом и десертной вилкой.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 xml:space="preserve"> Холодные десерты подают при температуре 7-14С.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  <w:rPr>
          <w:b/>
          <w:bCs/>
        </w:rPr>
      </w:pPr>
      <w:r w:rsidRPr="00A2666E">
        <w:t>Мороженое подают в креманкахпоставленных на десертную или пирожковую тарелку.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  <w:bCs/>
        </w:rPr>
        <w:t>Соусысладкие</w:t>
      </w:r>
      <w:r w:rsidRPr="00A2666E">
        <w:t xml:space="preserve"> и холодные. В качестве </w:t>
      </w:r>
      <w:r w:rsidRPr="00A2666E">
        <w:rPr>
          <w:b/>
          <w:bCs/>
        </w:rPr>
        <w:t>сладкихсоусов</w:t>
      </w:r>
      <w:r w:rsidRPr="00A2666E">
        <w:t xml:space="preserve"> или </w:t>
      </w:r>
      <w:r w:rsidRPr="00A2666E">
        <w:rPr>
          <w:b/>
          <w:bCs/>
        </w:rPr>
        <w:t>подливок</w:t>
      </w:r>
      <w:r w:rsidRPr="00A2666E">
        <w:t xml:space="preserve"> используют различные жидкие кисели из фруктов и ягод. Их подают в горячем или холодном виде к блюдам из круп, творога, теста (блинчикам, запеканкам, пудингам, сырникам).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Компоты</w:t>
      </w:r>
      <w:r w:rsidRPr="00A2666E">
        <w:t xml:space="preserve"> приготовляют из свежих, сушеных, консервированных и замороженных плодов и ягод как в различных сочетаниях, так и из одного какого-либо вида. Компот и сладкие напитки принято подавать в специальных стаканах или бокалах, именующихся </w:t>
      </w:r>
      <w:r w:rsidRPr="00A2666E">
        <w:lastRenderedPageBreak/>
        <w:t>компотницами. Срок реализации компота 2 – 3 часа с момента приготовления. Компоты отпускают охлажденными до температуры 12-150С по 150-200 г на порцию.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Фруктов в сиропе</w:t>
      </w:r>
      <w:r w:rsidRPr="00A2666E">
        <w:t>подают в креманках или стаканах.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Ягодные кисели</w:t>
      </w:r>
      <w:r w:rsidRPr="00A2666E">
        <w:t xml:space="preserve"> приготовляют, как правило, на картофельном крахмале, кукурузном крахмале. В зависимости от количества используемого крахмала готовят кисели полужидкие (жидкие), средней густоты и густые. Кисели подают охлажденными. Срок реализации: не более трех часов с момента приготовления. Подают в креманке на подставной тарелке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Желе</w:t>
      </w:r>
      <w:r w:rsidRPr="00A2666E">
        <w:t xml:space="preserve"> приготовляют из фруктово-ягодных отваров, соков, экстрактов, сиропов, молока, варенья. Застывшее желе нарезают на порционные куски с волнистыми краями или вынимают из формочек желе в подготовленную креманку или на десертную тарелку, затем реализуют по 100, 150г. Отпускают желе, в основном, со сладкими соусами, взбитыми сливками, с натуральными сиропами.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proofErr w:type="gramStart"/>
      <w:r w:rsidRPr="00A2666E">
        <w:t>Подают  в</w:t>
      </w:r>
      <w:proofErr w:type="gramEnd"/>
      <w:r w:rsidRPr="00A2666E">
        <w:t xml:space="preserve"> много-порционной посуде: фрукты — в вазах. При индивидуальном обслуживании эти изделия подают на десертных тарелках, а соусы — в соуснике.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Муссы.</w:t>
      </w:r>
      <w:r w:rsidRPr="00A2666E">
        <w:t xml:space="preserve"> Подают в вазочках или на десертных тарелках со сладкими соусами или сиропами.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Самбук.</w:t>
      </w:r>
      <w:r w:rsidRPr="00A2666E">
        <w:t>Самбук является разновидностью мусса.  Подают на десертных тарелках или в креманках со сладкими соусами или сиропами.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Крема.</w:t>
      </w:r>
      <w:r w:rsidRPr="00A2666E">
        <w:t xml:space="preserve"> В зависимости от вкусовых добавок кремы подразделяют на ванильный, кофейный, ореховый, клубничный и т.д.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Крем ванильный подают на тарелке или в креманке. Подают со сладким соусом или сиропом, фруктами.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 xml:space="preserve">Крем ягодный. Подают со сладкими соусами или фруктово-ягодным сиропом. 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  <w:rPr>
          <w:b/>
          <w:bCs/>
        </w:rPr>
      </w:pPr>
      <w:r w:rsidRPr="00A2666E">
        <w:t>Взбитые сливки подают в креманке. Подают их с вареньем, апельсинами, мандаринами, шоколадом или жареным миндалем печеньем.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Мороженное.</w:t>
      </w:r>
      <w:r w:rsidRPr="00A2666E">
        <w:t xml:space="preserve">Подают </w:t>
      </w:r>
      <w:proofErr w:type="gramStart"/>
      <w:r w:rsidRPr="00A2666E">
        <w:t>в  металлических</w:t>
      </w:r>
      <w:proofErr w:type="gramEnd"/>
      <w:r w:rsidRPr="00A2666E">
        <w:t xml:space="preserve"> креманках, бокалах, фужерах, вазочках со сладкими соусами, свежими и консервированными фруктами, ягодами, орехами, вареньем, ликерами, печеньем, шоколадом и так далее.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Парфе.</w:t>
      </w:r>
      <w:r w:rsidRPr="00A2666E">
        <w:t xml:space="preserve"> Перед подачей выкладывают на металлическое блюдо или в вазы. Оформляют мелким печеньем, бисквитом, консервированными фруктами.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i/>
          <w:lang w:eastAsia="ru-RU"/>
        </w:rPr>
        <w:t>Горячие сладкие блюда подают в качестве десерта</w:t>
      </w:r>
      <w:r w:rsidRPr="00A2666E">
        <w:rPr>
          <w:lang w:eastAsia="ru-RU"/>
        </w:rPr>
        <w:t>, а так же включают в меню завтраков и ужинов. Подают горячие сладкие блюда на порционных сковородах, в баранчиках, креманках, на десертных тарелках.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lang w:eastAsia="ru-RU"/>
        </w:rPr>
        <w:t>К горячим садким блюдам относят пудинги, сладкие каши, суфле, блюда из яблок, блинчики и так далее.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lang w:eastAsia="ru-RU"/>
        </w:rPr>
        <w:t>Эти блюда обладают большой калорийностью, так как содержат продукты, богатые углеводами и жирами. Горячие сладкие блюда подают при температуре 50-55С. 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t xml:space="preserve">Горячие десерты омлеты, блинчики, оладьи, штрудель, шарлотки, пудинги, запеканки – подают на нагретом блюде или на столовой мелкой, или десертной тарелке, а также на </w:t>
      </w:r>
      <w:proofErr w:type="gramStart"/>
      <w:r w:rsidRPr="00A2666E">
        <w:t>фарфоровом  или</w:t>
      </w:r>
      <w:proofErr w:type="gramEnd"/>
      <w:r w:rsidRPr="00A2666E">
        <w:t xml:space="preserve"> металлическом блюде.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lastRenderedPageBreak/>
        <w:t>Для приготовления и отпуска с производства горячих сладких блюд используют овальное металлическое блюдо, круглый баранчик, порционную сковороду.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Пудинги.</w:t>
      </w:r>
      <w:r w:rsidRPr="00A2666E">
        <w:t xml:space="preserve"> Готовый пудинг нарезают на порции и подают со сладкими соусами.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Пудинг сухарный, выпеченный в форме, отпускают в мелкой десертной тарелке. Отдельно подают горячий абрикосовый соус.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Пудинг бисквитный. Подают в форме или сковороде, поставленной на мелкую десертную тарелку. Воздушный пирог (суфле) запекают и подают на порционной сковороде или в круглом баранчике. На стол ставят десертные глубокую и мелкую тарелки и кладут десертную ложку. Молоко в молочнике или сливки в сливочнике.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Пудинг рисовый. Вынув из формы, нарезают на порционные куски, а приготовленный в маленьких формах пудинг подают целиком, выкладывают на тарелку и поливают сладким абрикосовым или ягодным соусом.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Каша Гурьевска.</w:t>
      </w:r>
      <w:r w:rsidRPr="00A2666E">
        <w:t xml:space="preserve"> Подают в порционионной сковороде на подстановочной мелкой тарелке. Отдельно в соуснике подают абрикосовый соус.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Суфле.</w:t>
      </w:r>
      <w:r w:rsidRPr="00A2666E">
        <w:t xml:space="preserve"> Отпускают суфле в той же посуде, в которой запекалось сразу же после приготовления и посыпают сахарной пудрой. Отдельно подают холодное молоко или сливки.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Суфле ванильное. Суфле выкладывают на порционные сковороды и выпекают в жарочном шкафу.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Яблоки печеные с сахаром.</w:t>
      </w:r>
      <w:r w:rsidRPr="00A2666E">
        <w:t xml:space="preserve"> Подают в порционионной тарелке. Подают в холодном либо в горячем виде со сладкими соусами, взбитыми сливками, вареньем.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  <w:i/>
          <w:iCs/>
        </w:rPr>
        <w:t>Яблоки в тесте</w:t>
      </w:r>
      <w:r w:rsidRPr="00A2666E">
        <w:t>подают на круглом мельхиоровом блюде с резной бумажной салфеткой. Отдельно подают абрикосовый соус.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Шарлотка с яблоками.</w:t>
      </w:r>
      <w:r w:rsidRPr="00A2666E">
        <w:t xml:space="preserve"> Выкладывают на блюдо или тарелку. При отпуске поливают абрикосовым соусом. Соус можно подать отдельно.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Гренки с плодами и ягодами.</w:t>
      </w:r>
      <w:r w:rsidRPr="00A2666E">
        <w:t xml:space="preserve"> При отпуске на обжаренные гренки кладут прогретые в сиропе плоды и ягоды и поливают соусом абрикосовым.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Фламбированные фрукты.</w:t>
      </w:r>
      <w:r w:rsidRPr="00A2666E">
        <w:t xml:space="preserve"> Подачу осуществляют с добавлением измельченных орехов, тертым шоколадом, сливками взбитыми.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Холодные сладкие блюда в основном готовят по мере надобности, температура подачи не выше 12°С, мороженого - 4-6°С. Холодные десерты до подачи хранят на холоде, а мороженое в морозильной камере. Холодные сладкие блюда хранят до 24 ч. Для их хранения следует использовать неокисляющуюся посуду. Свежие фрукты и ягоды для приготовления сложных десертов хранят промытыми и обсушенными, выложенными невысоким слоем в холодильнике, при температуре от 0 до 6 "С и относительной влажности воздуха 75...80 % не более 48 ч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Желированные десерты хранят 12 часов, кремы - 12 часов при температуре 2-6°С.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Компоты температура подачи = 12-15 °С. Подают в стаканах, вазочках, креманках и т. д.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Холодные десерты можно хранить до 1 часа. Горячие десерты хранят в жарочном шкафу или на мармите при температуре 55...60 °С не более 2 часов</w:t>
      </w:r>
      <w:proofErr w:type="gramStart"/>
      <w:r w:rsidRPr="00A2666E">
        <w:t>. в</w:t>
      </w:r>
      <w:proofErr w:type="gramEnd"/>
      <w:r w:rsidRPr="00A2666E">
        <w:t xml:space="preserve"> исключительных случаях быстро охлаждают и хранят при температуре 2°С не более 18 часов.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  <w:rPr>
          <w:bCs/>
        </w:rPr>
      </w:pPr>
      <w:r w:rsidRPr="00A2666E">
        <w:rPr>
          <w:bCs/>
          <w:i/>
        </w:rPr>
        <w:lastRenderedPageBreak/>
        <w:t>Горячие</w:t>
      </w:r>
      <w:r w:rsidRPr="00A2666E">
        <w:rPr>
          <w:i/>
        </w:rPr>
        <w:t xml:space="preserve"> и </w:t>
      </w:r>
      <w:r w:rsidRPr="00A2666E">
        <w:rPr>
          <w:bCs/>
          <w:i/>
        </w:rPr>
        <w:t>холодныенапитки</w:t>
      </w:r>
      <w:r w:rsidRPr="00A2666E">
        <w:rPr>
          <w:i/>
        </w:rPr>
        <w:t xml:space="preserve">подаются как правило после </w:t>
      </w:r>
      <w:r w:rsidRPr="00A2666E">
        <w:rPr>
          <w:bCs/>
          <w:i/>
        </w:rPr>
        <w:t>десерта</w:t>
      </w:r>
      <w:r w:rsidRPr="00A2666E">
        <w:t>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3"/>
        <w:jc w:val="both"/>
        <w:rPr>
          <w:lang w:eastAsia="ru-RU"/>
        </w:rPr>
      </w:pPr>
      <w:r w:rsidRPr="00A2666E">
        <w:rPr>
          <w:b/>
          <w:bCs/>
        </w:rPr>
        <w:t xml:space="preserve">Чай холодный. </w:t>
      </w:r>
      <w:r w:rsidRPr="00A2666E">
        <w:t>Готовый чай процеживают в фарфоровый чайник, добавляют сахар и охлаждают до 10°С. Отпускают с кусочками пищевого льда в чашках, стаканах или бокалах.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</w:rPr>
        <w:t>Чаи, кофе, какао.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При подаче стакан с чаем ставят в подстаканник, а чашку – на блюдце, на которое кладут чайною ложку. Отдельно подают на розетке сахар, варенье, конфеты, кружки лимона, на пирожковой тарелке – пирожное или кусок торта, в молочнике – молоко или сливки. Можно подавать чай сухим в специальной порционной упаковке или в ситечке-ложечке для заварки в стакане. Отдельно подают чай</w:t>
      </w:r>
      <w:r w:rsidRPr="00A2666E">
        <w:softHyphen/>
        <w:t>ник с кипятком. В чайных заваренный чай подают в ма</w:t>
      </w:r>
      <w:r w:rsidRPr="00A2666E">
        <w:softHyphen/>
        <w:t>леньких фарфоровых чайниках, одновременно подают большой фарфоровый чайник с кипятком и стакан или чашку на блюдце с чайной ложкой (чай парами чайников) При массовом отпуске можно добавлять сахар в чай при его изготовлении. Температура горячих напитков должна быть не ниже 75 °С, холодных не выше 14 °С и не ниже 7 °С. Некоторые холодные напитки отпускают с кусочками пищевого льда.При кипячении и длительном хранении напитков ароматические и вкусовые вещества кофе и какао быстро разрушаются.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b/>
          <w:bCs/>
        </w:rPr>
        <w:t>Кофе черный натуральный.</w:t>
      </w:r>
      <w:r w:rsidRPr="00A2666E">
        <w:t xml:space="preserve"> Отпускают кофе в стаканах или кофейных чашках емкостью 75 или 100 г. Кофе можно отпускать с сахаром, лимоном, молоком и сливками. Сахар и лимон подают в розетках или вазочках, молоко – в молочниках.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3"/>
        <w:jc w:val="both"/>
        <w:rPr>
          <w:lang w:eastAsia="ru-RU"/>
        </w:rPr>
      </w:pPr>
      <w:r w:rsidRPr="00A2666E">
        <w:rPr>
          <w:b/>
          <w:bCs/>
          <w:lang w:eastAsia="ru-RU"/>
        </w:rPr>
        <w:t xml:space="preserve">Кофе на молоке. </w:t>
      </w:r>
      <w:r w:rsidRPr="00A2666E">
        <w:rPr>
          <w:lang w:eastAsia="ru-RU"/>
        </w:rPr>
        <w:t>Подают в стакане с подстаканником или кофейной чашке с блюдцем.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3"/>
        <w:jc w:val="both"/>
        <w:rPr>
          <w:lang w:eastAsia="ru-RU"/>
        </w:rPr>
      </w:pPr>
      <w:r w:rsidRPr="00A2666E">
        <w:rPr>
          <w:b/>
          <w:bCs/>
          <w:lang w:eastAsia="ru-RU"/>
        </w:rPr>
        <w:t xml:space="preserve">Кофе на молоке (по-варшавски). </w:t>
      </w:r>
      <w:r w:rsidRPr="00A2666E">
        <w:rPr>
          <w:lang w:eastAsia="ru-RU"/>
        </w:rPr>
        <w:t>При отпуске разливают в стаканы или чашки. Сверху можно положить молочную пенку, снятую при топлении молока.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3"/>
        <w:jc w:val="both"/>
        <w:rPr>
          <w:lang w:eastAsia="ru-RU"/>
        </w:rPr>
      </w:pPr>
      <w:r w:rsidRPr="00A2666E">
        <w:rPr>
          <w:b/>
          <w:bCs/>
          <w:lang w:eastAsia="ru-RU"/>
        </w:rPr>
        <w:t xml:space="preserve">Кофе по-восточному (черный с гущей). </w:t>
      </w:r>
      <w:r w:rsidRPr="00A2666E">
        <w:rPr>
          <w:lang w:eastAsia="ru-RU"/>
        </w:rPr>
        <w:t>Подают кофе в турке или переливают в кофейные чашки, не процеживая. Отдельно подают холодную кипяченую воду.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</w:pPr>
      <w:r w:rsidRPr="00A2666E">
        <w:rPr>
          <w:rStyle w:val="a6"/>
          <w:rFonts w:eastAsiaTheme="majorEastAsia"/>
        </w:rPr>
        <w:t>Какао с молоком.</w:t>
      </w:r>
      <w:r w:rsidRPr="00A2666E">
        <w:t>Какао-порошок насыпают в посуду, смешивают с сахаром, заливают небольшим количеством горячей воды или молока и растирают до получения однородной массы. После этого тонкой струей, непрерывно помешивая, вливают остальное молоко и доводят до кипения. Подают какао в стакане или чашке. Можно подать какао со взбитыми сливками.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3"/>
        <w:jc w:val="both"/>
        <w:rPr>
          <w:b/>
        </w:rPr>
      </w:pPr>
      <w:r w:rsidRPr="00A2666E">
        <w:rPr>
          <w:b/>
        </w:rPr>
        <w:t>Сбитень.</w:t>
      </w:r>
      <w:r w:rsidRPr="00A2666E">
        <w:t xml:space="preserve"> Подают горячим в чашках.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>Холодные напитки хранят при температуре 8…10°С, горячие 70…75°С. Длительное хранение существенно снижает качество напитков. Исходя из этого, срок хранения горячих напитков не должен превышать 1 часа, а холодных 6 часов.</w:t>
      </w:r>
    </w:p>
    <w:p w:rsidR="00810A95" w:rsidRPr="00A2666E" w:rsidRDefault="00810A95" w:rsidP="00810A95">
      <w:pPr>
        <w:spacing w:line="300" w:lineRule="auto"/>
        <w:ind w:firstLineChars="354" w:firstLine="853"/>
        <w:jc w:val="both"/>
        <w:rPr>
          <w:b/>
        </w:rPr>
      </w:pPr>
      <w:r w:rsidRPr="00A2666E">
        <w:rPr>
          <w:b/>
        </w:rPr>
        <w:t>Контрольные вопросы: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1.Выберите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какой соус подают отдельно к каше Гурьевской?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А.- соус абрикосовый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–соус молочный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соус сметанный</w:t>
            </w:r>
          </w:p>
        </w:tc>
      </w:tr>
    </w:tbl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2. Вставьте пропущенные слова.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lastRenderedPageBreak/>
        <w:t>Не оставляются на следующий день: </w:t>
      </w:r>
      <w:r w:rsidRPr="00A2666E">
        <w:br/>
        <w:t>- _______________________________________________________ и другие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3.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температуру подачи холодных десертов?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</w:t>
            </w:r>
            <w:r w:rsidRPr="00A2666E">
              <w:rPr>
                <w:b/>
              </w:rPr>
              <w:t xml:space="preserve">- </w:t>
            </w:r>
            <w:r w:rsidRPr="00A2666E">
              <w:t>10-12°С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–10-18°С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В.- 12-20°С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4.Выберите правильный ответ.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Укажите правильно, температуру подачи мороженого.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</w:t>
            </w:r>
            <w:r w:rsidRPr="00A2666E">
              <w:rPr>
                <w:b/>
              </w:rPr>
              <w:t xml:space="preserve">- </w:t>
            </w:r>
            <w:r w:rsidRPr="00A2666E">
              <w:t>0-4°С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</w:t>
            </w:r>
            <w:r w:rsidRPr="00A2666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+2-6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+5-8°С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5.Выберите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какой срок реализации киселей?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</w:t>
            </w:r>
            <w:r w:rsidRPr="00A2666E">
              <w:rPr>
                <w:b/>
              </w:rPr>
              <w:t xml:space="preserve">- </w:t>
            </w:r>
            <w:r w:rsidRPr="00A2666E">
              <w:t>не более трех часов с момента приготовления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–не более пяти часов с момента приготовления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не более двенадцати часов с момента приготовления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6.Выберите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какой кофейный напиток подают со </w:t>
            </w:r>
            <w:proofErr w:type="gramStart"/>
            <w:r w:rsidRPr="00A2666E">
              <w:t>стаканом  холодной</w:t>
            </w:r>
            <w:proofErr w:type="gramEnd"/>
            <w:r w:rsidRPr="00A2666E">
              <w:t xml:space="preserve"> воды?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 xml:space="preserve">А.- </w:t>
            </w:r>
            <w:r w:rsidRPr="00A2666E">
              <w:rPr>
                <w:bCs/>
              </w:rPr>
              <w:t>Кофе черный натуральный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</w:t>
            </w:r>
            <w:r w:rsidRPr="00A266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Кофе по-восточному (черный с гущей).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В.- </w:t>
            </w:r>
            <w:r w:rsidRPr="00A2666E">
              <w:rPr>
                <w:bCs/>
                <w:lang w:eastAsia="ru-RU"/>
              </w:rPr>
              <w:t>Кофе на молоке (по-варшавски).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7.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при какой температуре подают сбитень?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А.- 50…55°С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–60…65°С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В.- 70…75°С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8.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температуру подачи холодных напитков?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А.- не ниже 7°С не выше14 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–не ниже 0°С не выше5 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не ниже 0°С не выше10 °С</w:t>
            </w:r>
          </w:p>
        </w:tc>
      </w:tr>
    </w:tbl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9.Продолжите предложение.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Десерты обычно едят _____________________________________________________________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</w:pPr>
      <w:r w:rsidRPr="00A2666E">
        <w:t>10.Продолжите предложение.</w:t>
      </w:r>
    </w:p>
    <w:p w:rsidR="00810A95" w:rsidRPr="00A2666E" w:rsidRDefault="00810A95" w:rsidP="00810A95">
      <w:pPr>
        <w:suppressAutoHyphens w:val="0"/>
        <w:spacing w:line="300" w:lineRule="auto"/>
        <w:jc w:val="both"/>
        <w:rPr>
          <w:lang w:eastAsia="ru-RU"/>
        </w:rPr>
      </w:pPr>
      <w:r w:rsidRPr="00A2666E">
        <w:t>Для приготовления и отпуска с производства горячих сладких блюд используют ________________________________________________________________________________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jc w:val="both"/>
        <w:rPr>
          <w:rFonts w:asciiTheme="minorHAnsi" w:hAnsiTheme="minorHAnsi"/>
        </w:rPr>
      </w:pPr>
    </w:p>
    <w:p w:rsidR="00810A95" w:rsidRPr="00A2666E" w:rsidRDefault="00810A95" w:rsidP="00810A95">
      <w:pPr>
        <w:spacing w:line="300" w:lineRule="auto"/>
        <w:ind w:firstLine="851"/>
        <w:jc w:val="both"/>
        <w:rPr>
          <w:b/>
          <w:i/>
        </w:rPr>
      </w:pPr>
      <w:r>
        <w:rPr>
          <w:b/>
          <w:i/>
        </w:rPr>
        <w:t>Лекция</w:t>
      </w:r>
      <w:r w:rsidRPr="00A2666E">
        <w:rPr>
          <w:b/>
          <w:i/>
        </w:rPr>
        <w:t>.</w:t>
      </w:r>
    </w:p>
    <w:p w:rsidR="00810A95" w:rsidRPr="00A2666E" w:rsidRDefault="00810A95" w:rsidP="00810A95">
      <w:pPr>
        <w:spacing w:line="300" w:lineRule="auto"/>
        <w:ind w:firstLine="851"/>
        <w:jc w:val="both"/>
        <w:rPr>
          <w:b/>
          <w:bCs/>
          <w:i/>
          <w:lang w:eastAsia="ru-RU"/>
        </w:rPr>
      </w:pPr>
      <w:r w:rsidRPr="00A2666E">
        <w:rPr>
          <w:b/>
          <w:i/>
        </w:rPr>
        <w:t xml:space="preserve">Организация </w:t>
      </w:r>
      <w:r w:rsidRPr="00A2666E">
        <w:rPr>
          <w:b/>
          <w:bCs/>
          <w:i/>
          <w:lang w:eastAsia="ru-RU"/>
        </w:rPr>
        <w:t xml:space="preserve">упаковки, подготовки </w:t>
      </w:r>
      <w:proofErr w:type="gramStart"/>
      <w:r w:rsidRPr="00A2666E">
        <w:rPr>
          <w:b/>
          <w:i/>
          <w:lang w:eastAsia="ru-RU"/>
        </w:rPr>
        <w:t>готовой  продукции</w:t>
      </w:r>
      <w:proofErr w:type="gramEnd"/>
      <w:r w:rsidRPr="00A2666E">
        <w:rPr>
          <w:b/>
          <w:bCs/>
          <w:i/>
          <w:lang w:eastAsia="ru-RU"/>
        </w:rPr>
        <w:t xml:space="preserve"> к отпуску на вынос.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lastRenderedPageBreak/>
        <w:t>Требования к реализации продукции общественного питания изложены в разделе 6ГОСТ Р 50763-2007 "Услуги общественного питания. Продукция общественного питания, реализуемая населению, программе ХАССП Общие технические условия".</w:t>
      </w:r>
      <w:r w:rsidRPr="00A2666E">
        <w:br/>
        <w:t>В соответствии с ним продукцию общественного питания реализуют:</w:t>
      </w:r>
      <w:r w:rsidRPr="00A2666E">
        <w:br/>
        <w:t>  - в зале предприятия общественного питания с потреблением на месте: методом самообслуживания (через раздаточные линии, "шведский стол", "салат-бар" и др.), через официантов и барменов;</w:t>
      </w:r>
      <w:r w:rsidRPr="00A2666E">
        <w:br/>
        <w:t>     - на вынос и на вывоз по заказам потребителей, в том числе с доставкой на дом, к рабочим местам, местам обучения и др.;</w:t>
      </w:r>
      <w:r w:rsidRPr="00A2666E">
        <w:br/>
        <w:t>- через магазины (отделы) кулинарии и столы заказов по месту изготовления;</w:t>
      </w:r>
      <w:r w:rsidRPr="00A2666E">
        <w:br/>
        <w:t>     - вне предприятия (в раздаточных и доготовочных предприятиях питания, в магазинах (отделах) кулинарии, в собственной мелкорозничной сети, в других предприятиях общественного питания, при выездном обслуживании);</w:t>
      </w:r>
      <w:r w:rsidRPr="00A2666E">
        <w:br/>
        <w:t>     - через розничную торговую сеть.</w:t>
      </w:r>
      <w:r w:rsidRPr="00A2666E">
        <w:br/>
        <w:t xml:space="preserve">Продукцию общественного питания следует изготавливать в таком количестве и такими партиями (в том числе по индивидуальным заказам потребителей), чтобы ее реализация </w:t>
      </w:r>
      <w:proofErr w:type="gramStart"/>
      <w:r w:rsidRPr="00A2666E">
        <w:t>осуществлялась</w:t>
      </w:r>
      <w:proofErr w:type="gramEnd"/>
      <w:r w:rsidRPr="00A2666E">
        <w:t xml:space="preserve"> в сроки, установленные СП 2.3.6.1079-01 и СанПиН 2.3.2.1324-03, ХАССП.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t xml:space="preserve">Подача </w:t>
      </w:r>
      <w:proofErr w:type="gramStart"/>
      <w:r w:rsidRPr="00A2666E">
        <w:t>холодных  десертов</w:t>
      </w:r>
      <w:proofErr w:type="gramEnd"/>
      <w:r w:rsidRPr="00A2666E">
        <w:t xml:space="preserve">, соусов при </w:t>
      </w:r>
      <w:r w:rsidRPr="00A2666E">
        <w:rPr>
          <w:lang w:val="en-US"/>
        </w:rPr>
        <w:t>t</w:t>
      </w:r>
      <w:r w:rsidRPr="00A2666E">
        <w:t>=+7-15°С., за исключением мороженого, парфе.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t>Подача горячих десертов при температуре 55° С.</w:t>
      </w:r>
    </w:p>
    <w:p w:rsidR="00810A95" w:rsidRPr="00A2666E" w:rsidRDefault="00810A95" w:rsidP="00810A95">
      <w:pPr>
        <w:pStyle w:val="a5"/>
        <w:spacing w:before="0" w:beforeAutospacing="0" w:after="0" w:afterAutospacing="0" w:line="300" w:lineRule="auto"/>
        <w:ind w:firstLineChars="354" w:firstLine="850"/>
        <w:jc w:val="both"/>
      </w:pPr>
      <w:r w:rsidRPr="00A2666E">
        <w:t xml:space="preserve">Температура горячих напитков должна быть не ниже 75 °С, холодных не выше 14 °С и не ниже 7 °С. Некоторые холодные напитки отпускают с кусочками пищевого льда.Холодные сладкие блюда, горячие сладкие блюда, </w:t>
      </w:r>
      <w:proofErr w:type="gramStart"/>
      <w:r w:rsidRPr="00A2666E">
        <w:t>напитки  в</w:t>
      </w:r>
      <w:proofErr w:type="gramEnd"/>
      <w:r w:rsidRPr="00A2666E">
        <w:t xml:space="preserve"> основном готовят по мере надобности.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t xml:space="preserve"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в: 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t xml:space="preserve">Журнале бракеража готовой пищевой (кулинарной) продукции. Органолептическая оценка готовой пищевой продукции (разработана специально для Журнала бракеража готовой пищевой продукции) </w:t>
      </w:r>
      <w:r w:rsidRPr="00A2666E">
        <w:br/>
        <w:t>При реализации продукции общественного питания в зале предприятия общественного питания используют посуду и приборы, в том числе одноразовые. При реализации продукции на вынос по заказам потребителей и вне предприятия используют потребительскую тару в соответствии с разделом 9 ГОСТ Р 50763-2007 "Услуги общественного питания. Продукция общественного питания, реализуемая населению. Общие технические условия". 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  <w:r w:rsidRPr="00A2666E">
        <w:br/>
        <w:t>     Раздаточный инвентарь должен быть чистым, в достаточном количестве для каждого вида готовой продукции (блюда</w:t>
      </w:r>
      <w:proofErr w:type="gramStart"/>
      <w:r w:rsidRPr="00A2666E">
        <w:t>).</w:t>
      </w:r>
      <w:r w:rsidRPr="00A2666E">
        <w:br/>
        <w:t>вырабатываемые</w:t>
      </w:r>
      <w:proofErr w:type="gramEnd"/>
      <w:r w:rsidRPr="00A2666E">
        <w:t xml:space="preserve"> организациями для реализации через торговую сеть, изготавливаются по </w:t>
      </w:r>
      <w:r w:rsidRPr="00A2666E">
        <w:lastRenderedPageBreak/>
        <w:t>технологическим инструкциям, нормативной и технической документации, согласованной с органами Роспотребнадзора в установленном порядке.</w:t>
      </w:r>
      <w:r w:rsidRPr="00A2666E">
        <w:br/>
        <w:t>     Продукция, реализуемая вне организации через торговую сеть, должна иметь санитарно-эпидемиологическое заключение органов Роспотребнадзора.</w:t>
      </w:r>
      <w:r w:rsidRPr="00A2666E">
        <w:br/>
        <w:t>Для доставки соусов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Роспотребнадзора в установленном порядке.</w:t>
      </w:r>
    </w:p>
    <w:p w:rsidR="00810A95" w:rsidRPr="00A2666E" w:rsidRDefault="00810A95" w:rsidP="00810A95">
      <w:pPr>
        <w:spacing w:line="300" w:lineRule="auto"/>
        <w:ind w:firstLineChars="354" w:firstLine="850"/>
        <w:jc w:val="both"/>
      </w:pPr>
      <w:r w:rsidRPr="00A2666E">
        <w:t xml:space="preserve">Готовые сладкие холодные, </w:t>
      </w:r>
      <w:proofErr w:type="gramStart"/>
      <w:r w:rsidRPr="00A2666E">
        <w:t>горячие  десерты</w:t>
      </w:r>
      <w:proofErr w:type="gramEnd"/>
      <w:r w:rsidRPr="00A2666E">
        <w:t>, холодные и горячие напитки помещаются в контейнеры сделанные из разрешенных упаковочных материалов органами Роспотребнадзора в установленном порядке. В области быстрого питания очень востребованы контейнера, стаканы, обладающие высокой практичностью и надежностью. Высококачественный картон может ламинироваться тонким слоем влагоотталкивающего материала. В результате такой технологии боксы не намокают, не деформируются и позволяют содержать продукт в идеальном состоянии.</w:t>
      </w:r>
    </w:p>
    <w:p w:rsidR="00810A95" w:rsidRPr="00A2666E" w:rsidRDefault="00810A95" w:rsidP="00810A95">
      <w:pPr>
        <w:spacing w:line="300" w:lineRule="auto"/>
        <w:ind w:firstLineChars="354" w:firstLine="850"/>
        <w:jc w:val="both"/>
      </w:pPr>
      <w:r w:rsidRPr="00A2666E">
        <w:t>Из эргономичной конструкции можно с удовольствием наслаждаться процессом принятия пищи. Привлекательный внешний вид обеспечивается красивым цветом, удобной формой, оптимальными размерами. На поверхность такой упаковки могут быть нанесены надписи, изображения, логотипы — все, что способно увеличить визуальное впечатление от товара и способствовать узнаваемости бренда. Любая еда на вынос долго сохранится в свежем виде, не потеряют свой товарный вид.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lang w:eastAsia="ru-RU"/>
        </w:rPr>
        <w:t>Типы коробок для салатов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lang w:eastAsia="ru-RU"/>
        </w:rPr>
        <w:t>Качественная бумажная упаковка для выноса, производится в нескольких основных видах:</w:t>
      </w:r>
    </w:p>
    <w:p w:rsidR="00810A95" w:rsidRPr="00A2666E" w:rsidRDefault="00810A95" w:rsidP="00810A95">
      <w:pPr>
        <w:suppressAutoHyphens w:val="0"/>
        <w:spacing w:line="300" w:lineRule="auto"/>
        <w:ind w:left="850"/>
        <w:jc w:val="both"/>
        <w:rPr>
          <w:lang w:eastAsia="ru-RU"/>
        </w:rPr>
      </w:pPr>
      <w:r w:rsidRPr="00A2666E">
        <w:rPr>
          <w:lang w:eastAsia="ru-RU"/>
        </w:rPr>
        <w:t>• Круглые контейнеры с прозрачной или полупрозрачной крышкой. Максимально удобны в применении, обладают ровной гладкой поверхностью, оптимальной глубиной и габаритами, сохраняют свежесть и температуру продукта;</w:t>
      </w:r>
    </w:p>
    <w:p w:rsidR="00810A95" w:rsidRPr="00A2666E" w:rsidRDefault="00810A95" w:rsidP="00810A95">
      <w:pPr>
        <w:suppressAutoHyphens w:val="0"/>
        <w:spacing w:line="300" w:lineRule="auto"/>
        <w:ind w:left="850"/>
        <w:jc w:val="both"/>
        <w:rPr>
          <w:lang w:eastAsia="ru-RU"/>
        </w:rPr>
      </w:pPr>
      <w:proofErr w:type="gramStart"/>
      <w:r w:rsidRPr="00A2666E">
        <w:rPr>
          <w:lang w:eastAsia="ru-RU"/>
        </w:rPr>
        <w:t>•  Плоские</w:t>
      </w:r>
      <w:proofErr w:type="gramEnd"/>
      <w:r w:rsidRPr="00A2666E">
        <w:rPr>
          <w:lang w:eastAsia="ru-RU"/>
        </w:rPr>
        <w:t xml:space="preserve"> коробки из плотного картона. Прочные, не намокающие боксы с удобной крышкой, в верхней части которой имеется прозрачное окошко из полиэтилена для того, чтобы видеть содержимое;</w:t>
      </w:r>
    </w:p>
    <w:p w:rsidR="00810A95" w:rsidRPr="00A2666E" w:rsidRDefault="00810A95" w:rsidP="00810A95">
      <w:pPr>
        <w:suppressAutoHyphens w:val="0"/>
        <w:spacing w:line="300" w:lineRule="auto"/>
        <w:ind w:left="850"/>
        <w:jc w:val="both"/>
        <w:rPr>
          <w:lang w:eastAsia="ru-RU"/>
        </w:rPr>
      </w:pPr>
      <w:r w:rsidRPr="00A2666E">
        <w:rPr>
          <w:lang w:eastAsia="ru-RU"/>
        </w:rPr>
        <w:t>• Салатники из крафт картона с легким складыванием и прозрачной полиэтиленовой крышкой;</w:t>
      </w:r>
    </w:p>
    <w:p w:rsidR="00810A95" w:rsidRPr="00A2666E" w:rsidRDefault="00810A95" w:rsidP="00810A95">
      <w:pPr>
        <w:suppressAutoHyphens w:val="0"/>
        <w:spacing w:line="300" w:lineRule="auto"/>
        <w:ind w:left="850"/>
        <w:jc w:val="both"/>
        <w:rPr>
          <w:lang w:eastAsia="ru-RU"/>
        </w:rPr>
      </w:pPr>
      <w:r w:rsidRPr="00A2666E">
        <w:rPr>
          <w:lang w:eastAsia="ru-RU"/>
        </w:rPr>
        <w:t>• Ланч боксы с полностью закрывающимся верхом для транспортировки пищи, взятия на работу или с собой на природу;</w:t>
      </w:r>
    </w:p>
    <w:p w:rsidR="00810A95" w:rsidRPr="00A2666E" w:rsidRDefault="00810A95" w:rsidP="00810A95">
      <w:pPr>
        <w:suppressAutoHyphens w:val="0"/>
        <w:spacing w:line="300" w:lineRule="auto"/>
        <w:ind w:left="850"/>
        <w:jc w:val="both"/>
        <w:rPr>
          <w:lang w:eastAsia="ru-RU"/>
        </w:rPr>
      </w:pPr>
      <w:r w:rsidRPr="00A2666E">
        <w:rPr>
          <w:lang w:eastAsia="ru-RU"/>
        </w:rPr>
        <w:t>• Контейнеры и пеналы различных форм — квадратные, прямоугольные, удлиненные.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rPr>
          <w:lang w:eastAsia="ru-RU"/>
        </w:rPr>
        <w:t>Комфортные в руках и достаточно объемные, такие коробки пользуются высоким спросом во многих сферах быта. В них легко можно поместить обед или взять порционно еду для детей на дачу. Очень удобно брать с собой любые блюда, напитки.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</w:pPr>
      <w:r w:rsidRPr="00A2666E">
        <w:rPr>
          <w:noProof/>
          <w:lang w:eastAsia="ru-RU"/>
        </w:rPr>
        <w:lastRenderedPageBreak/>
        <w:drawing>
          <wp:inline distT="0" distB="0" distL="0" distR="0" wp14:anchorId="4577D2D9" wp14:editId="20E0A60D">
            <wp:extent cx="1019175" cy="1019175"/>
            <wp:effectExtent l="0" t="0" r="9525" b="9525"/>
            <wp:docPr id="19" name="Рисунок 19" descr="C:\Users\Виталя\Desktop\КОС ПМ 03\iHDADZF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я\Desktop\КОС ПМ 03\iHDADZFU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35" cy="10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6E">
        <w:rPr>
          <w:noProof/>
          <w:lang w:eastAsia="ru-RU"/>
        </w:rPr>
        <w:drawing>
          <wp:inline distT="0" distB="0" distL="0" distR="0" wp14:anchorId="654F04AE" wp14:editId="23737DC0">
            <wp:extent cx="1362075" cy="964416"/>
            <wp:effectExtent l="0" t="0" r="0" b="7620"/>
            <wp:docPr id="20" name="Рисунок 20" descr="C:\Users\Виталя\Desktop\КОС ПМ 03\sousnik-so-smezhnoj-kryshkoj-obem-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я\Desktop\КОС ПМ 03\sousnik-so-smezhnoj-kryshkoj-obem-50-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21" cy="9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6E">
        <w:rPr>
          <w:noProof/>
          <w:lang w:eastAsia="ru-RU"/>
        </w:rPr>
        <w:drawing>
          <wp:inline distT="0" distB="0" distL="0" distR="0" wp14:anchorId="20ABEFDD" wp14:editId="7F1DC534">
            <wp:extent cx="3105150" cy="1265724"/>
            <wp:effectExtent l="0" t="0" r="0" b="0"/>
            <wp:docPr id="21" name="Рисунок 21" descr="N:\РП Чеботарева О.В\ПМ 04\iTPI9UJ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РП Чеботарева О.В\ПМ 04\iTPI9UJ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93" cy="12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66E">
        <w:br/>
        <w:t> При реализации продукции должны быть созданы условия для раздельного хранения и отпуска.</w:t>
      </w:r>
    </w:p>
    <w:p w:rsidR="00810A95" w:rsidRPr="00A2666E" w:rsidRDefault="00810A95" w:rsidP="00810A95">
      <w:pPr>
        <w:suppressAutoHyphens w:val="0"/>
        <w:spacing w:line="300" w:lineRule="auto"/>
        <w:ind w:firstLineChars="354" w:firstLine="850"/>
        <w:jc w:val="both"/>
        <w:rPr>
          <w:lang w:eastAsia="ru-RU"/>
        </w:rPr>
      </w:pPr>
      <w:r w:rsidRPr="00A2666E">
        <w:rPr>
          <w:lang w:eastAsia="ru-RU"/>
        </w:rPr>
        <w:t>При реализации продукции общественного питания исполнитель услуг обязан предоставить потребителям информацию, содержащую:</w:t>
      </w:r>
      <w:r w:rsidRPr="00A2666E">
        <w:rPr>
          <w:lang w:eastAsia="ru-RU"/>
        </w:rPr>
        <w:br/>
        <w:t>     - фирменное наименование предлагаемой продукции с указанием способов приготовления и входящих в ее состав основных рецептурных компонентов;</w:t>
      </w:r>
      <w:r w:rsidRPr="00A2666E">
        <w:rPr>
          <w:lang w:eastAsia="ru-RU"/>
        </w:rPr>
        <w:br/>
        <w:t>     - сведения о массе (объеме) порции продукции общественного питания (блюда, изделия), емкости бутылки предлагаемого алкогольного напитка и об объеме его порций;</w:t>
      </w:r>
      <w:r w:rsidRPr="00A2666E">
        <w:rPr>
          <w:lang w:eastAsia="ru-RU"/>
        </w:rPr>
        <w:br/>
        <w:t>     - сведения о пищевой ценности продукции общественного питания (химическом составе и калорийности);</w:t>
      </w:r>
      <w:r w:rsidRPr="00A2666E">
        <w:rPr>
          <w:lang w:eastAsia="ru-RU"/>
        </w:rPr>
        <w:br/>
        <w:t>     - обозначение нормативных документов, в соответствии с которыми изготовлена продукция.</w:t>
      </w:r>
      <w:r w:rsidRPr="00A2666E">
        <w:rPr>
          <w:lang w:eastAsia="ru-RU"/>
        </w:rPr>
        <w:br/>
        <w:t>     Информацию о реализуемой продукции общественного питания в обязательном порядке доводят до потребителей различными способами: размещением в меню, в прейскуранте, на ценниках, этикетках, информационных листках, на доске потребителя либо иным способом, выбранным исполнителем услуг по собственному усмотрению.</w:t>
      </w:r>
    </w:p>
    <w:p w:rsidR="00810A95" w:rsidRPr="00A2666E" w:rsidRDefault="00810A95" w:rsidP="00810A95">
      <w:pPr>
        <w:spacing w:line="300" w:lineRule="auto"/>
        <w:ind w:firstLineChars="354" w:firstLine="850"/>
        <w:jc w:val="both"/>
        <w:rPr>
          <w:b/>
        </w:rPr>
      </w:pPr>
      <w:r w:rsidRPr="00A2666E">
        <w:rPr>
          <w:lang w:eastAsia="ru-RU"/>
        </w:rPr>
        <w:t>   При производстве и реализации продукции общественного питания персонал обязан соблюдать правила личной гигиены, периодически проходить медицинские осмотры, гигиеническую подготовку и аттестацию в установленном порядке.</w:t>
      </w:r>
      <w:r w:rsidRPr="00A2666E">
        <w:rPr>
          <w:lang w:eastAsia="ru-RU"/>
        </w:rPr>
        <w:br/>
        <w:t>  </w:t>
      </w:r>
      <w:r w:rsidRPr="00A2666E">
        <w:rPr>
          <w:b/>
        </w:rPr>
        <w:t>Контрольные вопросы: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1.Выберите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в какой журнал заносятся данные о качестве продукции?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А.- бракеражный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–кассовый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административный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2. Продолжите предложение.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Продукцию общественного питания следует изготавливать в таком 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________________________________________________________________________________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3.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какое заключение </w:t>
            </w:r>
            <w:r w:rsidRPr="00A2666E">
              <w:lastRenderedPageBreak/>
              <w:t xml:space="preserve">должна иметь продукция, реализованная через торговую сеть?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А.-санитарно-эпидемиологическое 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заключение органов Роспотребнадзора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–санитарно-эпидемиологическое заключение органов Минздрава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санитарно-эпидемиологическое заключение органов Крайпотребсоюза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4.Выберите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какую информацию обязательно должен предоставляться на упаковке продукции на вынос?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А.-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фирменное наименование предлагаемой продукции с указанием способов приготовления и входящих в ее состав основных рецептурных компонентов;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фирменное наименование предлагаемой продукции с указанием способов приготовления и входящих в ее состав основных рецептурных </w:t>
            </w:r>
            <w:proofErr w:type="gramStart"/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компонентов;</w:t>
            </w: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  - сведения о массе (объеме) порции продукции общественного питания (блюда, изделия</w:t>
            </w:r>
          </w:p>
          <w:p w:rsidR="00810A95" w:rsidRPr="00A2666E" w:rsidRDefault="00810A95" w:rsidP="006B60CE">
            <w:pPr>
              <w:spacing w:line="300" w:lineRule="auto"/>
              <w:rPr>
                <w:lang w:eastAsia="ru-RU"/>
              </w:rPr>
            </w:pPr>
            <w:r w:rsidRPr="00A2666E">
              <w:rPr>
                <w:lang w:eastAsia="ru-RU"/>
              </w:rPr>
              <w:t>- сведения о пищевой ценности продукции общественного питания (химическом составе и калорийности);</w:t>
            </w:r>
            <w:r w:rsidRPr="00A2666E">
              <w:rPr>
                <w:lang w:eastAsia="ru-RU"/>
              </w:rPr>
              <w:br/>
              <w:t> - обозначение нормативных документов, в соответствии с которыми изготовлена продукция.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  <w:rPr>
                <w:lang w:eastAsia="ru-RU"/>
              </w:rPr>
            </w:pPr>
            <w:r w:rsidRPr="00A2666E">
              <w:t xml:space="preserve">В.- </w:t>
            </w:r>
            <w:r w:rsidRPr="00A2666E">
              <w:rPr>
                <w:lang w:eastAsia="ru-RU"/>
              </w:rPr>
              <w:t xml:space="preserve">фирменное наименование предлагаемой продукции с указанием способов приготовления и входящих в ее состав основных рецептурных </w:t>
            </w:r>
            <w:proofErr w:type="gramStart"/>
            <w:r w:rsidRPr="00A2666E">
              <w:rPr>
                <w:lang w:eastAsia="ru-RU"/>
              </w:rPr>
              <w:t>компонентов;</w:t>
            </w:r>
            <w:r w:rsidRPr="00A2666E">
              <w:rPr>
                <w:lang w:eastAsia="ru-RU"/>
              </w:rPr>
              <w:br/>
              <w:t>-</w:t>
            </w:r>
            <w:proofErr w:type="gramEnd"/>
            <w:r w:rsidRPr="00A2666E">
              <w:rPr>
                <w:lang w:eastAsia="ru-RU"/>
              </w:rPr>
              <w:t xml:space="preserve"> сведения о пищевой ценности продукции общественного питания (химическом составе и калорийности);</w:t>
            </w:r>
          </w:p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rPr>
                <w:lang w:eastAsia="ru-RU"/>
              </w:rPr>
              <w:t> - обозначение нормативных документов, в соответствии с которыми изготовлена продукция.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5.Продолжите предложение.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Для доставки соусов используют чистую___________________________________________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______________________________________________________________________________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>6.Выберите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сколько человек входит в бракеражную комиссию?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А.- 3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–2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В.- 5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7. Продолжите предложение.</w:t>
      </w:r>
    </w:p>
    <w:p w:rsidR="00810A95" w:rsidRPr="00A2666E" w:rsidRDefault="00810A95" w:rsidP="00810A95">
      <w:pPr>
        <w:spacing w:line="300" w:lineRule="auto"/>
        <w:jc w:val="both"/>
        <w:rPr>
          <w:lang w:eastAsia="ru-RU"/>
        </w:rPr>
      </w:pPr>
      <w:r w:rsidRPr="00A2666E">
        <w:rPr>
          <w:lang w:eastAsia="ru-RU"/>
        </w:rPr>
        <w:t>   При производстве и реализации продукции общественного питания персонал обязан соблюдать правила ______________________________________________________________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rPr>
          <w:lang w:eastAsia="ru-RU"/>
        </w:rPr>
        <w:t>______________________________________________________________________________</w:t>
      </w:r>
      <w:proofErr w:type="gramStart"/>
      <w:r w:rsidRPr="00A2666E">
        <w:rPr>
          <w:lang w:eastAsia="ru-RU"/>
        </w:rPr>
        <w:t>_.</w:t>
      </w:r>
      <w:r w:rsidRPr="00A2666E">
        <w:rPr>
          <w:lang w:eastAsia="ru-RU"/>
        </w:rPr>
        <w:br/>
      </w:r>
      <w:r w:rsidRPr="00A2666E">
        <w:t>8.Выберите</w:t>
      </w:r>
      <w:proofErr w:type="gramEnd"/>
      <w:r w:rsidRPr="00A2666E">
        <w:t xml:space="preserve">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при какой температуре подают горячие напитки?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А.- 50…55°С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–60…65°С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В.- 70…75°С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9. Выберите правильный ответ на вопрос.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4916"/>
      </w:tblGrid>
      <w:tr w:rsidR="00810A95" w:rsidRPr="00A2666E" w:rsidTr="006B60CE">
        <w:trPr>
          <w:trHeight w:val="345"/>
        </w:trPr>
        <w:tc>
          <w:tcPr>
            <w:tcW w:w="4724" w:type="dxa"/>
            <w:vMerge w:val="restart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 xml:space="preserve">Укажите правильно, температуру подачи холодных напитков? </w:t>
            </w: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a5"/>
              <w:spacing w:before="0" w:beforeAutospacing="0" w:after="0" w:afterAutospacing="0" w:line="300" w:lineRule="auto"/>
              <w:jc w:val="both"/>
            </w:pPr>
            <w:r w:rsidRPr="00A2666E">
              <w:t>А.- не ниже 7°С не выше14 °С</w:t>
            </w:r>
          </w:p>
        </w:tc>
      </w:tr>
      <w:tr w:rsidR="00810A95" w:rsidRPr="00A2666E" w:rsidTr="006B60CE">
        <w:trPr>
          <w:trHeight w:val="285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pStyle w:val="1"/>
              <w:spacing w:before="0" w:line="30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266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Б. –не ниже 0°С не выше5 °С</w:t>
            </w:r>
          </w:p>
        </w:tc>
      </w:tr>
      <w:tr w:rsidR="00810A95" w:rsidRPr="00A2666E" w:rsidTr="006B60CE">
        <w:trPr>
          <w:trHeight w:val="353"/>
        </w:trPr>
        <w:tc>
          <w:tcPr>
            <w:tcW w:w="4724" w:type="dxa"/>
            <w:vMerge/>
          </w:tcPr>
          <w:p w:rsidR="00810A95" w:rsidRPr="00A2666E" w:rsidRDefault="00810A95" w:rsidP="006B60CE">
            <w:pPr>
              <w:spacing w:line="300" w:lineRule="auto"/>
              <w:ind w:firstLine="567"/>
              <w:jc w:val="both"/>
            </w:pPr>
          </w:p>
        </w:tc>
        <w:tc>
          <w:tcPr>
            <w:tcW w:w="4916" w:type="dxa"/>
          </w:tcPr>
          <w:p w:rsidR="00810A95" w:rsidRPr="00A2666E" w:rsidRDefault="00810A95" w:rsidP="006B60CE">
            <w:pPr>
              <w:spacing w:line="300" w:lineRule="auto"/>
              <w:jc w:val="both"/>
            </w:pPr>
            <w:r w:rsidRPr="00A2666E">
              <w:t>В.- не ниже 0°С не выше10 °С</w:t>
            </w:r>
          </w:p>
        </w:tc>
      </w:tr>
    </w:tbl>
    <w:p w:rsidR="00810A95" w:rsidRPr="00A2666E" w:rsidRDefault="00810A95" w:rsidP="00810A95">
      <w:pPr>
        <w:spacing w:line="300" w:lineRule="auto"/>
        <w:jc w:val="both"/>
      </w:pPr>
      <w:r w:rsidRPr="00A2666E">
        <w:t>10.Вставьте пропущенные слова.</w:t>
      </w:r>
    </w:p>
    <w:p w:rsidR="00810A95" w:rsidRPr="00A2666E" w:rsidRDefault="00810A95" w:rsidP="00810A95">
      <w:pPr>
        <w:spacing w:line="300" w:lineRule="auto"/>
        <w:jc w:val="both"/>
      </w:pPr>
      <w:r w:rsidRPr="00A2666E">
        <w:t xml:space="preserve">Готовые сладкие холодные, </w:t>
      </w:r>
      <w:proofErr w:type="gramStart"/>
      <w:r w:rsidRPr="00A2666E">
        <w:t>горячие  десерты</w:t>
      </w:r>
      <w:proofErr w:type="gramEnd"/>
      <w:r w:rsidRPr="00A2666E">
        <w:t>, холодные и горячие напитки помещаются в ______________________ сделанные из ___________________________________________ органами Роспотребнадзора в установленном порядке</w:t>
      </w: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10A95" w:rsidRDefault="00810A95" w:rsidP="00DE2D6F">
      <w:pPr>
        <w:rPr>
          <w:rFonts w:ascii="Arial" w:hAnsi="Arial" w:cs="Arial"/>
          <w:sz w:val="23"/>
          <w:szCs w:val="23"/>
        </w:rPr>
      </w:pPr>
    </w:p>
    <w:p w:rsidR="008B6959" w:rsidRDefault="008B6959" w:rsidP="008B6959">
      <w:pPr>
        <w:spacing w:line="300" w:lineRule="auto"/>
        <w:ind w:firstLine="851"/>
        <w:jc w:val="both"/>
        <w:rPr>
          <w:b/>
          <w:i/>
          <w:lang w:eastAsia="ru-RU"/>
        </w:rPr>
      </w:pPr>
    </w:p>
    <w:sectPr w:rsidR="008B6959" w:rsidSect="008A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1002E"/>
    <w:multiLevelType w:val="multilevel"/>
    <w:tmpl w:val="0F5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36136"/>
    <w:multiLevelType w:val="multilevel"/>
    <w:tmpl w:val="2C0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64F7A"/>
    <w:multiLevelType w:val="multilevel"/>
    <w:tmpl w:val="704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6F"/>
    <w:rsid w:val="00810A95"/>
    <w:rsid w:val="008A4865"/>
    <w:rsid w:val="008B6959"/>
    <w:rsid w:val="00D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3626D-86B1-4DC9-835F-C78F7C41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0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B6959"/>
    <w:pPr>
      <w:suppressAutoHyphens w:val="0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8B695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8B6959"/>
    <w:rPr>
      <w:b/>
      <w:bCs/>
    </w:rPr>
  </w:style>
  <w:style w:type="paragraph" w:styleId="a7">
    <w:name w:val="No Spacing"/>
    <w:uiPriority w:val="99"/>
    <w:qFormat/>
    <w:rsid w:val="008B69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B6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5352</Words>
  <Characters>30511</Characters>
  <Application>Microsoft Office Word</Application>
  <DocSecurity>0</DocSecurity>
  <Lines>254</Lines>
  <Paragraphs>71</Paragraphs>
  <ScaleCrop>false</ScaleCrop>
  <Company/>
  <LinksUpToDate>false</LinksUpToDate>
  <CharactersWithSpaces>35792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4</cp:revision>
  <dcterms:created xsi:type="dcterms:W3CDTF">2021-03-22T17:11:00Z</dcterms:created>
  <dcterms:modified xsi:type="dcterms:W3CDTF">2021-06-09T05:32:00Z</dcterms:modified>
</cp:coreProperties>
</file>