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B5" w:rsidRPr="00D547B5" w:rsidRDefault="00D547B5" w:rsidP="00242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i/>
          <w:caps/>
          <w:spacing w:val="64"/>
          <w:sz w:val="28"/>
          <w:szCs w:val="28"/>
        </w:rPr>
      </w:pPr>
      <w:bookmarkStart w:id="0" w:name="_GoBack"/>
      <w:bookmarkEnd w:id="0"/>
      <w:r w:rsidRPr="00D547B5">
        <w:rPr>
          <w:b/>
          <w:i/>
          <w:caps/>
          <w:spacing w:val="64"/>
          <w:sz w:val="28"/>
          <w:szCs w:val="28"/>
        </w:rPr>
        <w:t>Лекция</w:t>
      </w:r>
    </w:p>
    <w:p w:rsidR="00242D96" w:rsidRDefault="00242D96" w:rsidP="00242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  <w:r w:rsidRPr="00D547B5">
        <w:rPr>
          <w:b/>
          <w:i/>
          <w:sz w:val="28"/>
          <w:szCs w:val="28"/>
        </w:rPr>
        <w:t>Тема:</w:t>
      </w:r>
      <w:r w:rsidRPr="00D547B5">
        <w:rPr>
          <w:b/>
          <w:bCs/>
          <w:i/>
          <w:sz w:val="28"/>
          <w:szCs w:val="28"/>
        </w:rPr>
        <w:t xml:space="preserve"> </w:t>
      </w:r>
      <w:r w:rsidRPr="00D547B5">
        <w:rPr>
          <w:b/>
          <w:sz w:val="28"/>
          <w:szCs w:val="28"/>
        </w:rPr>
        <w:t>Последовательности. Способы задания и свойства числовых последовательн</w:t>
      </w:r>
      <w:r w:rsidRPr="00D547B5">
        <w:rPr>
          <w:b/>
          <w:sz w:val="28"/>
          <w:szCs w:val="28"/>
        </w:rPr>
        <w:t>о</w:t>
      </w:r>
      <w:r w:rsidRPr="00D547B5">
        <w:rPr>
          <w:b/>
          <w:sz w:val="28"/>
          <w:szCs w:val="28"/>
        </w:rPr>
        <w:t xml:space="preserve">стей. Понятие о пределе последовательности. </w:t>
      </w:r>
    </w:p>
    <w:p w:rsidR="00242D96" w:rsidRDefault="00242D96" w:rsidP="00D5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both"/>
        <w:rPr>
          <w:b/>
        </w:rPr>
      </w:pPr>
      <w:r>
        <w:rPr>
          <w:b/>
        </w:rPr>
        <w:t>Цели:</w:t>
      </w:r>
      <w:r>
        <w:t xml:space="preserve"> создание благоприятных условий для изучения понятия числовой последовательн</w:t>
      </w:r>
      <w:r>
        <w:t>о</w:t>
      </w:r>
      <w:r>
        <w:t>сти; ввести определение предела последовательности и предела функции; познакомить с прав</w:t>
      </w:r>
      <w:r>
        <w:t>и</w:t>
      </w:r>
      <w:r>
        <w:t>лами вычисления пределов функции в точке и на бесконечности.</w:t>
      </w:r>
    </w:p>
    <w:p w:rsidR="0080008A" w:rsidRDefault="0080008A" w:rsidP="0080008A">
      <w:pPr>
        <w:ind w:firstLine="540"/>
        <w:jc w:val="center"/>
        <w:rPr>
          <w:b/>
          <w:i/>
          <w:caps/>
          <w:spacing w:val="64"/>
          <w:sz w:val="28"/>
          <w:szCs w:val="28"/>
        </w:rPr>
      </w:pPr>
      <w:r w:rsidRPr="00D547B5">
        <w:rPr>
          <w:b/>
          <w:i/>
          <w:caps/>
          <w:spacing w:val="64"/>
          <w:sz w:val="28"/>
          <w:szCs w:val="28"/>
        </w:rPr>
        <w:t>Теоретический материаЛ</w:t>
      </w:r>
    </w:p>
    <w:p w:rsidR="00242D96" w:rsidRDefault="00242D96" w:rsidP="00242D96">
      <w:pPr>
        <w:ind w:firstLine="540"/>
        <w:jc w:val="both"/>
      </w:pPr>
      <w:r>
        <w:rPr>
          <w:b/>
        </w:rPr>
        <w:t xml:space="preserve">Определение№1: </w:t>
      </w:r>
      <w:r>
        <w:rPr>
          <w:i/>
        </w:rPr>
        <w:t>множество чисел, каждое из которых снабжено своим номером, назыв</w:t>
      </w:r>
      <w:r>
        <w:rPr>
          <w:i/>
        </w:rPr>
        <w:t>а</w:t>
      </w:r>
      <w:r>
        <w:rPr>
          <w:i/>
        </w:rPr>
        <w:t>ется числовой последовательностью.</w:t>
      </w:r>
    </w:p>
    <w:p w:rsidR="00242D96" w:rsidRDefault="00242D96" w:rsidP="00242D96">
      <w:pPr>
        <w:ind w:firstLine="540"/>
        <w:jc w:val="both"/>
      </w:pPr>
      <w:r>
        <w:t>Элементы этого числового множества называются членами последовательности и обознач</w:t>
      </w:r>
      <w:r>
        <w:t>а</w:t>
      </w:r>
      <w:r>
        <w:t>ют: первый член -</w:t>
      </w:r>
      <w:r>
        <w:rPr>
          <w:b/>
          <w:i/>
        </w:rPr>
        <w:t xml:space="preserve"> а</w:t>
      </w:r>
      <w:r>
        <w:rPr>
          <w:b/>
          <w:vertAlign w:val="subscript"/>
        </w:rPr>
        <w:t xml:space="preserve"> 1</w:t>
      </w:r>
      <w:r>
        <w:rPr>
          <w:b/>
        </w:rPr>
        <w:t xml:space="preserve">, </w:t>
      </w:r>
      <w:r>
        <w:t xml:space="preserve">второй  - </w:t>
      </w:r>
      <w:r>
        <w:rPr>
          <w:b/>
          <w:i/>
        </w:rPr>
        <w:t>а</w:t>
      </w:r>
      <w:r>
        <w:rPr>
          <w:b/>
          <w:vertAlign w:val="subscript"/>
        </w:rPr>
        <w:t xml:space="preserve"> 2 </w:t>
      </w:r>
      <w:r>
        <w:t xml:space="preserve">, </w:t>
      </w:r>
      <w:r>
        <w:rPr>
          <w:lang w:val="en-US"/>
        </w:rPr>
        <w:t>n</w:t>
      </w:r>
      <w:r>
        <w:t>- й член -</w:t>
      </w:r>
      <w:r>
        <w:rPr>
          <w:b/>
          <w:i/>
        </w:rPr>
        <w:t xml:space="preserve"> а</w:t>
      </w:r>
      <w:r>
        <w:rPr>
          <w:b/>
          <w:vertAlign w:val="subscript"/>
        </w:rPr>
        <w:t xml:space="preserve"> </w:t>
      </w:r>
      <w:r>
        <w:rPr>
          <w:b/>
          <w:vertAlign w:val="subscript"/>
          <w:lang w:val="en-US"/>
        </w:rPr>
        <w:t>n</w:t>
      </w:r>
      <w:r>
        <w:t xml:space="preserve">  и т.д. Вся последовательность обозначается : </w:t>
      </w:r>
      <w:r>
        <w:rPr>
          <w:b/>
          <w:i/>
        </w:rPr>
        <w:t>а</w:t>
      </w:r>
      <w:r>
        <w:rPr>
          <w:b/>
          <w:vertAlign w:val="subscript"/>
        </w:rPr>
        <w:t xml:space="preserve"> 1,</w:t>
      </w:r>
      <w:r>
        <w:rPr>
          <w:b/>
          <w:i/>
        </w:rPr>
        <w:t xml:space="preserve"> а</w:t>
      </w:r>
      <w:r>
        <w:rPr>
          <w:b/>
          <w:vertAlign w:val="subscript"/>
        </w:rPr>
        <w:t xml:space="preserve"> 2,</w:t>
      </w:r>
      <w:r>
        <w:rPr>
          <w:b/>
          <w:i/>
        </w:rPr>
        <w:t xml:space="preserve"> а</w:t>
      </w:r>
      <w:r>
        <w:rPr>
          <w:b/>
          <w:vertAlign w:val="subscript"/>
        </w:rPr>
        <w:t xml:space="preserve"> 3</w:t>
      </w:r>
      <w:r>
        <w:rPr>
          <w:b/>
        </w:rPr>
        <w:t xml:space="preserve">, …, </w:t>
      </w:r>
      <w:r>
        <w:rPr>
          <w:b/>
          <w:i/>
        </w:rPr>
        <w:t>а</w:t>
      </w:r>
      <w:r>
        <w:rPr>
          <w:b/>
          <w:vertAlign w:val="subscript"/>
        </w:rPr>
        <w:t xml:space="preserve"> </w:t>
      </w:r>
      <w:r>
        <w:rPr>
          <w:b/>
          <w:vertAlign w:val="subscript"/>
          <w:lang w:val="en-US"/>
        </w:rPr>
        <w:t>n</w:t>
      </w:r>
      <w:r>
        <w:t xml:space="preserve">  или (</w:t>
      </w:r>
      <w:r>
        <w:rPr>
          <w:b/>
          <w:i/>
        </w:rPr>
        <w:t>а</w:t>
      </w:r>
      <w:r>
        <w:rPr>
          <w:b/>
          <w:vertAlign w:val="subscript"/>
        </w:rPr>
        <w:t xml:space="preserve"> </w:t>
      </w:r>
      <w:r>
        <w:rPr>
          <w:b/>
          <w:vertAlign w:val="subscript"/>
          <w:lang w:val="en-US"/>
        </w:rPr>
        <w:t>n</w:t>
      </w:r>
      <w:r>
        <w:t xml:space="preserve"> ).</w:t>
      </w:r>
    </w:p>
    <w:p w:rsidR="00242D96" w:rsidRDefault="00242D96" w:rsidP="00242D96">
      <w:pPr>
        <w:ind w:firstLine="540"/>
        <w:jc w:val="both"/>
      </w:pPr>
      <w:r>
        <w:t>Числовая последовательность представляет собой не что иное, как множество нумерованных чисел, упорядоченных наподобие натурального ряда, т.е. располагаемое в порядке возрастания номеров. Последовательность может содержать как конечное, так и бесконечное число членов.</w:t>
      </w:r>
    </w:p>
    <w:p w:rsidR="00242D96" w:rsidRDefault="00242D96" w:rsidP="00242D96">
      <w:pPr>
        <w:ind w:firstLine="540"/>
        <w:jc w:val="both"/>
        <w:rPr>
          <w:i/>
        </w:rPr>
      </w:pPr>
      <w:r>
        <w:rPr>
          <w:i/>
        </w:rPr>
        <w:t>Последовательность, состоящая из конечного числа членов, называется конечной, а посл</w:t>
      </w:r>
      <w:r>
        <w:rPr>
          <w:i/>
        </w:rPr>
        <w:t>е</w:t>
      </w:r>
      <w:r>
        <w:rPr>
          <w:i/>
        </w:rPr>
        <w:t>довательность, состоящая из бесконечного числа членов, - бесконечной последовательностью.</w:t>
      </w:r>
    </w:p>
    <w:p w:rsidR="00242D96" w:rsidRDefault="00242D96" w:rsidP="00242D96">
      <w:pPr>
        <w:ind w:firstLine="540"/>
        <w:jc w:val="both"/>
      </w:pPr>
      <w:r>
        <w:t>Иногда бесконечную числовую последовательность вводят, используя понятие функции:</w:t>
      </w:r>
    </w:p>
    <w:p w:rsidR="00242D96" w:rsidRDefault="00242D96" w:rsidP="00242D96">
      <w:pPr>
        <w:ind w:firstLine="540"/>
        <w:jc w:val="both"/>
        <w:rPr>
          <w:i/>
        </w:rPr>
      </w:pPr>
      <w:r>
        <w:rPr>
          <w:b/>
        </w:rPr>
        <w:t xml:space="preserve">Определение №2: </w:t>
      </w:r>
      <w:r>
        <w:rPr>
          <w:i/>
        </w:rPr>
        <w:t xml:space="preserve">Функцию у = </w:t>
      </w:r>
      <w:r>
        <w:rPr>
          <w:i/>
          <w:lang w:val="en-US"/>
        </w:rPr>
        <w:t>f</w:t>
      </w:r>
      <w:r>
        <w:rPr>
          <w:i/>
        </w:rPr>
        <w:t>(</w:t>
      </w:r>
      <w:r>
        <w:rPr>
          <w:i/>
          <w:lang w:val="en-US"/>
        </w:rPr>
        <w:t>x</w:t>
      </w:r>
      <w:r>
        <w:rPr>
          <w:i/>
        </w:rPr>
        <w:t xml:space="preserve">), </w:t>
      </w:r>
      <w:r>
        <w:rPr>
          <w:i/>
          <w:lang w:val="en-US"/>
        </w:rPr>
        <w:t>x</w:t>
      </w:r>
      <w:r>
        <w:rPr>
          <w:i/>
          <w:position w:val="-4"/>
          <w:lang w:val="en-US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7" o:title=""/>
          </v:shape>
          <o:OLEObject Type="Embed" ProgID="Equation.3" ShapeID="_x0000_i1025" DrawAspect="Content" ObjectID="_1681972460" r:id="rId8"/>
        </w:object>
      </w:r>
      <w:r>
        <w:rPr>
          <w:i/>
          <w:lang w:val="en-US"/>
        </w:rPr>
        <w:t>N</w:t>
      </w:r>
      <w:r>
        <w:rPr>
          <w:i/>
        </w:rPr>
        <w:t xml:space="preserve"> называют функцией натурального аргумента или числовой последовательностью и обозначают: у = </w:t>
      </w:r>
      <w:r>
        <w:rPr>
          <w:i/>
          <w:lang w:val="en-US"/>
        </w:rPr>
        <w:t>f</w:t>
      </w:r>
      <w:r>
        <w:rPr>
          <w:i/>
        </w:rPr>
        <w:t>(</w:t>
      </w:r>
      <w:r>
        <w:rPr>
          <w:i/>
          <w:lang w:val="en-US"/>
        </w:rPr>
        <w:t>n</w:t>
      </w:r>
      <w:r>
        <w:rPr>
          <w:i/>
        </w:rPr>
        <w:t>), или у</w:t>
      </w:r>
      <w:r>
        <w:rPr>
          <w:i/>
          <w:vertAlign w:val="subscript"/>
        </w:rPr>
        <w:t>1</w:t>
      </w:r>
      <w:r>
        <w:rPr>
          <w:i/>
        </w:rPr>
        <w:t>, у</w:t>
      </w:r>
      <w:r>
        <w:rPr>
          <w:i/>
          <w:vertAlign w:val="subscript"/>
        </w:rPr>
        <w:t>2</w:t>
      </w:r>
      <w:r>
        <w:rPr>
          <w:i/>
        </w:rPr>
        <w:t>, у</w:t>
      </w:r>
      <w:r>
        <w:rPr>
          <w:i/>
          <w:vertAlign w:val="subscript"/>
        </w:rPr>
        <w:t>3</w:t>
      </w:r>
      <w:r>
        <w:rPr>
          <w:i/>
        </w:rPr>
        <w:t>..., у</w:t>
      </w:r>
      <w:r>
        <w:rPr>
          <w:i/>
          <w:vertAlign w:val="subscript"/>
          <w:lang w:val="en-US"/>
        </w:rPr>
        <w:t>n</w:t>
      </w:r>
      <w:r>
        <w:rPr>
          <w:i/>
        </w:rPr>
        <w:t xml:space="preserve"> или у(</w:t>
      </w:r>
      <w:r>
        <w:rPr>
          <w:i/>
          <w:lang w:val="en-US"/>
        </w:rPr>
        <w:t>n</w:t>
      </w:r>
      <w:r>
        <w:rPr>
          <w:i/>
        </w:rPr>
        <w:t>).</w:t>
      </w:r>
    </w:p>
    <w:p w:rsidR="00242D96" w:rsidRDefault="00242D96" w:rsidP="00242D96">
      <w:pPr>
        <w:ind w:firstLine="540"/>
        <w:jc w:val="both"/>
      </w:pPr>
      <w:r>
        <w:t xml:space="preserve">Последовательности можно задавать различными способами, например, </w:t>
      </w:r>
      <w:r>
        <w:rPr>
          <w:b/>
          <w:i/>
        </w:rPr>
        <w:t>словесно</w:t>
      </w:r>
      <w:r>
        <w:t xml:space="preserve">, когда правило задавания последовательности описано словами, без указания формулы. Так, словесно задается последовательность простых чисел: </w:t>
      </w:r>
    </w:p>
    <w:p w:rsidR="00242D96" w:rsidRDefault="00242D96" w:rsidP="00242D96">
      <w:pPr>
        <w:ind w:firstLine="540"/>
        <w:jc w:val="both"/>
      </w:pPr>
      <w:r>
        <w:t>2,3,5,7,11,13,17,19,23,29,...</w:t>
      </w:r>
    </w:p>
    <w:p w:rsidR="00242D96" w:rsidRDefault="00242D96" w:rsidP="00242D96">
      <w:pPr>
        <w:ind w:firstLine="540"/>
        <w:jc w:val="both"/>
      </w:pPr>
      <w:r>
        <w:t xml:space="preserve">Особенно важны </w:t>
      </w:r>
      <w:r>
        <w:rPr>
          <w:b/>
          <w:i/>
        </w:rPr>
        <w:t>аналитический и рекуррентный</w:t>
      </w:r>
      <w:r>
        <w:t xml:space="preserve"> способы задания последовательности.</w:t>
      </w:r>
    </w:p>
    <w:p w:rsidR="00242D96" w:rsidRDefault="00242D96" w:rsidP="00242D96">
      <w:pPr>
        <w:ind w:firstLine="540"/>
        <w:jc w:val="both"/>
      </w:pPr>
      <w:r>
        <w:t xml:space="preserve">Говорят, что последовательность задана </w:t>
      </w:r>
      <w:r>
        <w:rPr>
          <w:b/>
          <w:i/>
        </w:rPr>
        <w:t>аналитически</w:t>
      </w:r>
      <w:r>
        <w:t xml:space="preserve">, если указана формула ее </w:t>
      </w:r>
      <w:r>
        <w:rPr>
          <w:lang w:val="en-US"/>
        </w:rPr>
        <w:t>n</w:t>
      </w:r>
      <w:r>
        <w:t>-го члена.</w:t>
      </w:r>
    </w:p>
    <w:p w:rsidR="00242D96" w:rsidRDefault="00242D96" w:rsidP="00242D96">
      <w:pPr>
        <w:ind w:firstLine="540"/>
        <w:jc w:val="both"/>
        <w:rPr>
          <w:b/>
          <w:i/>
        </w:rPr>
      </w:pPr>
      <w:r>
        <w:rPr>
          <w:b/>
          <w:i/>
        </w:rPr>
        <w:t>Приведем три примера.</w:t>
      </w:r>
    </w:p>
    <w:p w:rsidR="00242D96" w:rsidRDefault="00242D96" w:rsidP="00242D96">
      <w:pPr>
        <w:numPr>
          <w:ilvl w:val="0"/>
          <w:numId w:val="3"/>
        </w:numPr>
        <w:jc w:val="both"/>
      </w:pPr>
      <w:r>
        <w:t>у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 </w:t>
      </w:r>
      <w:r>
        <w:t xml:space="preserve">= </w:t>
      </w:r>
      <w:r>
        <w:rPr>
          <w:lang w:val="en-US"/>
        </w:rPr>
        <w:t>n</w:t>
      </w:r>
      <w:r>
        <w:rPr>
          <w:vertAlign w:val="superscript"/>
        </w:rPr>
        <w:t>2</w:t>
      </w:r>
      <w:r>
        <w:t>. Это аналитическое задание последовательности</w:t>
      </w:r>
    </w:p>
    <w:p w:rsidR="00242D96" w:rsidRDefault="00242D96" w:rsidP="00242D96">
      <w:pPr>
        <w:ind w:left="540"/>
        <w:jc w:val="both"/>
      </w:pPr>
      <w:r>
        <w:t xml:space="preserve">                 1,4,9,16,…,</w:t>
      </w:r>
      <w:r w:rsidRPr="00315CDF">
        <w:t xml:space="preserve"> </w:t>
      </w:r>
      <w:r>
        <w:rPr>
          <w:lang w:val="en-US"/>
        </w:rPr>
        <w:t>n</w:t>
      </w:r>
      <w:r>
        <w:rPr>
          <w:vertAlign w:val="superscript"/>
        </w:rPr>
        <w:t>2</w:t>
      </w:r>
      <w:r>
        <w:t>, …</w:t>
      </w:r>
    </w:p>
    <w:p w:rsidR="00242D96" w:rsidRDefault="00242D96" w:rsidP="00242D96">
      <w:pPr>
        <w:ind w:left="540"/>
        <w:jc w:val="both"/>
      </w:pPr>
      <w:r>
        <w:t xml:space="preserve">Указав конкретное значение </w:t>
      </w:r>
      <w:r>
        <w:rPr>
          <w:lang w:val="en-US"/>
        </w:rPr>
        <w:t>n</w:t>
      </w:r>
      <w:r>
        <w:t xml:space="preserve">, нетрудно найти член последовательности с соответствующим номером. Если. Например, </w:t>
      </w:r>
      <w:r>
        <w:rPr>
          <w:lang w:val="en-US"/>
        </w:rPr>
        <w:t>n</w:t>
      </w:r>
      <w:r>
        <w:t>= 9, то у</w:t>
      </w:r>
      <w:r>
        <w:rPr>
          <w:vertAlign w:val="subscript"/>
        </w:rPr>
        <w:t>9</w:t>
      </w:r>
      <w:r>
        <w:t xml:space="preserve"> = 9</w:t>
      </w:r>
      <w:r>
        <w:rPr>
          <w:vertAlign w:val="superscript"/>
        </w:rPr>
        <w:t>2</w:t>
      </w:r>
      <w:r>
        <w:t xml:space="preserve"> = 81, если</w:t>
      </w:r>
    </w:p>
    <w:p w:rsidR="00242D96" w:rsidRDefault="00242D96" w:rsidP="00242D96">
      <w:pPr>
        <w:numPr>
          <w:ilvl w:val="0"/>
          <w:numId w:val="3"/>
        </w:numPr>
        <w:jc w:val="both"/>
      </w:pPr>
      <w:r>
        <w:t>у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 </w:t>
      </w:r>
      <w:r>
        <w:t>= С. Здесь речь идет о последовательности С, С, С, …., С, …. . Такую последовател</w:t>
      </w:r>
      <w:r>
        <w:t>ь</w:t>
      </w:r>
      <w:r>
        <w:t xml:space="preserve">ность называют </w:t>
      </w:r>
      <w:r>
        <w:rPr>
          <w:b/>
        </w:rPr>
        <w:t>постоянной</w:t>
      </w:r>
      <w:r>
        <w:t xml:space="preserve"> (или стационарной).</w:t>
      </w:r>
    </w:p>
    <w:p w:rsidR="00242D96" w:rsidRDefault="00242D96" w:rsidP="00242D96">
      <w:pPr>
        <w:numPr>
          <w:ilvl w:val="0"/>
          <w:numId w:val="3"/>
        </w:numPr>
        <w:jc w:val="both"/>
      </w:pPr>
      <w:r>
        <w:t>у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 </w:t>
      </w:r>
      <w:r>
        <w:t>= 2</w:t>
      </w:r>
      <w:r>
        <w:rPr>
          <w:vertAlign w:val="superscript"/>
          <w:lang w:val="en-US"/>
        </w:rPr>
        <w:t>n</w:t>
      </w:r>
      <w:r>
        <w:t xml:space="preserve"> . Это аналитическое задание последовательности 2, 2</w:t>
      </w:r>
      <w:r>
        <w:rPr>
          <w:vertAlign w:val="superscript"/>
        </w:rPr>
        <w:t>2</w:t>
      </w:r>
      <w:r>
        <w:t>, 2</w:t>
      </w:r>
      <w:r>
        <w:rPr>
          <w:vertAlign w:val="superscript"/>
        </w:rPr>
        <w:t>3</w:t>
      </w:r>
      <w:r>
        <w:t>, ….,2</w:t>
      </w:r>
      <w:r>
        <w:rPr>
          <w:vertAlign w:val="superscript"/>
          <w:lang w:val="en-US"/>
        </w:rPr>
        <w:t>n</w:t>
      </w:r>
      <w:r>
        <w:t>, …</w:t>
      </w:r>
    </w:p>
    <w:p w:rsidR="00242D96" w:rsidRDefault="00242D96" w:rsidP="00242D96">
      <w:pPr>
        <w:ind w:left="540"/>
        <w:jc w:val="both"/>
        <w:rPr>
          <w:b/>
        </w:rPr>
      </w:pPr>
      <w:r>
        <w:rPr>
          <w:b/>
          <w:i/>
        </w:rPr>
        <w:t xml:space="preserve">Рекуррентный способ </w:t>
      </w:r>
      <w:r>
        <w:t xml:space="preserve">задания последовательности состоит в том, что указывают правило, позволяющее вычислить </w:t>
      </w:r>
      <w:r>
        <w:rPr>
          <w:i/>
          <w:lang w:val="en-US"/>
        </w:rPr>
        <w:t>n</w:t>
      </w:r>
      <w:r>
        <w:t>- й член последовательности, если известны ее предыдущие чл</w:t>
      </w:r>
      <w:r>
        <w:t>е</w:t>
      </w:r>
      <w:r>
        <w:t xml:space="preserve">ны. Например, </w:t>
      </w:r>
      <w:r>
        <w:rPr>
          <w:b/>
        </w:rPr>
        <w:t>арифметическая прогрессия – это числовая последовательность (</w:t>
      </w:r>
      <w:r>
        <w:rPr>
          <w:b/>
          <w:i/>
        </w:rPr>
        <w:t>а</w:t>
      </w:r>
      <w:r>
        <w:rPr>
          <w:b/>
          <w:vertAlign w:val="subscript"/>
          <w:lang w:val="en-US"/>
        </w:rPr>
        <w:t>n</w:t>
      </w:r>
      <w:r>
        <w:rPr>
          <w:b/>
        </w:rPr>
        <w:t>), з</w:t>
      </w:r>
      <w:r>
        <w:rPr>
          <w:b/>
        </w:rPr>
        <w:t>а</w:t>
      </w:r>
      <w:r>
        <w:rPr>
          <w:b/>
        </w:rPr>
        <w:t>данная рекуррентно соотношениями:</w:t>
      </w:r>
    </w:p>
    <w:p w:rsidR="00242D96" w:rsidRDefault="00242D96" w:rsidP="00242D96">
      <w:pPr>
        <w:ind w:left="540"/>
        <w:jc w:val="center"/>
      </w:pPr>
      <w:r>
        <w:rPr>
          <w:b/>
          <w:i/>
        </w:rPr>
        <w:t>а</w:t>
      </w:r>
      <w:r w:rsidRPr="00242D96">
        <w:rPr>
          <w:b/>
          <w:vertAlign w:val="subscript"/>
        </w:rPr>
        <w:t xml:space="preserve"> 1</w:t>
      </w:r>
      <w:r>
        <w:rPr>
          <w:b/>
          <w:vertAlign w:val="subscript"/>
        </w:rPr>
        <w:t xml:space="preserve">, </w:t>
      </w:r>
      <w:r>
        <w:rPr>
          <w:b/>
        </w:rPr>
        <w:t xml:space="preserve">= </w:t>
      </w:r>
      <w:r>
        <w:rPr>
          <w:b/>
          <w:i/>
        </w:rPr>
        <w:t>а</w:t>
      </w:r>
      <w:r>
        <w:rPr>
          <w:b/>
        </w:rPr>
        <w:t xml:space="preserve">, </w:t>
      </w:r>
      <w:r>
        <w:rPr>
          <w:b/>
          <w:vertAlign w:val="subscript"/>
        </w:rPr>
        <w:t xml:space="preserve"> </w:t>
      </w:r>
      <w:r>
        <w:rPr>
          <w:b/>
          <w:i/>
        </w:rPr>
        <w:t>а</w:t>
      </w:r>
      <w:r>
        <w:rPr>
          <w:b/>
          <w:vertAlign w:val="subscript"/>
          <w:lang w:val="en-US"/>
        </w:rPr>
        <w:t>n</w:t>
      </w:r>
      <w:r>
        <w:rPr>
          <w:b/>
          <w:vertAlign w:val="subscript"/>
        </w:rPr>
        <w:t>+1</w:t>
      </w:r>
      <w:r>
        <w:rPr>
          <w:b/>
        </w:rPr>
        <w:t xml:space="preserve"> = </w:t>
      </w:r>
      <w:r>
        <w:rPr>
          <w:b/>
          <w:i/>
        </w:rPr>
        <w:t>а</w:t>
      </w:r>
      <w:r>
        <w:rPr>
          <w:b/>
          <w:vertAlign w:val="subscript"/>
          <w:lang w:val="en-US"/>
        </w:rPr>
        <w:t>n</w:t>
      </w:r>
      <w:r>
        <w:rPr>
          <w:b/>
        </w:rPr>
        <w:t xml:space="preserve">+ </w:t>
      </w:r>
      <w:r>
        <w:rPr>
          <w:b/>
          <w:i/>
          <w:lang w:val="en-US"/>
        </w:rPr>
        <w:t>d</w:t>
      </w:r>
    </w:p>
    <w:p w:rsidR="00242D96" w:rsidRDefault="00242D96" w:rsidP="00242D96">
      <w:pPr>
        <w:ind w:firstLine="540"/>
        <w:jc w:val="both"/>
        <w:rPr>
          <w:b/>
        </w:rPr>
      </w:pPr>
      <w:r>
        <w:rPr>
          <w:b/>
        </w:rPr>
        <w:t>(</w:t>
      </w:r>
      <w:r>
        <w:rPr>
          <w:i/>
        </w:rPr>
        <w:t>а</w:t>
      </w:r>
      <w:r>
        <w:t xml:space="preserve"> и </w:t>
      </w:r>
      <w:r>
        <w:rPr>
          <w:i/>
          <w:lang w:val="en-US"/>
        </w:rPr>
        <w:t>d</w:t>
      </w:r>
      <w:r>
        <w:rPr>
          <w:i/>
        </w:rPr>
        <w:t xml:space="preserve"> – заданные числа, </w:t>
      </w:r>
      <w:r>
        <w:rPr>
          <w:i/>
          <w:lang w:val="en-US"/>
        </w:rPr>
        <w:t>d</w:t>
      </w:r>
      <w:r>
        <w:rPr>
          <w:i/>
        </w:rPr>
        <w:t xml:space="preserve"> – разность арифметической прогрессии</w:t>
      </w:r>
      <w:r>
        <w:rPr>
          <w:b/>
        </w:rPr>
        <w:t>)</w:t>
      </w:r>
    </w:p>
    <w:p w:rsidR="00242D96" w:rsidRDefault="00242D96" w:rsidP="00242D96">
      <w:pPr>
        <w:ind w:firstLine="540"/>
        <w:jc w:val="both"/>
      </w:pPr>
      <w:r>
        <w:rPr>
          <w:b/>
        </w:rPr>
        <w:t xml:space="preserve">Геометрическая прогрессия – </w:t>
      </w:r>
      <w:r>
        <w:t>это числовая последовательность (</w:t>
      </w:r>
      <w:r>
        <w:rPr>
          <w:i/>
          <w:lang w:val="en-US"/>
        </w:rPr>
        <w:t>b</w:t>
      </w:r>
      <w:r>
        <w:rPr>
          <w:vertAlign w:val="subscript"/>
          <w:lang w:val="en-US"/>
        </w:rPr>
        <w:t>n</w:t>
      </w:r>
      <w:r>
        <w:t>)? Заданная рекуррентно соотношениями:</w:t>
      </w:r>
    </w:p>
    <w:p w:rsidR="00242D96" w:rsidRPr="00315CDF" w:rsidRDefault="00242D96" w:rsidP="00242D96">
      <w:pPr>
        <w:ind w:left="540"/>
        <w:jc w:val="center"/>
        <w:rPr>
          <w:i/>
        </w:rPr>
      </w:pPr>
      <w:r>
        <w:rPr>
          <w:i/>
          <w:lang w:val="en-US"/>
        </w:rPr>
        <w:t>b</w:t>
      </w:r>
      <w:r w:rsidRPr="00315CDF">
        <w:rPr>
          <w:vertAlign w:val="subscript"/>
        </w:rPr>
        <w:t xml:space="preserve"> 1</w:t>
      </w:r>
      <w:r>
        <w:rPr>
          <w:vertAlign w:val="subscript"/>
        </w:rPr>
        <w:t xml:space="preserve">, </w:t>
      </w:r>
      <w:r>
        <w:t>=</w:t>
      </w:r>
      <w:r w:rsidRPr="00315CDF">
        <w:rPr>
          <w:i/>
        </w:rPr>
        <w:t xml:space="preserve"> </w:t>
      </w:r>
      <w:r>
        <w:rPr>
          <w:i/>
          <w:lang w:val="en-US"/>
        </w:rPr>
        <w:t>b</w:t>
      </w:r>
      <w:r w:rsidRPr="00315CDF">
        <w:rPr>
          <w:i/>
        </w:rPr>
        <w:t>,</w:t>
      </w:r>
      <w:r>
        <w:t xml:space="preserve"> </w:t>
      </w:r>
      <w:r>
        <w:rPr>
          <w:vertAlign w:val="subscript"/>
        </w:rPr>
        <w:t xml:space="preserve"> </w:t>
      </w:r>
      <w:r>
        <w:rPr>
          <w:i/>
          <w:lang w:val="en-US"/>
        </w:rPr>
        <w:t>b</w:t>
      </w:r>
      <w:r>
        <w:rPr>
          <w:vertAlign w:val="subscript"/>
          <w:lang w:val="en-US"/>
        </w:rPr>
        <w:t>n</w:t>
      </w:r>
      <w:r>
        <w:rPr>
          <w:vertAlign w:val="subscript"/>
        </w:rPr>
        <w:t>+1</w:t>
      </w:r>
      <w:r>
        <w:t xml:space="preserve"> = </w:t>
      </w:r>
      <w:r>
        <w:rPr>
          <w:i/>
          <w:lang w:val="en-US"/>
        </w:rPr>
        <w:t>b</w:t>
      </w:r>
      <w:r>
        <w:rPr>
          <w:vertAlign w:val="subscript"/>
          <w:lang w:val="en-US"/>
        </w:rPr>
        <w:t>n</w:t>
      </w:r>
      <w:r>
        <w:t>·</w:t>
      </w:r>
      <w:r>
        <w:rPr>
          <w:i/>
          <w:lang w:val="en-US"/>
        </w:rPr>
        <w:t>q</w:t>
      </w:r>
    </w:p>
    <w:p w:rsidR="00242D96" w:rsidRPr="00315CDF" w:rsidRDefault="00242D96" w:rsidP="00242D96">
      <w:pPr>
        <w:ind w:firstLine="540"/>
        <w:jc w:val="both"/>
        <w:rPr>
          <w:b/>
        </w:rPr>
      </w:pPr>
      <w:r>
        <w:rPr>
          <w:b/>
        </w:rPr>
        <w:t>(</w:t>
      </w:r>
      <w:r>
        <w:rPr>
          <w:i/>
          <w:lang w:val="en-US"/>
        </w:rPr>
        <w:t>b</w:t>
      </w:r>
      <w:r>
        <w:t xml:space="preserve"> и </w:t>
      </w:r>
      <w:r>
        <w:rPr>
          <w:i/>
          <w:lang w:val="en-US"/>
        </w:rPr>
        <w:t>q</w:t>
      </w:r>
      <w:r>
        <w:rPr>
          <w:i/>
        </w:rPr>
        <w:t xml:space="preserve"> – заданные числа, </w:t>
      </w:r>
      <w:r>
        <w:rPr>
          <w:i/>
          <w:lang w:val="en-US"/>
        </w:rPr>
        <w:t>b</w:t>
      </w:r>
      <w:r>
        <w:rPr>
          <w:i/>
        </w:rPr>
        <w:t xml:space="preserve">≠0, </w:t>
      </w:r>
      <w:r>
        <w:rPr>
          <w:i/>
          <w:lang w:val="en-US"/>
        </w:rPr>
        <w:t>q</w:t>
      </w:r>
      <w:r>
        <w:rPr>
          <w:i/>
        </w:rPr>
        <w:t xml:space="preserve"> ≠ 0; </w:t>
      </w:r>
      <w:r>
        <w:rPr>
          <w:i/>
          <w:lang w:val="en-US"/>
        </w:rPr>
        <w:t>q</w:t>
      </w:r>
      <w:r>
        <w:rPr>
          <w:i/>
        </w:rPr>
        <w:t xml:space="preserve"> знаменатель геометрической прогресси прогрессии</w:t>
      </w:r>
      <w:r>
        <w:rPr>
          <w:b/>
        </w:rPr>
        <w:t>).</w:t>
      </w:r>
    </w:p>
    <w:p w:rsidR="00242D96" w:rsidRPr="00315CDF" w:rsidRDefault="00242D96" w:rsidP="00242D96">
      <w:pPr>
        <w:ind w:firstLine="540"/>
        <w:jc w:val="both"/>
      </w:pPr>
      <w:r>
        <w:rPr>
          <w:b/>
        </w:rPr>
        <w:t xml:space="preserve">Пример: </w:t>
      </w:r>
      <w:r>
        <w:t>Выписать первые пять членов последовательности, заданной рекуррентно:у</w:t>
      </w:r>
      <w:r>
        <w:rPr>
          <w:vertAlign w:val="subscript"/>
        </w:rPr>
        <w:t xml:space="preserve">1 </w:t>
      </w:r>
      <w:r>
        <w:t>=1; у</w:t>
      </w:r>
      <w:r>
        <w:rPr>
          <w:vertAlign w:val="subscript"/>
        </w:rPr>
        <w:t>2</w:t>
      </w:r>
      <w:r>
        <w:t xml:space="preserve"> = 1; у</w:t>
      </w:r>
      <w:r>
        <w:rPr>
          <w:vertAlign w:val="subscript"/>
          <w:lang w:val="en-US"/>
        </w:rPr>
        <w:t>n</w:t>
      </w:r>
      <w:r>
        <w:t xml:space="preserve"> = у</w:t>
      </w:r>
      <w:r>
        <w:rPr>
          <w:vertAlign w:val="subscript"/>
          <w:lang w:val="en-US"/>
        </w:rPr>
        <w:t>n</w:t>
      </w:r>
      <w:r>
        <w:rPr>
          <w:vertAlign w:val="subscript"/>
        </w:rPr>
        <w:t>-2</w:t>
      </w:r>
      <w:r>
        <w:t xml:space="preserve"> + у</w:t>
      </w:r>
      <w:r>
        <w:rPr>
          <w:vertAlign w:val="subscript"/>
          <w:lang w:val="en-US"/>
        </w:rPr>
        <w:t>n</w:t>
      </w:r>
      <w:r>
        <w:rPr>
          <w:vertAlign w:val="subscript"/>
        </w:rPr>
        <w:t>-1</w:t>
      </w:r>
    </w:p>
    <w:p w:rsidR="00242D96" w:rsidRDefault="00242D96" w:rsidP="00242D96">
      <w:pPr>
        <w:ind w:firstLine="540"/>
        <w:jc w:val="both"/>
      </w:pPr>
      <w:r>
        <w:t xml:space="preserve">Решение. </w:t>
      </w:r>
      <w:r>
        <w:rPr>
          <w:lang w:val="en-US"/>
        </w:rPr>
        <w:t>n</w:t>
      </w:r>
      <w:r>
        <w:t xml:space="preserve"> –й член последовательности равен сумме двух предшествующих ему членов. Значит, последовательно получаем:</w:t>
      </w:r>
    </w:p>
    <w:p w:rsidR="00242D96" w:rsidRDefault="00242D96" w:rsidP="00242D96">
      <w:pPr>
        <w:ind w:firstLine="540"/>
        <w:jc w:val="both"/>
      </w:pPr>
      <w:r>
        <w:t>у</w:t>
      </w:r>
      <w:r>
        <w:rPr>
          <w:vertAlign w:val="subscript"/>
        </w:rPr>
        <w:t xml:space="preserve">1 </w:t>
      </w:r>
      <w:r>
        <w:t>=1; у</w:t>
      </w:r>
      <w:r>
        <w:rPr>
          <w:vertAlign w:val="subscript"/>
        </w:rPr>
        <w:t>2</w:t>
      </w:r>
      <w:r>
        <w:t xml:space="preserve"> = 1;  у</w:t>
      </w:r>
      <w:r>
        <w:rPr>
          <w:vertAlign w:val="subscript"/>
        </w:rPr>
        <w:t xml:space="preserve">3 </w:t>
      </w:r>
      <w:r>
        <w:t>=1+1 = 2; у</w:t>
      </w:r>
      <w:r>
        <w:rPr>
          <w:vertAlign w:val="subscript"/>
        </w:rPr>
        <w:t>4</w:t>
      </w:r>
      <w:r>
        <w:t xml:space="preserve"> = 1+ 2 = 3; у</w:t>
      </w:r>
      <w:r>
        <w:rPr>
          <w:vertAlign w:val="subscript"/>
        </w:rPr>
        <w:t xml:space="preserve">5 </w:t>
      </w:r>
      <w:r>
        <w:t>=2+3 =5; и т.д.</w:t>
      </w:r>
    </w:p>
    <w:p w:rsidR="00242D96" w:rsidRDefault="00242D96" w:rsidP="00242D96">
      <w:pPr>
        <w:ind w:firstLine="540"/>
        <w:jc w:val="center"/>
        <w:rPr>
          <w:b/>
        </w:rPr>
      </w:pPr>
      <w:r>
        <w:rPr>
          <w:b/>
        </w:rPr>
        <w:t>Ограниченные последовательности.</w:t>
      </w:r>
    </w:p>
    <w:p w:rsidR="00242D96" w:rsidRDefault="00242D96" w:rsidP="00242D96">
      <w:pPr>
        <w:numPr>
          <w:ilvl w:val="0"/>
          <w:numId w:val="4"/>
        </w:numPr>
        <w:jc w:val="both"/>
      </w:pPr>
      <w:r>
        <w:t>Последовательность (х</w:t>
      </w:r>
      <w:r>
        <w:rPr>
          <w:vertAlign w:val="subscript"/>
          <w:lang w:val="en-US"/>
        </w:rPr>
        <w:t>n</w:t>
      </w:r>
      <w:r>
        <w:t xml:space="preserve">) называется ограниченной, если существуют такие два числа </w:t>
      </w:r>
      <w:r>
        <w:rPr>
          <w:lang w:val="en-US"/>
        </w:rPr>
        <w:t>m</w:t>
      </w:r>
      <w:r>
        <w:t xml:space="preserve"> и М, что для всех </w:t>
      </w:r>
      <w:r>
        <w:rPr>
          <w:lang w:val="en-US"/>
        </w:rPr>
        <w:t>n</w:t>
      </w:r>
      <w:r>
        <w:rPr>
          <w:i/>
          <w:position w:val="-4"/>
          <w:lang w:val="en-US"/>
        </w:rPr>
        <w:object w:dxaOrig="200" w:dyaOrig="200">
          <v:shape id="_x0000_i1026" type="#_x0000_t75" style="width:9.75pt;height:9.75pt" o:ole="">
            <v:imagedata r:id="rId7" o:title=""/>
          </v:shape>
          <o:OLEObject Type="Embed" ProgID="Equation.3" ShapeID="_x0000_i1026" DrawAspect="Content" ObjectID="_1681972461" r:id="rId9"/>
        </w:object>
      </w:r>
      <w:r>
        <w:rPr>
          <w:i/>
          <w:lang w:val="en-US"/>
        </w:rPr>
        <w:t>N</w:t>
      </w:r>
      <w:r>
        <w:t xml:space="preserve"> выполняется неравенство </w:t>
      </w:r>
      <w:r>
        <w:rPr>
          <w:lang w:val="en-US"/>
        </w:rPr>
        <w:t>m</w:t>
      </w:r>
      <w:r>
        <w:t>≤ х</w:t>
      </w:r>
      <w:r>
        <w:rPr>
          <w:vertAlign w:val="subscript"/>
          <w:lang w:val="en-US"/>
        </w:rPr>
        <w:t>n</w:t>
      </w:r>
      <w:r>
        <w:t xml:space="preserve"> ≤М.</w:t>
      </w:r>
    </w:p>
    <w:p w:rsidR="00242D96" w:rsidRDefault="00242D96" w:rsidP="00242D96">
      <w:pPr>
        <w:numPr>
          <w:ilvl w:val="0"/>
          <w:numId w:val="4"/>
        </w:numPr>
        <w:jc w:val="both"/>
      </w:pPr>
      <w:r>
        <w:lastRenderedPageBreak/>
        <w:t>Последовательность (х</w:t>
      </w:r>
      <w:r>
        <w:rPr>
          <w:vertAlign w:val="subscript"/>
          <w:lang w:val="en-US"/>
        </w:rPr>
        <w:t>n</w:t>
      </w:r>
      <w:r>
        <w:t xml:space="preserve">) называется ограниченной сверху, если существует такое число М, что для всех </w:t>
      </w:r>
      <w:r>
        <w:rPr>
          <w:lang w:val="en-US"/>
        </w:rPr>
        <w:t>n</w:t>
      </w:r>
      <w:r>
        <w:rPr>
          <w:i/>
          <w:position w:val="-4"/>
          <w:lang w:val="en-US"/>
        </w:rPr>
        <w:object w:dxaOrig="200" w:dyaOrig="200">
          <v:shape id="_x0000_i1027" type="#_x0000_t75" style="width:9.75pt;height:9.75pt" o:ole="">
            <v:imagedata r:id="rId7" o:title=""/>
          </v:shape>
          <o:OLEObject Type="Embed" ProgID="Equation.3" ShapeID="_x0000_i1027" DrawAspect="Content" ObjectID="_1681972462" r:id="rId10"/>
        </w:object>
      </w:r>
      <w:r>
        <w:rPr>
          <w:i/>
          <w:lang w:val="en-US"/>
        </w:rPr>
        <w:t>N</w:t>
      </w:r>
      <w:r>
        <w:t xml:space="preserve"> выполняется неравенство х</w:t>
      </w:r>
      <w:r>
        <w:rPr>
          <w:vertAlign w:val="subscript"/>
          <w:lang w:val="en-US"/>
        </w:rPr>
        <w:t>n</w:t>
      </w:r>
      <w:r>
        <w:t xml:space="preserve"> ≤М.</w:t>
      </w:r>
    </w:p>
    <w:p w:rsidR="00242D96" w:rsidRDefault="00242D96" w:rsidP="00242D96">
      <w:pPr>
        <w:numPr>
          <w:ilvl w:val="0"/>
          <w:numId w:val="4"/>
        </w:numPr>
        <w:jc w:val="both"/>
      </w:pPr>
      <w:r>
        <w:t>Последовательность (х</w:t>
      </w:r>
      <w:r>
        <w:rPr>
          <w:vertAlign w:val="subscript"/>
          <w:lang w:val="en-US"/>
        </w:rPr>
        <w:t>n</w:t>
      </w:r>
      <w:r>
        <w:t>) называется ограниченной снизу, если существует такое чи</w:t>
      </w:r>
      <w:r>
        <w:t>с</w:t>
      </w:r>
      <w:r>
        <w:t xml:space="preserve">ло </w:t>
      </w:r>
      <w:r>
        <w:rPr>
          <w:lang w:val="en-US"/>
        </w:rPr>
        <w:t>m</w:t>
      </w:r>
      <w:r>
        <w:t xml:space="preserve">, что для всех </w:t>
      </w:r>
      <w:r>
        <w:rPr>
          <w:lang w:val="en-US"/>
        </w:rPr>
        <w:t>n</w:t>
      </w:r>
      <w:r>
        <w:rPr>
          <w:i/>
          <w:position w:val="-4"/>
          <w:lang w:val="en-US"/>
        </w:rPr>
        <w:object w:dxaOrig="200" w:dyaOrig="200">
          <v:shape id="_x0000_i1028" type="#_x0000_t75" style="width:9.75pt;height:9.75pt" o:ole="">
            <v:imagedata r:id="rId7" o:title=""/>
          </v:shape>
          <o:OLEObject Type="Embed" ProgID="Equation.3" ShapeID="_x0000_i1028" DrawAspect="Content" ObjectID="_1681972463" r:id="rId11"/>
        </w:object>
      </w:r>
      <w:r>
        <w:rPr>
          <w:i/>
          <w:lang w:val="en-US"/>
        </w:rPr>
        <w:t>N</w:t>
      </w:r>
      <w:r>
        <w:t xml:space="preserve"> выполняется неравенство </w:t>
      </w:r>
      <w:r>
        <w:rPr>
          <w:lang w:val="en-US"/>
        </w:rPr>
        <w:t>m</w:t>
      </w:r>
      <w:r>
        <w:t>≤ х</w:t>
      </w:r>
      <w:r>
        <w:rPr>
          <w:vertAlign w:val="subscript"/>
          <w:lang w:val="en-US"/>
        </w:rPr>
        <w:t>n</w:t>
      </w:r>
    </w:p>
    <w:p w:rsidR="00242D96" w:rsidRDefault="00242D96" w:rsidP="00242D96">
      <w:pPr>
        <w:ind w:firstLine="540"/>
        <w:jc w:val="both"/>
      </w:pPr>
      <w:r>
        <w:t>Например: последовательность (х</w:t>
      </w:r>
      <w:r>
        <w:rPr>
          <w:vertAlign w:val="subscript"/>
          <w:lang w:val="en-US"/>
        </w:rPr>
        <w:t>n</w:t>
      </w:r>
      <w:r>
        <w:t>), заданная формулой общего члена х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 </w:t>
      </w:r>
      <w:r>
        <w:t xml:space="preserve">= </w:t>
      </w:r>
      <w:r>
        <w:rPr>
          <w:lang w:val="en-US"/>
        </w:rPr>
        <w:t>n</w:t>
      </w:r>
      <w:r>
        <w:t>, ограничена снизу (например, число 0) и не ограничена сверху.</w:t>
      </w:r>
    </w:p>
    <w:p w:rsidR="00242D96" w:rsidRDefault="00242D96" w:rsidP="00242D96">
      <w:pPr>
        <w:ind w:firstLine="540"/>
        <w:jc w:val="center"/>
        <w:rPr>
          <w:b/>
        </w:rPr>
      </w:pPr>
      <w:r>
        <w:rPr>
          <w:b/>
        </w:rPr>
        <w:t>Монотонные последовательности.</w:t>
      </w:r>
    </w:p>
    <w:p w:rsidR="00242D96" w:rsidRDefault="00242D96" w:rsidP="00242D96">
      <w:pPr>
        <w:ind w:firstLine="540"/>
        <w:rPr>
          <w:vertAlign w:val="subscript"/>
        </w:rPr>
      </w:pPr>
      <w:r>
        <w:t>Последовательность (х</w:t>
      </w:r>
      <w:r>
        <w:rPr>
          <w:vertAlign w:val="subscript"/>
          <w:lang w:val="en-US"/>
        </w:rPr>
        <w:t>n</w:t>
      </w:r>
      <w:r>
        <w:t>) называется возрастающей, если каждый ее член, начиная со втор</w:t>
      </w:r>
      <w:r>
        <w:t>о</w:t>
      </w:r>
      <w:r>
        <w:t xml:space="preserve">го, больше предыдущего, т.е. если для любого натурального </w:t>
      </w:r>
      <w:r>
        <w:rPr>
          <w:lang w:val="en-US"/>
        </w:rPr>
        <w:t>n</w:t>
      </w:r>
      <w:r>
        <w:t xml:space="preserve"> выполняется неравенство х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+1 </w:t>
      </w:r>
      <w:r>
        <w:t>&gt; х</w:t>
      </w:r>
      <w:r>
        <w:rPr>
          <w:vertAlign w:val="subscript"/>
          <w:lang w:val="en-US"/>
        </w:rPr>
        <w:t>n</w:t>
      </w:r>
      <w:r>
        <w:rPr>
          <w:vertAlign w:val="subscript"/>
        </w:rPr>
        <w:t>.</w:t>
      </w:r>
    </w:p>
    <w:p w:rsidR="00242D96" w:rsidRDefault="00242D96" w:rsidP="00242D96">
      <w:pPr>
        <w:ind w:firstLine="540"/>
        <w:rPr>
          <w:vertAlign w:val="subscript"/>
        </w:rPr>
      </w:pPr>
      <w:r>
        <w:t>Последовательность (х</w:t>
      </w:r>
      <w:r>
        <w:rPr>
          <w:vertAlign w:val="subscript"/>
          <w:lang w:val="en-US"/>
        </w:rPr>
        <w:t>n</w:t>
      </w:r>
      <w:r>
        <w:t xml:space="preserve">) называется убывающей, если каждый ее член, начиная со второго, меньше предыдущего, т.е. если для любого натурального </w:t>
      </w:r>
      <w:r>
        <w:rPr>
          <w:lang w:val="en-US"/>
        </w:rPr>
        <w:t>n</w:t>
      </w:r>
      <w:r>
        <w:t xml:space="preserve"> выполняется неравенство х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+1 </w:t>
      </w:r>
      <w:r>
        <w:t>&lt; х</w:t>
      </w:r>
      <w:r>
        <w:rPr>
          <w:vertAlign w:val="subscript"/>
          <w:lang w:val="en-US"/>
        </w:rPr>
        <w:t>n</w:t>
      </w:r>
      <w:r>
        <w:rPr>
          <w:vertAlign w:val="subscript"/>
        </w:rPr>
        <w:t>.</w:t>
      </w:r>
    </w:p>
    <w:p w:rsidR="00242D96" w:rsidRDefault="00242D96" w:rsidP="00242D96">
      <w:pPr>
        <w:ind w:firstLine="540"/>
        <w:rPr>
          <w:vertAlign w:val="subscript"/>
        </w:rPr>
      </w:pPr>
    </w:p>
    <w:p w:rsidR="00242D96" w:rsidRDefault="00242D96" w:rsidP="00242D96">
      <w:pPr>
        <w:ind w:firstLine="540"/>
        <w:rPr>
          <w:vertAlign w:val="subscript"/>
        </w:rPr>
      </w:pPr>
      <w:r>
        <w:t>Последовательность (х</w:t>
      </w:r>
      <w:r>
        <w:rPr>
          <w:vertAlign w:val="subscript"/>
          <w:lang w:val="en-US"/>
        </w:rPr>
        <w:t>n</w:t>
      </w:r>
      <w:r>
        <w:t>) называется невозрастающей, если каждый ее член, начиная со вт</w:t>
      </w:r>
      <w:r>
        <w:t>о</w:t>
      </w:r>
      <w:r>
        <w:t xml:space="preserve">рого, не более предыдущего, т.е. если для любого натурального </w:t>
      </w:r>
      <w:r>
        <w:rPr>
          <w:lang w:val="en-US"/>
        </w:rPr>
        <w:t>n</w:t>
      </w:r>
      <w:r>
        <w:t xml:space="preserve"> выполняется неравенство х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+1 </w:t>
      </w:r>
      <w:r>
        <w:t>≤ х</w:t>
      </w:r>
      <w:r>
        <w:rPr>
          <w:vertAlign w:val="subscript"/>
          <w:lang w:val="en-US"/>
        </w:rPr>
        <w:t>n</w:t>
      </w:r>
      <w:r>
        <w:rPr>
          <w:vertAlign w:val="subscript"/>
        </w:rPr>
        <w:t>.</w:t>
      </w:r>
    </w:p>
    <w:p w:rsidR="00242D96" w:rsidRDefault="00242D96" w:rsidP="00242D96">
      <w:pPr>
        <w:ind w:firstLine="540"/>
        <w:rPr>
          <w:vertAlign w:val="subscript"/>
        </w:rPr>
      </w:pPr>
      <w:r>
        <w:t>Последовательность (х</w:t>
      </w:r>
      <w:r>
        <w:rPr>
          <w:vertAlign w:val="subscript"/>
          <w:lang w:val="en-US"/>
        </w:rPr>
        <w:t>n</w:t>
      </w:r>
      <w:r>
        <w:t>) называется неубывающей, если каждый ее член, начиная со втор</w:t>
      </w:r>
      <w:r>
        <w:t>о</w:t>
      </w:r>
      <w:r>
        <w:t xml:space="preserve">го, не меньше предыдущего, т.е. если для любого натурального </w:t>
      </w:r>
      <w:r>
        <w:rPr>
          <w:lang w:val="en-US"/>
        </w:rPr>
        <w:t>n</w:t>
      </w:r>
      <w:r>
        <w:t xml:space="preserve"> выполняется неравенство х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+1 </w:t>
      </w:r>
      <w:r>
        <w:t>≥ х</w:t>
      </w:r>
      <w:r>
        <w:rPr>
          <w:vertAlign w:val="subscript"/>
          <w:lang w:val="en-US"/>
        </w:rPr>
        <w:t>n</w:t>
      </w:r>
      <w:r>
        <w:rPr>
          <w:vertAlign w:val="subscript"/>
        </w:rPr>
        <w:t>.</w:t>
      </w:r>
    </w:p>
    <w:p w:rsidR="00242D96" w:rsidRDefault="00242D96" w:rsidP="00242D96">
      <w:pPr>
        <w:ind w:firstLine="540"/>
      </w:pPr>
      <w:r>
        <w:t xml:space="preserve">Возрастающие, убывающие, невозрастающие и неубывающие последовательности образуют класс </w:t>
      </w:r>
      <w:r>
        <w:rPr>
          <w:i/>
        </w:rPr>
        <w:t xml:space="preserve">монотонных </w:t>
      </w:r>
      <w:r>
        <w:t>последовательностей.</w:t>
      </w:r>
    </w:p>
    <w:p w:rsidR="00242D96" w:rsidRDefault="00242D96" w:rsidP="00242D96">
      <w:pPr>
        <w:ind w:left="540"/>
        <w:jc w:val="center"/>
        <w:rPr>
          <w:b/>
          <w:u w:val="single"/>
        </w:rPr>
      </w:pPr>
      <w:r>
        <w:rPr>
          <w:b/>
          <w:u w:val="single"/>
        </w:rPr>
        <w:t>Предел числовой последовательности.</w:t>
      </w:r>
    </w:p>
    <w:p w:rsidR="00242D96" w:rsidRDefault="00242D96" w:rsidP="00242D96">
      <w:pPr>
        <w:ind w:left="540"/>
        <w:jc w:val="both"/>
      </w:pPr>
      <w:r>
        <w:t>Рассмотрим для числовые последовательности – (</w:t>
      </w:r>
      <w:r>
        <w:rPr>
          <w:i/>
        </w:rPr>
        <w:t>у</w:t>
      </w:r>
      <w:r>
        <w:rPr>
          <w:i/>
          <w:vertAlign w:val="subscript"/>
          <w:lang w:val="en-US"/>
        </w:rPr>
        <w:t>n</w:t>
      </w:r>
      <w:r>
        <w:t>) и (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n</w:t>
      </w:r>
      <w:r>
        <w:t>).</w:t>
      </w:r>
    </w:p>
    <w:p w:rsidR="00242D96" w:rsidRDefault="00242D96" w:rsidP="00242D96">
      <w:pPr>
        <w:ind w:left="540"/>
        <w:jc w:val="both"/>
      </w:pPr>
      <w:r>
        <w:t>(</w:t>
      </w:r>
      <w:r>
        <w:rPr>
          <w:i/>
        </w:rPr>
        <w:t>у</w:t>
      </w:r>
      <w:r>
        <w:rPr>
          <w:i/>
          <w:vertAlign w:val="subscript"/>
          <w:lang w:val="en-US"/>
        </w:rPr>
        <w:t>n</w:t>
      </w:r>
      <w:r>
        <w:t>): 1, 3,5, 7, 9, … 2</w:t>
      </w:r>
      <w:r>
        <w:rPr>
          <w:lang w:val="en-US"/>
        </w:rPr>
        <w:t>n</w:t>
      </w:r>
      <w:r>
        <w:t xml:space="preserve"> – 1, …; </w:t>
      </w:r>
    </w:p>
    <w:p w:rsidR="00242D96" w:rsidRDefault="00242D96" w:rsidP="00242D96">
      <w:pPr>
        <w:ind w:firstLine="540"/>
      </w:pPr>
      <w:r>
        <w:t>(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n</w:t>
      </w:r>
      <w:r>
        <w:t xml:space="preserve">): 1, </w:t>
      </w:r>
      <w:r w:rsidR="009B51F8">
        <w:rPr>
          <w:position w:val="-44"/>
        </w:rPr>
        <w:object w:dxaOrig="1599" w:dyaOrig="1000">
          <v:shape id="_x0000_i1029" type="#_x0000_t75" style="width:59.25pt;height:37.5pt" o:ole="">
            <v:imagedata r:id="rId12" o:title=""/>
          </v:shape>
          <o:OLEObject Type="Embed" ProgID="Equation.3" ShapeID="_x0000_i1029" DrawAspect="Content" ObjectID="_1681972464" r:id="rId13"/>
        </w:object>
      </w:r>
    </w:p>
    <w:p w:rsidR="00242D96" w:rsidRDefault="00242D96" w:rsidP="00242D96">
      <w:pPr>
        <w:ind w:firstLine="540"/>
      </w:pPr>
      <w:r>
        <w:t xml:space="preserve">Изобразим члены  этих последовательностей точками на координатной прямой. </w:t>
      </w:r>
    </w:p>
    <w:p w:rsidR="00242D96" w:rsidRDefault="000241A6" w:rsidP="00242D96">
      <w:pPr>
        <w:ind w:firstLine="540"/>
        <w:rPr>
          <w:b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149860</wp:posOffset>
                </wp:positionV>
                <wp:extent cx="3657600" cy="114300"/>
                <wp:effectExtent l="22860" t="29210" r="24765" b="889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14300"/>
                          <a:chOff x="1260" y="9774"/>
                          <a:chExt cx="5760" cy="180"/>
                        </a:xfrm>
                      </wpg:grpSpPr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60" y="9846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620" y="9774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980" y="9774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2520" y="9774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7"/>
                        <wps:cNvSpPr>
                          <a:spLocks noChangeArrowheads="1"/>
                        </wps:cNvSpPr>
                        <wps:spPr bwMode="auto">
                          <a:xfrm>
                            <a:off x="3060" y="9774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8"/>
                        <wps:cNvSpPr>
                          <a:spLocks noChangeArrowheads="1"/>
                        </wps:cNvSpPr>
                        <wps:spPr bwMode="auto">
                          <a:xfrm>
                            <a:off x="3600" y="9774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9"/>
                        <wps:cNvSpPr>
                          <a:spLocks noChangeArrowheads="1"/>
                        </wps:cNvSpPr>
                        <wps:spPr bwMode="auto">
                          <a:xfrm>
                            <a:off x="4140" y="9774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4680" y="9774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4AE1F" id="Group 2" o:spid="_x0000_s1026" style="position:absolute;margin-left:9pt;margin-top:11.8pt;width:4in;height:9pt;z-index:251657216" coordorigin="1260,9774" coordsize="57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RBwwMAAPcXAAAOAAAAZHJzL2Uyb0RvYy54bWzsWNtu2zgQfS+w/0Do3ZElS7ItRCkC2wkK&#10;pJsAbT+AlqgLliJVko6cXfTfd0hKtuVeNuiiBgrIDzKpIYczZ84MRV6/3dcUPRMhK84Sx7uaOoiw&#10;lGcVKxLn08e7ycJBUmGWYcoZSZwXIp23N3+8uW6bmPi85DQjAoESJuO2SZxSqSZ2XZmWpMbyijeE&#10;gTDnosYKuqJwM4Fb0F5T159OI7flImsET4mU8HZthc6N0Z/nJFWPeS6JQjRxwDZlnsI8t/rp3lzj&#10;uBC4Kau0MwP/hBU1rhgselC1xgqjnai+UlVXqeCS5+oq5bXL87xKifEBvPGmZ97cC75rjC9F3BbN&#10;ASaA9gynn1ab/vn8JFCVQewAHoZriJFZFvkam7YpYhhyL5oPzZOwDkLzgad/SRC753LdL+xgtG3f&#10;8wzU4Z3iBpt9LmqtArxGexOCl0MIyF6hFF7OonAeTcGUFGSeF8ygbWKUlhBIPc3zIxCDdDmfB71s&#10;003Xk7u5CzPRxbFd1pjamab9ArrJI6Ly/yH6ocQNMYGSGq4eUa9H9KFiBM0soGbEilk00z3r0ESM&#10;r0rMCmJ0fXxpADlPzwDDT6bojoRQ/Ce6R5gWQWRh6jE+gjSECMeNkOqe8BrpRuJQMNtEDj8/SKVt&#10;OQ7RgWT8rqLUhIcy1CaOvwjnoZkhOa0yLdXjpCi2KyrQM9ZZaH7GM5CcDgO2s8xoKwnONl1b4YpC&#10;GykDiRIVgESJo5erSeYgSqDw6Ja1jzK9IrgKFnctm4j/LKfLzWKzCCaBH20mwXS9ntzerYJJdOfN&#10;w/VsvVqtvS/aeC+IyyrLCNP290XBC15Hka482XQ+lIUDUu5Qu4EUjO3/jdEm4jrIlqdbnr08Ce1d&#10;x9pL0dfv6fsIgUMm1zou9sVA2kpw4O6tELzVwYN8GpDXTng9eSP/PMd78nqQ17Y4nCX4kZodewml&#10;VSN/SOAB/V7JUsv0Zej/IqIfafxNHiDB7SYGmy40Si7+hlyADSxx5OcdFpAZ9B0D/JdeEABUynSC&#10;cK4RFaeS7akEsxRUJY5ykG2ulN0ld42oihJW8kxeM34L5TyvTDXQ8bTsvDw5ZwNyhjr7L0XOpabg&#10;YAMayWlpMJLTfkoFA3Ka7fdC5PTDsXJ2xeh8Bx3JackZDsg5v2DlnE2/+nQfK+dYOU+PTNGAnItL&#10;ktMcO8dtvTtgnp49xsppK+d8QM7lBckZePpbfiTnSE5WfOeyCS5a7fWdOa3Dbd7lTkRBNJ6IftuP&#10;TrhlMLfL4MDg+vq0b5w73tff/AsAAP//AwBQSwMEFAAGAAgAAAAhAE9LWdnfAAAACAEAAA8AAABk&#10;cnMvZG93bnJldi54bWxMj81qwzAQhO+FvoPYQm+N7PyYxLEcQmh7CoUmhdKbYm1sE2tlLMV23r7b&#10;U3OcnWH2m2wz2kb02PnakYJ4EoFAKpypqVTwdXx7WYLwQZPRjSNUcEMPm/zxIdOpcQN9Yn8IpeAS&#10;8qlWUIXQplL6okKr/cS1SOydXWd1YNmV0nR64HLbyGkUJdLqmvhDpVvcVVhcDler4H3Qw3YWv/b7&#10;y3l3+zkuPr73MSr1/DRu1yACjuE/DH/4jA45M53clYwXDeslTwkKprMEBPuL1ZwPJwXzOAGZZ/J+&#10;QP4LAAD//wMAUEsBAi0AFAAGAAgAAAAhALaDOJL+AAAA4QEAABMAAAAAAAAAAAAAAAAAAAAAAFtD&#10;b250ZW50X1R5cGVzXS54bWxQSwECLQAUAAYACAAAACEAOP0h/9YAAACUAQAACwAAAAAAAAAAAAAA&#10;AAAvAQAAX3JlbHMvLnJlbHNQSwECLQAUAAYACAAAACEAyFwEQcMDAAD3FwAADgAAAAAAAAAAAAAA&#10;AAAuAgAAZHJzL2Uyb0RvYy54bWxQSwECLQAUAAYACAAAACEAT0tZ2d8AAAAIAQAADwAAAAAAAAAA&#10;AAAAAAAdBgAAZHJzL2Rvd25yZXYueG1sUEsFBgAAAAAEAAQA8wAAACkHAAAAAA==&#10;">
                <v:line id="Line 3" o:spid="_x0000_s1027" style="position:absolute;visibility:visible;mso-wrap-style:square" from="1260,9846" to="7020,9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zyXcMAAADbAAAADwAAAGRycy9kb3ducmV2LnhtbERP22rCQBB9F/yHZYS+SN2kipQ0GxFL&#10;oQq13ujzkB2TYHY2ZLea+PXdQqFvczjXSRedqcWVWldZVhBPIhDEudUVFwpOx7fHZxDOI2usLZOC&#10;nhwssuEgxUTbG+/pevCFCCHsElRQet8kUrq8JINuYhviwJ1ta9AH2BZSt3gL4aaWT1E0lwYrDg0l&#10;NrQqKb8cvo2CDd1f5+vx5wfOfLz76qfjuK+2Sj2MuuULCE+d/xf/ud91mB/D7y/hAJn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c8l3DAAAA2wAAAA8AAAAAAAAAAAAA&#10;AAAAoQIAAGRycy9kb3ducmV2LnhtbFBLBQYAAAAABAAEAPkAAACRAwAAAAA=&#10;" strokeweight="2.25pt">
                  <v:stroke endarrow="block"/>
                </v:line>
                <v:oval id="Oval 4" o:spid="_x0000_s1028" style="position:absolute;left:1620;top:97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J+b8A&#10;AADbAAAADwAAAGRycy9kb3ducmV2LnhtbERPTYvCMBC9C/sfwix4EU0VlNI1ylJQvG714HFsZtuy&#10;zaQk0bb/3iwI3ubxPme7H0wrHuR8Y1nBcpGAIC6tbrhScDkf5ikIH5A1tpZJwUge9ruPyRYzbXv+&#10;oUcRKhFD2GeooA6hy6T0ZU0G/cJ2xJH7tc5giNBVUjvsY7hp5SpJNtJgw7Ghxo7ymsq/4m4UuFk3&#10;5uMpPyxvfCzWfaqvm4tWavo5fH+BCDSEt/jlPuk4fwX/v8QD5O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Csn5vwAAANsAAAAPAAAAAAAAAAAAAAAAAJgCAABkcnMvZG93bnJl&#10;di54bWxQSwUGAAAAAAQABAD1AAAAhAMAAAAA&#10;" fillcolor="black"/>
                <v:oval id="Oval 5" o:spid="_x0000_s1029" style="position:absolute;left:1980;top:97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sYr8A&#10;AADbAAAADwAAAGRycy9kb3ducmV2LnhtbERPTYvCMBC9C/sfwgheRFNdVqRrlKWgeN2uB49jM9sW&#10;m0lJom3/vREEb/N4n7PZ9aYRd3K+tqxgMU9AEBdW11wqOP3tZ2sQPiBrbCyTgoE87LYfow2m2nb8&#10;S/c8lCKGsE9RQRVCm0rpi4oM+rltiSP3b53BEKErpXbYxXDTyGWSrKTBmmNDhS1lFRXX/GYUuGk7&#10;ZMMx2y8ufMi/urU+r05aqcm4//kGEagPb/HLfdRx/ic8f4kHyO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RmxivwAAANsAAAAPAAAAAAAAAAAAAAAAAJgCAABkcnMvZG93bnJl&#10;di54bWxQSwUGAAAAAAQABAD1AAAAhAMAAAAA&#10;" fillcolor="black"/>
                <v:oval id="Oval 6" o:spid="_x0000_s1030" style="position:absolute;left:2520;top:97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/0Fr8A&#10;AADbAAAADwAAAGRycy9kb3ducmV2LnhtbERPTYvCMBC9C/sfwgheRFNlV6RrlKWgeN2uB49jM9sW&#10;m0lJom3/vREEb/N4n7PZ9aYRd3K+tqxgMU9AEBdW11wqOP3tZ2sQPiBrbCyTgoE87LYfow2m2nb8&#10;S/c8lCKGsE9RQRVCm0rpi4oM+rltiSP3b53BEKErpXbYxXDTyGWSrKTBmmNDhS1lFRXX/GYUuGk7&#10;ZMMx2y8ufMi/urU+r05aqcm4//kGEagPb/HLfdRx/ic8f4kHyO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r/QWvwAAANsAAAAPAAAAAAAAAAAAAAAAAJgCAABkcnMvZG93bnJl&#10;di54bWxQSwUGAAAAAAQABAD1AAAAhAMAAAAA&#10;" fillcolor="black"/>
                <v:oval id="Oval 7" o:spid="_x0000_s1031" style="position:absolute;left:3060;top:97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Rjb8A&#10;AADbAAAADwAAAGRycy9kb3ducmV2LnhtbERPTYvCMBC9L/gfwgheFk0VFKlGkYLi1a4Hj2MztsVm&#10;UpJo239vFhb2No/3Odt9bxrxJudrywrmswQEcWF1zaWC689xugbhA7LGxjIpGMjDfjf62mKqbccX&#10;euehFDGEfYoKqhDaVEpfVGTQz2xLHLmHdQZDhK6U2mEXw00jF0mykgZrjg0VtpRVVDzzl1Hgvtsh&#10;G87ZcX7nU77s1vq2umqlJuP+sAERqA//4j/3Wcf5S/j9JR4gd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41GNvwAAANsAAAAPAAAAAAAAAAAAAAAAAJgCAABkcnMvZG93bnJl&#10;di54bWxQSwUGAAAAAAQABAD1AAAAhAMAAAAA&#10;" fillcolor="black"/>
                <v:oval id="Oval 8" o:spid="_x0000_s1032" style="position:absolute;left:3600;top:97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P+r8A&#10;AADbAAAADwAAAGRycy9kb3ducmV2LnhtbERPTYvCMBC9C/6HMAt7EU0VLFKNshQUr1s97HG2Gdti&#10;MylJtO2/3ywI3ubxPmd3GEwrnuR8Y1nBcpGAIC6tbrhScL0c5xsQPiBrbC2TgpE8HPbTyQ4zbXv+&#10;pmcRKhFD2GeooA6hy6T0ZU0G/cJ2xJG7WWcwROgqqR32Mdy0cpUkqTTYcGyosaO8pvJePIwCN+vG&#10;fDznx+Uvn4p1v9E/6VUr9fkxfG1BBBrCW/xyn3Wcn8L/L/EAu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Mc/6vwAAANsAAAAPAAAAAAAAAAAAAAAAAJgCAABkcnMvZG93bnJl&#10;di54bWxQSwUGAAAAAAQABAD1AAAAhAMAAAAA&#10;" fillcolor="black"/>
                <v:oval id="Oval 9" o:spid="_x0000_s1033" style="position:absolute;left:4140;top:97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1qYb8A&#10;AADbAAAADwAAAGRycy9kb3ducmV2LnhtbERPTYvCMBC9C/6HMIIX0dSFdaUaRQouXrd68DjbjG2x&#10;mZQk2vbfm4UFb/N4n7Pd96YRT3K+tqxguUhAEBdW11wquJyP8zUIH5A1NpZJwUAe9rvxaIupth3/&#10;0DMPpYgh7FNUUIXQplL6oiKDfmFb4sjdrDMYInSl1A67GG4a+ZEkK2mw5thQYUtZRcU9fxgFbtYO&#10;2XDKjstf/s4/u7W+ri5aqemkP2xABOrDW/zvPuk4/wv+fokHy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phvwAAANsAAAAPAAAAAAAAAAAAAAAAAJgCAABkcnMvZG93bnJl&#10;di54bWxQSwUGAAAAAAQABAD1AAAAhAMAAAAA&#10;" fillcolor="black"/>
                <v:oval id="Oval 10" o:spid="_x0000_s1034" style="position:absolute;left:4680;top:97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+E8MA&#10;AADbAAAADwAAAGRycy9kb3ducmV2LnhtbESPQWvDMAyF74P9B6PBLmNxOmgpWZ0yAh29Nu2hRy3W&#10;krBYDrbXJP++Ogx2k3hP733a7Wc3qBuF2Hs2sMpyUMSNtz23Bi7nw+sWVEzIFgfPZGChCPvy8WGH&#10;hfUTn+hWp1ZJCMcCDXQpjYXWsenIYcz8SCzatw8Ok6yh1TbgJOFu0G95vtEOe5aGDkeqOmp+6l9n&#10;ILyMS7Ucq8Pqiz/r9bS1183FGvP8NH+8g0o0p3/z3/XRCr7Ayi8yg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L+E8MAAADbAAAADwAAAAAAAAAAAAAAAACYAgAAZHJzL2Rv&#10;d25yZXYueG1sUEsFBgAAAAAEAAQA9QAAAIgDAAAAAA==&#10;" fillcolor="black"/>
              </v:group>
            </w:pict>
          </mc:Fallback>
        </mc:AlternateContent>
      </w:r>
    </w:p>
    <w:p w:rsidR="00242D96" w:rsidRDefault="00242D96" w:rsidP="00242D96">
      <w:pPr>
        <w:ind w:firstLine="540"/>
        <w:rPr>
          <w:b/>
        </w:rPr>
      </w:pPr>
      <w:r>
        <w:rPr>
          <w:b/>
        </w:rPr>
        <w:t xml:space="preserve">0    1      3     5      7      9     11                            у  </w:t>
      </w:r>
    </w:p>
    <w:p w:rsidR="00242D96" w:rsidRDefault="00242D96" w:rsidP="00242D96">
      <w:pPr>
        <w:ind w:firstLine="540"/>
        <w:rPr>
          <w:b/>
        </w:rPr>
      </w:pPr>
    </w:p>
    <w:p w:rsidR="00242D96" w:rsidRDefault="000241A6" w:rsidP="00242D96">
      <w:pPr>
        <w:ind w:firstLine="540"/>
        <w:rPr>
          <w:b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29845</wp:posOffset>
                </wp:positionV>
                <wp:extent cx="3657600" cy="114300"/>
                <wp:effectExtent l="22860" t="25400" r="24765" b="1270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14300"/>
                          <a:chOff x="1260" y="10854"/>
                          <a:chExt cx="5760" cy="180"/>
                        </a:xfrm>
                      </wpg:grpSpPr>
                      <wps:wsp>
                        <wps:cNvPr id="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260" y="10926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620" y="10854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6300" y="10854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2520" y="10854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3060" y="10854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3780" y="10854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2028" y="10854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4680" y="10854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61E1A" id="Group 11" o:spid="_x0000_s1026" style="position:absolute;margin-left:9pt;margin-top:2.35pt;width:4in;height:9pt;z-index:251658240" coordorigin="1260,10854" coordsize="57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zwywMAAP8XAAAOAAAAZHJzL2Uyb0RvYy54bWzsWNtu4zYQfS/QfyD07uhiSbaFKIvAdoIC&#10;aTfAbj+AlqgLSpEqSUdOi/33DknJtpxFN9hFDRRQHhTSQw6HZ84Mh7z9cGgoeiFC1pyljn/jOYiw&#10;jOc1K1Pn988Ps6WDpMIsx5QzkjqvRDof7n7+6bZrExLwitOcCARKmEy6NnUqpdrEdWVWkQbLG94S&#10;BsKCiwYr6IrSzQXuQHtD3cDzYrfjIm8Fz4iU8OvGCp07o78oSKY+FoUkCtHUAduU+Qrz3emve3eL&#10;k1Lgtqqz3gz8HVY0uGaw6FHVBiuM9qJ+o6qpM8ElL9RNxhuXF0WdEbMH2I3vXezmUfB9a/ZSJl3Z&#10;HmECaC9w+m612W8vzwLVOfjOQQw34CKzKvJ9jU3XlgkMeRTtp/ZZ2A1C84lnf0gQu5dy3S/tYLTr&#10;fuU56MN7xQ02h0I0WgXsGh2MC16PLiAHhTL4cR5Hi9gDT2Ug8/1wDm3jo6wCR+ppfhCDWEu9ZRQO&#10;wm0/X8/uJy/NTBcndl1ja2+b3hjwTZ4glT8G6acKt8R4Smq8ekiDAdKnmhHkBxZRM2LNLJzZgfVw&#10;IsbXFWYlMbo+v7YAnfEBGH42RXck+OKb8J7htApii9OA8gmlMUY4aYVUj4Q3SDdSh4Lhxnf45Ukq&#10;7fHTEO1Kxh9qSo2DKENd6gTLaBGZGZLTOtdSPU6KcremAr1gHYfmT1sE2kbDgO8sN9oqgvNt31a4&#10;ptBGymCiRA0oUeLo5RqSO4gSSD26ZTVSpleErYLFfcuG4t8rb7VdbpfhLAzi7Sz0NpvZ/cM6nMUP&#10;/iLazDfr9cb/oo33w6Sq85wwbf+QFvzwfRzpE5QN6GNiOCLljrUbEMDY4b8x2rhce9kSdcfz12eh&#10;d9fT9kr8nQ/8/Qh+Q/5cA9yTcUgH0uaCI3nvheCddh4E1Ii9dsL72RsHb6J8YK8PkW3zw0WIn7jZ&#10;05dQWrfyXxk84t87aWqpvoqC/4jpJx5/lQhIcHuOwbkLjYqLvyAY4AxLHfnnHgsIDfoLAwes/DAE&#10;qJTphNFCQyrOJbtzCWYZqEod5SDbXCt7UO5bUZcVrOSbwGb8HjJ6UZt0oB1q6Xl1doZjdpqj4Ers&#10;jPWxdHEGTey0PJjYacqpaMzO6Iq5M4im3Ak1wJQ79Y3o65VpPGanKQ+vlDvn3tv6fcqdU+48uzct&#10;xuxcXDF3zhe6uBzfLid2Tuw8Yye8aNmHEnsrWl6RnYEXwOoTO4dr5Pn1eKo7Td25GrNzdUV2hvGU&#10;O/+/dSeUy+aV2TxE9S/i+hn7vG+K6tO7/d0/AAAA//8DAFBLAwQUAAYACAAAACEAH497Q94AAAAH&#10;AQAADwAAAGRycy9kb3ducmV2LnhtbEyPQU/CQBCF7yb+h82YeJNtKwjWbgkh6omQCCaE29Ad2obu&#10;btNd2vLvHU96/PIm732TLUfTiJ46XzurIJ5EIMgWTte2VPC9/3hagPABrcbGWVJwIw/L/P4uw1S7&#10;wX5Rvwul4BLrU1RQhdCmUvqiIoN+4lqynJ1dZzAwdqXUHQ5cbhqZRNGLNFhbXqiwpXVFxWV3NQo+&#10;BxxWz/F7v7mc17fjfrY9bGJS6vFhXL2BCDSGv2P41Wd1yNnp5K5We9EwL/iVoGA6B8Hx7HXKfFKQ&#10;JHOQeSb/++c/AAAA//8DAFBLAQItABQABgAIAAAAIQC2gziS/gAAAOEBAAATAAAAAAAAAAAAAAAA&#10;AAAAAABbQ29udGVudF9UeXBlc10ueG1sUEsBAi0AFAAGAAgAAAAhADj9If/WAAAAlAEAAAsAAAAA&#10;AAAAAAAAAAAALwEAAF9yZWxzLy5yZWxzUEsBAi0AFAAGAAgAAAAhAHAsfPDLAwAA/xcAAA4AAAAA&#10;AAAAAAAAAAAALgIAAGRycy9lMm9Eb2MueG1sUEsBAi0AFAAGAAgAAAAhAB+Pe0PeAAAABwEAAA8A&#10;AAAAAAAAAAAAAAAAJQYAAGRycy9kb3ducmV2LnhtbFBLBQYAAAAABAAEAPMAAAAwBwAAAAA=&#10;">
                <v:line id="Line 12" o:spid="_x0000_s1027" style="position:absolute;visibility:visible;mso-wrap-style:square" from="1260,10926" to="7020,10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37H8UAAADaAAAADwAAAGRycy9kb3ducmV2LnhtbESPQWvCQBSE74L/YXlCL1I3UZESs5Gi&#10;FKpQ29rS8yP7TEKzb0N2q4m/3hUKHoeZ+YZJV52pxYlaV1lWEE8iEMS51RUXCr6/Xh6fQDiPrLG2&#10;TAp6crDKhoMUE23P/Emngy9EgLBLUEHpfZNI6fKSDLqJbYiDd7StQR9kW0jd4jnATS2nUbSQBisO&#10;CyU2tC4p/z38GQU7umwW2/H7G859/PHTz8ZxX+2Vehh1z0sQnjp/D/+3X7WCKdyuhBsg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37H8UAAADaAAAADwAAAAAAAAAA&#10;AAAAAAChAgAAZHJzL2Rvd25yZXYueG1sUEsFBgAAAAAEAAQA+QAAAJMDAAAAAA==&#10;" strokeweight="2.25pt">
                  <v:stroke endarrow="block"/>
                </v:line>
                <v:oval id="Oval 13" o:spid="_x0000_s1028" style="position:absolute;left:1620;top:1085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u98EA&#10;AADaAAAADwAAAGRycy9kb3ducmV2LnhtbESPQYvCMBSE78L+h/AEL6KpLivSNcpSULxu14PHZ/O2&#10;LTYvJYm2/fdGEDwOM/MNs9n1phF3cr62rGAxT0AQF1bXXCo4/e1naxA+IGtsLJOCgTzsth+jDaba&#10;dvxL9zyUIkLYp6igCqFNpfRFRQb93LbE0fu3zmCI0pVSO+wi3DRymSQrabDmuFBhS1lFxTW/GQVu&#10;2g7ZcMz2iwsf8q9urc+rk1ZqMu5/vkEE6sM7/GoftYJPeF6JN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37vfBAAAA2gAAAA8AAAAAAAAAAAAAAAAAmAIAAGRycy9kb3du&#10;cmV2LnhtbFBLBQYAAAAABAAEAPUAAACGAwAAAAA=&#10;" fillcolor="black"/>
                <v:oval id="Oval 14" o:spid="_x0000_s1029" style="position:absolute;left:6300;top:1085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52g8EA&#10;AADaAAAADwAAAGRycy9kb3ducmV2LnhtbESPQYvCMBSE78L+h/AEL6KpsivSNcpSULxu14PHZ/O2&#10;LTYvJYm2/fdGEDwOM/MNs9n1phF3cr62rGAxT0AQF1bXXCo4/e1naxA+IGtsLJOCgTzsth+jDaba&#10;dvxL9zyUIkLYp6igCqFNpfRFRQb93LbE0fu3zmCI0pVSO+wi3DRymSQrabDmuFBhS1lFxTW/GQVu&#10;2g7ZcMz2iwsf8q9urc+rk1ZqMu5/vkEE6sM7/GoftYJPeF6JN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edoPBAAAA2gAAAA8AAAAAAAAAAAAAAAAAmAIAAGRycy9kb3du&#10;cmV2LnhtbFBLBQYAAAAABAAEAPUAAACGAwAAAAA=&#10;" fillcolor="black"/>
                <v:oval id="Oval 15" o:spid="_x0000_s1030" style="position:absolute;left:2520;top:1085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LTGMAA&#10;AADaAAAADwAAAGRycy9kb3ducmV2LnhtbESPQYvCMBSE7wv+h/AEL4umCopUo0hB8WrXg8dn82yL&#10;zUtJom3/vVlY2OMwM98w231vGvEm52vLCuazBARxYXXNpYLrz3G6BuEDssbGMikYyMN+N/raYqpt&#10;xxd656EUEcI+RQVVCG0qpS8qMuhntiWO3sM6gyFKV0rtsItw08hFkqykwZrjQoUtZRUVz/xlFLjv&#10;dsiGc3ac3/mUL7u1vq2uWqnJuD9sQATqw3/4r33WCpbweyXeAL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LTGMAAAADaAAAADwAAAAAAAAAAAAAAAACYAgAAZHJzL2Rvd25y&#10;ZXYueG1sUEsFBgAAAAAEAAQA9QAAAIUDAAAAAA==&#10;" fillcolor="black"/>
                <v:oval id="Oval 16" o:spid="_x0000_s1031" style="position:absolute;left:3060;top:1085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Nb8EA&#10;AADaAAAADwAAAGRycy9kb3ducmV2LnhtbESPQYvCMBSE7wv+h/AEL4umLmyRahQpuHi168Hjs3m2&#10;xealJNG2/94IC3scZuYbZrMbTCue5HxjWcFykYAgLq1uuFJw/j3MVyB8QNbYWiYFI3nYbScfG8y0&#10;7flEzyJUIkLYZ6igDqHLpPRlTQb9wnbE0btZZzBE6SqpHfYRblr5lSSpNNhwXKixo7ym8l48jAL3&#10;2Y35eMwPyyv/FN/9Sl/Ss1ZqNh32axCBhvAf/msftYIU3lfiD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ATW/BAAAA2gAAAA8AAAAAAAAAAAAAAAAAmAIAAGRycy9kb3du&#10;cmV2LnhtbFBLBQYAAAAABAAEAPUAAACGAwAAAAA=&#10;" fillcolor="black"/>
                <v:oval id="Oval 17" o:spid="_x0000_s1032" style="position:absolute;left:3780;top:1085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zo9MEA&#10;AADaAAAADwAAAGRycy9kb3ducmV2LnhtbESPQYvCMBSE74L/ITzBi2jqwrpSjSIFF69bPXh82zzb&#10;YvNSkmjbf28WFjwOM/MNs933phFPcr62rGC5SEAQF1bXXCq4nI/zNQgfkDU2lknBQB72u/Foi6m2&#10;Hf/QMw+liBD2KSqoQmhTKX1RkUG/sC1x9G7WGQxRulJqh12Em0Z+JMlKGqw5LlTYUlZRcc8fRoGb&#10;tUM2nLLj8pe/889ura+ri1ZqOukPGxCB+vAO/7dPWsEX/F2JN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M6PTBAAAA2gAAAA8AAAAAAAAAAAAAAAAAmAIAAGRycy9kb3du&#10;cmV2LnhtbFBLBQYAAAAABAAEAPUAAACGAwAAAAA=&#10;" fillcolor="black"/>
                <v:oval id="Oval 18" o:spid="_x0000_s1033" style="position:absolute;left:2028;top:1085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8hr8A&#10;AADaAAAADwAAAGRycy9kb3ducmV2LnhtbERPz2uDMBS+F/Y/hDfYpayxg0mxTaUIDq9zPfT4Zl5V&#10;al4kyar+98uh0OPH9/uQz2YQd3K+t6xgu0lAEDdW99wqOP+U7zsQPiBrHCyTgoU85MeX1QEzbSf+&#10;pnsdWhFD2GeooAthzKT0TUcG/caOxJG7WmcwROhaqR1OMdwM8iNJUmmw59jQ4UhFR82t/jMK3Hpc&#10;iqUqyu0vf9Wf005f0rNW6u11Pu1BBJrDU/xwV1pB3BqvxBsgj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3yGvwAAANoAAAAPAAAAAAAAAAAAAAAAAJgCAABkcnMvZG93bnJl&#10;di54bWxQSwUGAAAAAAQABAD1AAAAhAMAAAAA&#10;" fillcolor="black"/>
                <v:oval id="Oval 19" o:spid="_x0000_s1034" style="position:absolute;left:4680;top:1085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ZHcEA&#10;AADaAAAADwAAAGRycy9kb3ducmV2LnhtbESPQYvCMBSE74L/ITzBi2jqwopbjSIFF69bPXh82zzb&#10;YvNSkmjbf28WFjwOM/MNs933phFPcr62rGC5SEAQF1bXXCq4nI/zNQgfkDU2lknBQB72u/Foi6m2&#10;Hf/QMw+liBD2KSqoQmhTKX1RkUG/sC1x9G7WGQxRulJqh12Em0Z+JMlKGqw5LlTYUlZRcc8fRoGb&#10;tUM2nLLj8pe/889ura+ri1ZqOukPGxCB+vAO/7dPWsEX/F2JN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f2R3BAAAA2gAAAA8AAAAAAAAAAAAAAAAAmAIAAGRycy9kb3du&#10;cmV2LnhtbFBLBQYAAAAABAAEAPUAAACGAwAAAAA=&#10;" fillcolor="black"/>
              </v:group>
            </w:pict>
          </mc:Fallback>
        </mc:AlternateContent>
      </w:r>
    </w:p>
    <w:p w:rsidR="00242D96" w:rsidRDefault="00242D96" w:rsidP="00242D96">
      <w:pPr>
        <w:ind w:firstLine="540"/>
        <w:rPr>
          <w:b/>
        </w:rPr>
      </w:pPr>
      <w:r>
        <w:rPr>
          <w:b/>
        </w:rPr>
        <w:t xml:space="preserve">0             0,25                 0,5                               1    </w:t>
      </w:r>
    </w:p>
    <w:p w:rsidR="00242D96" w:rsidRDefault="00242D96" w:rsidP="00242D96">
      <w:pPr>
        <w:ind w:firstLine="540"/>
        <w:rPr>
          <w:b/>
          <w:i/>
        </w:rPr>
      </w:pPr>
      <w:r>
        <w:t>Замечаем, что члены последовательности (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n</w:t>
      </w:r>
      <w:r>
        <w:t xml:space="preserve">) как бы «сгущаются» около точки 0 – говорят последовательность </w:t>
      </w:r>
      <w:r>
        <w:rPr>
          <w:b/>
          <w:i/>
        </w:rPr>
        <w:t>сходятся</w:t>
      </w:r>
      <w:r>
        <w:t xml:space="preserve"> , а у последовательности (</w:t>
      </w:r>
      <w:r>
        <w:rPr>
          <w:i/>
        </w:rPr>
        <w:t>у</w:t>
      </w:r>
      <w:r>
        <w:rPr>
          <w:i/>
          <w:vertAlign w:val="subscript"/>
          <w:lang w:val="en-US"/>
        </w:rPr>
        <w:t>n</w:t>
      </w:r>
      <w:r>
        <w:t xml:space="preserve">) такой точки сгущения нет – и говорят, что последовательность </w:t>
      </w:r>
      <w:r>
        <w:rPr>
          <w:b/>
          <w:i/>
        </w:rPr>
        <w:t>расходится.</w:t>
      </w:r>
    </w:p>
    <w:p w:rsidR="00242D96" w:rsidRDefault="00242D96" w:rsidP="00242D96">
      <w:pPr>
        <w:ind w:firstLine="540"/>
      </w:pPr>
      <w:r>
        <w:t xml:space="preserve">Математики не используют термин точка сгущения, а они говорят </w:t>
      </w:r>
      <w:r>
        <w:rPr>
          <w:i/>
        </w:rPr>
        <w:t>предел последовательн</w:t>
      </w:r>
      <w:r>
        <w:rPr>
          <w:i/>
        </w:rPr>
        <w:t>о</w:t>
      </w:r>
      <w:r>
        <w:rPr>
          <w:i/>
        </w:rPr>
        <w:t>сти.</w:t>
      </w:r>
    </w:p>
    <w:p w:rsidR="00242D96" w:rsidRDefault="00242D96" w:rsidP="00242D96">
      <w:pPr>
        <w:ind w:firstLine="540"/>
        <w:rPr>
          <w:i/>
        </w:rPr>
      </w:pPr>
      <w:r>
        <w:rPr>
          <w:b/>
          <w:i/>
        </w:rPr>
        <w:t xml:space="preserve">Определение: </w:t>
      </w:r>
      <w:r>
        <w:rPr>
          <w:i/>
        </w:rPr>
        <w:t xml:space="preserve">Число </w:t>
      </w:r>
      <w:r>
        <w:rPr>
          <w:i/>
          <w:lang w:val="en-US"/>
        </w:rPr>
        <w:t>b</w:t>
      </w:r>
      <w:r>
        <w:rPr>
          <w:i/>
        </w:rPr>
        <w:t xml:space="preserve"> называется пределом  последовательности (у</w:t>
      </w:r>
      <w:r>
        <w:rPr>
          <w:i/>
          <w:vertAlign w:val="subscript"/>
          <w:lang w:val="en-US"/>
        </w:rPr>
        <w:t>n</w:t>
      </w:r>
      <w:r>
        <w:rPr>
          <w:i/>
        </w:rPr>
        <w:t xml:space="preserve">), если в любой заранее выбранной окрестности  точки </w:t>
      </w:r>
      <w:r>
        <w:rPr>
          <w:i/>
          <w:lang w:val="en-US"/>
        </w:rPr>
        <w:t>b</w:t>
      </w:r>
      <w:r>
        <w:rPr>
          <w:i/>
        </w:rPr>
        <w:t xml:space="preserve"> содержится все члены последовательности, начиная с нек</w:t>
      </w:r>
      <w:r>
        <w:rPr>
          <w:i/>
        </w:rPr>
        <w:t>о</w:t>
      </w:r>
      <w:r>
        <w:rPr>
          <w:i/>
        </w:rPr>
        <w:t>торого номера.</w:t>
      </w:r>
    </w:p>
    <w:p w:rsidR="00242D96" w:rsidRDefault="00242D96" w:rsidP="00242D96">
      <w:pPr>
        <w:ind w:firstLine="540"/>
        <w:rPr>
          <w:i/>
        </w:rPr>
      </w:pPr>
      <w:r>
        <w:rPr>
          <w:i/>
        </w:rPr>
        <w:t>Пишут так: у</w:t>
      </w:r>
      <w:r>
        <w:rPr>
          <w:i/>
          <w:vertAlign w:val="subscript"/>
          <w:lang w:val="en-US"/>
        </w:rPr>
        <w:t>n</w:t>
      </w:r>
      <w:r>
        <w:rPr>
          <w:i/>
        </w:rPr>
        <w:t>→</w:t>
      </w:r>
      <w:r>
        <w:rPr>
          <w:i/>
          <w:lang w:val="en-US"/>
        </w:rPr>
        <w:t>b</w:t>
      </w:r>
      <w:r>
        <w:rPr>
          <w:i/>
        </w:rPr>
        <w:t xml:space="preserve"> или </w:t>
      </w:r>
      <w:r>
        <w:rPr>
          <w:position w:val="-26"/>
        </w:rPr>
        <w:object w:dxaOrig="1179" w:dyaOrig="500">
          <v:shape id="_x0000_i1030" type="#_x0000_t75" style="width:59.25pt;height:24.75pt" o:ole="">
            <v:imagedata r:id="rId14" o:title=""/>
          </v:shape>
          <o:OLEObject Type="Embed" ProgID="Equation.3" ShapeID="_x0000_i1030" DrawAspect="Content" ObjectID="_1681972465" r:id="rId15"/>
        </w:object>
      </w:r>
      <w:r>
        <w:t xml:space="preserve"> читают так: предел последовательности </w:t>
      </w:r>
      <w:r>
        <w:rPr>
          <w:i/>
        </w:rPr>
        <w:t>у</w:t>
      </w:r>
      <w:r>
        <w:rPr>
          <w:i/>
          <w:vertAlign w:val="subscript"/>
          <w:lang w:val="en-US"/>
        </w:rPr>
        <w:t>n</w:t>
      </w:r>
      <w:r>
        <w:rPr>
          <w:i/>
        </w:rPr>
        <w:t xml:space="preserve"> при стремл</w:t>
      </w:r>
      <w:r>
        <w:rPr>
          <w:i/>
        </w:rPr>
        <w:t>е</w:t>
      </w:r>
      <w:r>
        <w:rPr>
          <w:i/>
        </w:rPr>
        <w:t xml:space="preserve">нии </w:t>
      </w:r>
      <w:r>
        <w:rPr>
          <w:i/>
          <w:lang w:val="en-US"/>
        </w:rPr>
        <w:t>n</w:t>
      </w:r>
      <w:r>
        <w:rPr>
          <w:i/>
        </w:rPr>
        <w:t xml:space="preserve"> к бесконечности равен </w:t>
      </w:r>
      <w:r>
        <w:rPr>
          <w:i/>
          <w:lang w:val="en-US"/>
        </w:rPr>
        <w:t>b</w:t>
      </w:r>
      <w:r>
        <w:rPr>
          <w:i/>
        </w:rPr>
        <w:t>.</w:t>
      </w:r>
    </w:p>
    <w:p w:rsidR="00242D96" w:rsidRDefault="00242D96" w:rsidP="00242D96">
      <w:pPr>
        <w:ind w:firstLine="540"/>
      </w:pPr>
      <w:r>
        <w:t xml:space="preserve">На практике используется еще одно истолкование равенства </w:t>
      </w:r>
      <w:r>
        <w:rPr>
          <w:position w:val="-26"/>
        </w:rPr>
        <w:object w:dxaOrig="1179" w:dyaOrig="500">
          <v:shape id="_x0000_i1031" type="#_x0000_t75" style="width:59.25pt;height:24.75pt" o:ole="">
            <v:imagedata r:id="rId14" o:title=""/>
          </v:shape>
          <o:OLEObject Type="Embed" ProgID="Equation.3" ShapeID="_x0000_i1031" DrawAspect="Content" ObjectID="_1681972466" r:id="rId16"/>
        </w:object>
      </w:r>
      <w:r>
        <w:t>, связанное с пр</w:t>
      </w:r>
      <w:r>
        <w:t>и</w:t>
      </w:r>
      <w:r>
        <w:t xml:space="preserve">ближенными вычислениями: если последовательность </w:t>
      </w:r>
      <w:r>
        <w:rPr>
          <w:i/>
        </w:rPr>
        <w:t>у</w:t>
      </w:r>
      <w:r>
        <w:rPr>
          <w:i/>
          <w:vertAlign w:val="subscript"/>
          <w:lang w:val="en-US"/>
        </w:rPr>
        <w:t>n</w:t>
      </w:r>
      <w:r>
        <w:t xml:space="preserve"> = </w:t>
      </w:r>
      <w:r>
        <w:rPr>
          <w:lang w:val="en-US"/>
        </w:rPr>
        <w:t>f</w:t>
      </w:r>
      <w:r>
        <w:t>(</w:t>
      </w:r>
      <w:r>
        <w:rPr>
          <w:vertAlign w:val="subscript"/>
          <w:lang w:val="en-US"/>
        </w:rPr>
        <w:t>n</w:t>
      </w:r>
      <w:r>
        <w:t xml:space="preserve">) сходится к числу </w:t>
      </w:r>
      <w:r>
        <w:rPr>
          <w:lang w:val="en-US"/>
        </w:rPr>
        <w:t>b</w:t>
      </w:r>
      <w:r>
        <w:t xml:space="preserve">, то выполняется приближенное равенство </w:t>
      </w:r>
      <w:r>
        <w:rPr>
          <w:lang w:val="en-US"/>
        </w:rPr>
        <w:t>f</w:t>
      </w:r>
      <w:r>
        <w:t>(</w:t>
      </w:r>
      <w:r>
        <w:rPr>
          <w:vertAlign w:val="subscript"/>
          <w:lang w:val="en-US"/>
        </w:rPr>
        <w:t>n</w:t>
      </w:r>
      <w:r>
        <w:t>)≈</w:t>
      </w:r>
      <w:r>
        <w:rPr>
          <w:lang w:val="en-US"/>
        </w:rPr>
        <w:t>b</w:t>
      </w:r>
      <w:r>
        <w:t xml:space="preserve">, причем это приближенное равенство тем точнее, чем больше </w:t>
      </w:r>
      <w:r>
        <w:rPr>
          <w:lang w:val="en-US"/>
        </w:rPr>
        <w:t>n</w:t>
      </w:r>
      <w:r>
        <w:t>.</w:t>
      </w:r>
    </w:p>
    <w:p w:rsidR="00242D96" w:rsidRDefault="00242D96" w:rsidP="00242D96">
      <w:pPr>
        <w:ind w:firstLine="540"/>
        <w:jc w:val="center"/>
        <w:rPr>
          <w:b/>
        </w:rPr>
      </w:pPr>
      <w:r>
        <w:rPr>
          <w:b/>
        </w:rPr>
        <w:t>Необходимое условие сходимости произвольной числовой последовательности:</w:t>
      </w:r>
    </w:p>
    <w:p w:rsidR="00242D96" w:rsidRDefault="00242D96" w:rsidP="00242D96">
      <w:pPr>
        <w:ind w:firstLine="540"/>
      </w:pPr>
      <w:r>
        <w:t>Для того чтобы последовательность сходилась, необходимо, чтобы она была ограниченной.</w:t>
      </w:r>
    </w:p>
    <w:p w:rsidR="00242D96" w:rsidRDefault="00242D96" w:rsidP="00242D96">
      <w:pPr>
        <w:ind w:firstLine="540"/>
        <w:jc w:val="center"/>
      </w:pPr>
      <w:r>
        <w:rPr>
          <w:b/>
        </w:rPr>
        <w:t>Достаточное условие сходимости последовательности</w:t>
      </w:r>
      <w:r>
        <w:t>.</w:t>
      </w:r>
    </w:p>
    <w:p w:rsidR="00242D96" w:rsidRDefault="00242D96" w:rsidP="00242D96">
      <w:pPr>
        <w:ind w:firstLine="540"/>
        <w:rPr>
          <w:lang w:val="en-US"/>
        </w:rPr>
      </w:pPr>
      <w:r>
        <w:t>Если последовательность монотонна и ограничена, то она сходится. (теорема К.Вейерштрасса)</w:t>
      </w:r>
    </w:p>
    <w:p w:rsidR="00242D96" w:rsidRDefault="00242D96" w:rsidP="00242D96">
      <w:pPr>
        <w:ind w:firstLine="540"/>
        <w:jc w:val="center"/>
        <w:rPr>
          <w:b/>
        </w:rPr>
      </w:pPr>
      <w:r>
        <w:rPr>
          <w:b/>
        </w:rPr>
        <w:t>Свойства сходящихся последовательностей</w:t>
      </w:r>
    </w:p>
    <w:p w:rsidR="00242D96" w:rsidRDefault="00242D96" w:rsidP="00242D96">
      <w:pPr>
        <w:numPr>
          <w:ilvl w:val="0"/>
          <w:numId w:val="5"/>
        </w:numPr>
      </w:pPr>
      <w:r>
        <w:t>Если последовательность сходится, то только к одному пределу.</w:t>
      </w:r>
    </w:p>
    <w:p w:rsidR="00242D96" w:rsidRDefault="00242D96" w:rsidP="00242D96">
      <w:pPr>
        <w:numPr>
          <w:ilvl w:val="0"/>
          <w:numId w:val="5"/>
        </w:numPr>
      </w:pPr>
      <w:r>
        <w:t>Если последовательность сходится, то она ограничена.</w:t>
      </w:r>
    </w:p>
    <w:p w:rsidR="00242D96" w:rsidRDefault="00242D96" w:rsidP="00242D96">
      <w:pPr>
        <w:numPr>
          <w:ilvl w:val="0"/>
          <w:numId w:val="5"/>
        </w:numPr>
      </w:pPr>
      <w:r>
        <w:t>Если последовательность монотонна и ограничена, то она сходится.</w:t>
      </w:r>
    </w:p>
    <w:p w:rsidR="00242D96" w:rsidRDefault="00242D96" w:rsidP="00242D96">
      <w:pPr>
        <w:ind w:left="900"/>
      </w:pPr>
      <w:r>
        <w:rPr>
          <w:b/>
          <w:i/>
        </w:rPr>
        <w:t xml:space="preserve">Если </w:t>
      </w:r>
      <w:r>
        <w:rPr>
          <w:b/>
          <w:i/>
          <w:position w:val="-14"/>
        </w:rPr>
        <w:object w:dxaOrig="580" w:dyaOrig="400">
          <v:shape id="_x0000_i1032" type="#_x0000_t75" style="width:29.25pt;height:20.25pt" o:ole="">
            <v:imagedata r:id="rId17" o:title=""/>
          </v:shape>
          <o:OLEObject Type="Embed" ProgID="Equation.3" ShapeID="_x0000_i1032" DrawAspect="Content" ObjectID="_1681972467" r:id="rId18"/>
        </w:object>
      </w:r>
      <w:r>
        <w:rPr>
          <w:b/>
          <w:i/>
        </w:rPr>
        <w:t>, то последовательность у</w:t>
      </w:r>
      <w:r>
        <w:rPr>
          <w:b/>
          <w:i/>
          <w:vertAlign w:val="subscript"/>
          <w:lang w:val="en-US"/>
        </w:rPr>
        <w:t>n</w:t>
      </w:r>
      <w:r>
        <w:rPr>
          <w:b/>
          <w:i/>
        </w:rPr>
        <w:t xml:space="preserve">= </w:t>
      </w:r>
      <w:r>
        <w:rPr>
          <w:b/>
          <w:i/>
          <w:lang w:val="en-US"/>
        </w:rPr>
        <w:t>q</w:t>
      </w:r>
      <w:r>
        <w:rPr>
          <w:b/>
          <w:i/>
          <w:vertAlign w:val="superscript"/>
          <w:lang w:val="en-US"/>
        </w:rPr>
        <w:t>n</w:t>
      </w:r>
      <w:r>
        <w:rPr>
          <w:b/>
          <w:i/>
        </w:rPr>
        <w:t xml:space="preserve"> расходится.</w:t>
      </w:r>
    </w:p>
    <w:p w:rsidR="009B51F8" w:rsidRDefault="009B51F8" w:rsidP="00242D96">
      <w:pPr>
        <w:ind w:left="900"/>
        <w:jc w:val="center"/>
        <w:rPr>
          <w:b/>
        </w:rPr>
      </w:pPr>
    </w:p>
    <w:p w:rsidR="00242D96" w:rsidRDefault="00242D96" w:rsidP="00242D96">
      <w:pPr>
        <w:ind w:left="900"/>
        <w:jc w:val="center"/>
        <w:rPr>
          <w:b/>
        </w:rPr>
      </w:pPr>
      <w:r>
        <w:rPr>
          <w:b/>
        </w:rPr>
        <w:lastRenderedPageBreak/>
        <w:t>Теоремы о пределах последовательностей.</w:t>
      </w:r>
    </w:p>
    <w:p w:rsidR="00242D96" w:rsidRDefault="00242D96" w:rsidP="00242D96">
      <w:pPr>
        <w:numPr>
          <w:ilvl w:val="0"/>
          <w:numId w:val="6"/>
        </w:numPr>
      </w:pPr>
      <w:r>
        <w:t xml:space="preserve">     </w:t>
      </w:r>
      <w:r>
        <w:rPr>
          <w:position w:val="-26"/>
        </w:rPr>
        <w:object w:dxaOrig="1100" w:dyaOrig="640">
          <v:shape id="_x0000_i1033" type="#_x0000_t75" style="width:54.75pt;height:32.25pt" o:ole="">
            <v:imagedata r:id="rId19" o:title=""/>
          </v:shape>
          <o:OLEObject Type="Embed" ProgID="Equation.3" ShapeID="_x0000_i1033" DrawAspect="Content" ObjectID="_1681972468" r:id="rId20"/>
        </w:object>
      </w:r>
    </w:p>
    <w:p w:rsidR="00242D96" w:rsidRDefault="00242D96" w:rsidP="00242D96">
      <w:pPr>
        <w:numPr>
          <w:ilvl w:val="0"/>
          <w:numId w:val="6"/>
        </w:numPr>
      </w:pPr>
      <w:r>
        <w:t xml:space="preserve">Если </w:t>
      </w:r>
      <w:r>
        <w:rPr>
          <w:position w:val="-20"/>
        </w:rPr>
        <w:object w:dxaOrig="1859" w:dyaOrig="460">
          <v:shape id="_x0000_i1034" type="#_x0000_t75" style="width:93pt;height:23.25pt" o:ole="">
            <v:imagedata r:id="rId21" o:title=""/>
          </v:shape>
          <o:OLEObject Type="Embed" ProgID="Equation.3" ShapeID="_x0000_i1034" DrawAspect="Content" ObjectID="_1681972469" r:id="rId22"/>
        </w:object>
      </w:r>
    </w:p>
    <w:p w:rsidR="00242D96" w:rsidRDefault="00242D96" w:rsidP="00242D96">
      <w:pPr>
        <w:numPr>
          <w:ilvl w:val="0"/>
          <w:numId w:val="6"/>
        </w:numPr>
      </w:pPr>
      <w:r>
        <w:t xml:space="preserve">Если </w:t>
      </w:r>
      <w:r>
        <w:rPr>
          <w:position w:val="-26"/>
        </w:rPr>
        <w:object w:dxaOrig="2199" w:dyaOrig="500">
          <v:shape id="_x0000_i1035" type="#_x0000_t75" style="width:110.25pt;height:24.75pt" o:ole="">
            <v:imagedata r:id="rId23" o:title=""/>
          </v:shape>
          <o:OLEObject Type="Embed" ProgID="Equation.3" ShapeID="_x0000_i1035" DrawAspect="Content" ObjectID="_1681972470" r:id="rId24"/>
        </w:object>
      </w:r>
      <w:r>
        <w:t>, то</w:t>
      </w:r>
    </w:p>
    <w:p w:rsidR="00242D96" w:rsidRDefault="00242D96" w:rsidP="00242D96">
      <w:pPr>
        <w:numPr>
          <w:ilvl w:val="0"/>
          <w:numId w:val="6"/>
        </w:numPr>
      </w:pPr>
      <w:r>
        <w:t xml:space="preserve">Для любого натурального показателя </w:t>
      </w:r>
      <w:r>
        <w:rPr>
          <w:lang w:val="en-US"/>
        </w:rPr>
        <w:t>m</w:t>
      </w:r>
      <w:r>
        <w:t xml:space="preserve"> и любого коэффициента </w:t>
      </w:r>
      <w:r>
        <w:rPr>
          <w:lang w:val="en-US"/>
        </w:rPr>
        <w:t>k</w:t>
      </w:r>
      <w:r>
        <w:t xml:space="preserve"> справедливо с</w:t>
      </w:r>
      <w:r>
        <w:t>о</w:t>
      </w:r>
      <w:r>
        <w:t xml:space="preserve">отношение: </w:t>
      </w:r>
      <w:r>
        <w:rPr>
          <w:position w:val="-26"/>
        </w:rPr>
        <w:object w:dxaOrig="1239" w:dyaOrig="640">
          <v:shape id="_x0000_i1036" type="#_x0000_t75" style="width:62.25pt;height:32.25pt" o:ole="">
            <v:imagedata r:id="rId25" o:title=""/>
          </v:shape>
          <o:OLEObject Type="Embed" ProgID="Equation.3" ShapeID="_x0000_i1036" DrawAspect="Content" ObjectID="_1681972471" r:id="rId26"/>
        </w:object>
      </w:r>
    </w:p>
    <w:p w:rsidR="00242D96" w:rsidRDefault="00242D96" w:rsidP="00242D96">
      <w:pPr>
        <w:numPr>
          <w:ilvl w:val="0"/>
          <w:numId w:val="6"/>
        </w:numPr>
      </w:pPr>
      <w:r>
        <w:t xml:space="preserve">Предел суммы равен сумме пределов: </w:t>
      </w:r>
      <w:r>
        <w:rPr>
          <w:position w:val="-26"/>
        </w:rPr>
        <w:object w:dxaOrig="2119" w:dyaOrig="500">
          <v:shape id="_x0000_i1037" type="#_x0000_t75" style="width:105.75pt;height:24.75pt" o:ole="">
            <v:imagedata r:id="rId27" o:title=""/>
          </v:shape>
          <o:OLEObject Type="Embed" ProgID="Equation.3" ShapeID="_x0000_i1037" DrawAspect="Content" ObjectID="_1681972472" r:id="rId28"/>
        </w:object>
      </w:r>
    </w:p>
    <w:p w:rsidR="00242D96" w:rsidRDefault="00242D96" w:rsidP="00242D96">
      <w:pPr>
        <w:numPr>
          <w:ilvl w:val="0"/>
          <w:numId w:val="6"/>
        </w:numPr>
      </w:pPr>
      <w:r>
        <w:t xml:space="preserve">Предел произведения равен произведению пределов: </w:t>
      </w:r>
      <w:r>
        <w:rPr>
          <w:position w:val="-26"/>
        </w:rPr>
        <w:object w:dxaOrig="1719" w:dyaOrig="500">
          <v:shape id="_x0000_i1038" type="#_x0000_t75" style="width:86.25pt;height:24.75pt" o:ole="">
            <v:imagedata r:id="rId29" o:title=""/>
          </v:shape>
          <o:OLEObject Type="Embed" ProgID="Equation.3" ShapeID="_x0000_i1038" DrawAspect="Content" ObjectID="_1681972473" r:id="rId30"/>
        </w:object>
      </w:r>
    </w:p>
    <w:p w:rsidR="00242D96" w:rsidRDefault="00242D96" w:rsidP="00242D96">
      <w:pPr>
        <w:numPr>
          <w:ilvl w:val="0"/>
          <w:numId w:val="6"/>
        </w:numPr>
      </w:pPr>
      <w:r>
        <w:t xml:space="preserve">Предел частного равен частному пределов: </w:t>
      </w:r>
      <w:r>
        <w:rPr>
          <w:position w:val="-26"/>
        </w:rPr>
        <w:object w:dxaOrig="1959" w:dyaOrig="500">
          <v:shape id="_x0000_i1039" type="#_x0000_t75" style="width:98.25pt;height:24.75pt" o:ole="">
            <v:imagedata r:id="rId31" o:title=""/>
          </v:shape>
          <o:OLEObject Type="Embed" ProgID="Equation.3" ShapeID="_x0000_i1039" DrawAspect="Content" ObjectID="_1681972474" r:id="rId32"/>
        </w:object>
      </w:r>
      <w:r>
        <w:t>, где с≠0.</w:t>
      </w:r>
    </w:p>
    <w:p w:rsidR="00242D96" w:rsidRDefault="00242D96" w:rsidP="00242D96">
      <w:pPr>
        <w:numPr>
          <w:ilvl w:val="0"/>
          <w:numId w:val="6"/>
        </w:numPr>
      </w:pPr>
      <w:r>
        <w:t xml:space="preserve">Постоянный множитель можно выносить за знак предела: </w:t>
      </w:r>
      <w:r>
        <w:rPr>
          <w:position w:val="-26"/>
        </w:rPr>
        <w:object w:dxaOrig="1539" w:dyaOrig="500">
          <v:shape id="_x0000_i1040" type="#_x0000_t75" style="width:77.25pt;height:24.75pt" o:ole="">
            <v:imagedata r:id="rId33" o:title=""/>
          </v:shape>
          <o:OLEObject Type="Embed" ProgID="Equation.3" ShapeID="_x0000_i1040" DrawAspect="Content" ObjectID="_1681972475" r:id="rId34"/>
        </w:object>
      </w:r>
    </w:p>
    <w:p w:rsidR="00242D96" w:rsidRDefault="00242D96" w:rsidP="00242D96">
      <w:pPr>
        <w:ind w:left="1178"/>
        <w:rPr>
          <w:b/>
          <w:bCs/>
          <w:i/>
        </w:rPr>
      </w:pPr>
      <w:r>
        <w:rPr>
          <w:b/>
          <w:bCs/>
          <w:i/>
        </w:rPr>
        <w:t>Нахождение пределов последовательности:</w:t>
      </w:r>
    </w:p>
    <w:p w:rsidR="00242D96" w:rsidRDefault="00242D96" w:rsidP="00242D96">
      <w:pPr>
        <w:ind w:left="1178"/>
        <w:rPr>
          <w:bCs/>
        </w:rPr>
      </w:pPr>
      <w:r>
        <w:rPr>
          <w:bCs/>
        </w:rPr>
        <w:t>Найти предел последовательности:</w:t>
      </w:r>
    </w:p>
    <w:p w:rsidR="00242D96" w:rsidRDefault="00242D96" w:rsidP="00242D96">
      <w:pPr>
        <w:ind w:left="1178"/>
        <w:rPr>
          <w:bCs/>
        </w:rPr>
      </w:pPr>
      <w:r>
        <w:rPr>
          <w:bCs/>
        </w:rPr>
        <w:t>а) х</w:t>
      </w:r>
      <w:r>
        <w:rPr>
          <w:bCs/>
          <w:vertAlign w:val="subscript"/>
          <w:lang w:val="en-US"/>
        </w:rPr>
        <w:t>n</w:t>
      </w:r>
      <w:r>
        <w:rPr>
          <w:bCs/>
        </w:rPr>
        <w:t xml:space="preserve"> = </w:t>
      </w:r>
      <w:r>
        <w:rPr>
          <w:bCs/>
          <w:position w:val="-24"/>
        </w:rPr>
        <w:object w:dxaOrig="340" w:dyaOrig="619">
          <v:shape id="_x0000_i1041" type="#_x0000_t75" style="width:17.25pt;height:30.75pt" o:ole="">
            <v:imagedata r:id="rId35" o:title=""/>
          </v:shape>
          <o:OLEObject Type="Embed" ProgID="Equation.3" ShapeID="_x0000_i1041" DrawAspect="Content" ObjectID="_1681972476" r:id="rId36"/>
        </w:object>
      </w:r>
      <w:r>
        <w:rPr>
          <w:bCs/>
        </w:rPr>
        <w:t xml:space="preserve"> б) х</w:t>
      </w:r>
      <w:r>
        <w:rPr>
          <w:bCs/>
          <w:vertAlign w:val="subscript"/>
          <w:lang w:val="en-US"/>
        </w:rPr>
        <w:t>n</w:t>
      </w:r>
      <w:r>
        <w:rPr>
          <w:bCs/>
        </w:rPr>
        <w:t xml:space="preserve"> =</w:t>
      </w:r>
      <w:r>
        <w:rPr>
          <w:bCs/>
          <w:position w:val="-24"/>
        </w:rPr>
        <w:object w:dxaOrig="1159" w:dyaOrig="620">
          <v:shape id="_x0000_i1042" type="#_x0000_t75" style="width:57.75pt;height:30.75pt" o:ole="">
            <v:imagedata r:id="rId37" o:title=""/>
          </v:shape>
          <o:OLEObject Type="Embed" ProgID="Equation.3" ShapeID="_x0000_i1042" DrawAspect="Content" ObjectID="_1681972477" r:id="rId38"/>
        </w:object>
      </w:r>
      <w:r>
        <w:rPr>
          <w:bCs/>
        </w:rPr>
        <w:t xml:space="preserve"> в)</w:t>
      </w:r>
      <w:r>
        <w:rPr>
          <w:bCs/>
          <w:position w:val="-24"/>
        </w:rPr>
        <w:object w:dxaOrig="1160" w:dyaOrig="660">
          <v:shape id="_x0000_i1043" type="#_x0000_t75" style="width:57.75pt;height:33pt" o:ole="">
            <v:imagedata r:id="rId39" o:title=""/>
          </v:shape>
          <o:OLEObject Type="Embed" ProgID="Equation.3" ShapeID="_x0000_i1043" DrawAspect="Content" ObjectID="_1681972478" r:id="rId40"/>
        </w:object>
      </w:r>
      <w:r>
        <w:rPr>
          <w:bCs/>
        </w:rPr>
        <w:t xml:space="preserve"> </w:t>
      </w:r>
      <w:r>
        <w:rPr>
          <w:bCs/>
          <w:position w:val="-10"/>
        </w:rPr>
        <w:object w:dxaOrig="180" w:dyaOrig="340">
          <v:shape id="_x0000_i1044" type="#_x0000_t75" style="width:9pt;height:17.25pt" o:ole="">
            <v:imagedata r:id="rId41" o:title=""/>
          </v:shape>
          <o:OLEObject Type="Embed" ProgID="Equation.3" ShapeID="_x0000_i1044" DrawAspect="Content" ObjectID="_1681972479" r:id="rId42"/>
        </w:object>
      </w:r>
    </w:p>
    <w:p w:rsidR="00242D96" w:rsidRDefault="00242D96" w:rsidP="00242D96">
      <w:pPr>
        <w:ind w:left="1178"/>
        <w:rPr>
          <w:bCs/>
        </w:rPr>
      </w:pPr>
      <w:r>
        <w:rPr>
          <w:bCs/>
        </w:rPr>
        <w:t>Решение: а) применив правило «предел произведения», получим:</w:t>
      </w:r>
    </w:p>
    <w:p w:rsidR="00242D96" w:rsidRDefault="00242D96" w:rsidP="00242D96">
      <w:pPr>
        <w:ind w:left="1178"/>
      </w:pPr>
      <w:r>
        <w:rPr>
          <w:position w:val="-24"/>
        </w:rPr>
        <w:object w:dxaOrig="4280" w:dyaOrig="620">
          <v:shape id="_x0000_i1045" type="#_x0000_t75" style="width:213.75pt;height:30.75pt" o:ole="">
            <v:imagedata r:id="rId43" o:title=""/>
          </v:shape>
          <o:OLEObject Type="Embed" ProgID="Equation.3" ShapeID="_x0000_i1045" DrawAspect="Content" ObjectID="_1681972480" r:id="rId44"/>
        </w:object>
      </w:r>
    </w:p>
    <w:p w:rsidR="00242D96" w:rsidRDefault="00242D96" w:rsidP="00242D96">
      <w:pPr>
        <w:ind w:left="1178"/>
      </w:pPr>
      <w:r>
        <w:t>б) применим правило «предел суммы» и получим:</w:t>
      </w:r>
    </w:p>
    <w:p w:rsidR="00242D96" w:rsidRDefault="00242D96" w:rsidP="00242D96">
      <w:pPr>
        <w:ind w:left="1178"/>
      </w:pPr>
      <w:r>
        <w:rPr>
          <w:position w:val="-24"/>
        </w:rPr>
        <w:object w:dxaOrig="5340" w:dyaOrig="620">
          <v:shape id="_x0000_i1046" type="#_x0000_t75" style="width:267pt;height:30.75pt" o:ole="">
            <v:imagedata r:id="rId45" o:title=""/>
          </v:shape>
          <o:OLEObject Type="Embed" ProgID="Equation.3" ShapeID="_x0000_i1046" DrawAspect="Content" ObjectID="_1681972481" r:id="rId46"/>
        </w:object>
      </w:r>
    </w:p>
    <w:p w:rsidR="00242D96" w:rsidRDefault="00242D96" w:rsidP="00242D96">
      <w:pPr>
        <w:ind w:left="1178"/>
      </w:pPr>
      <w:r>
        <w:t>в) в подобных случаях применяют искусственный прием: делят числитель и знамен</w:t>
      </w:r>
      <w:r>
        <w:t>а</w:t>
      </w:r>
      <w:r>
        <w:t xml:space="preserve">тель дроби почленно на наивысшую из имеющихся степень переменной </w:t>
      </w:r>
      <w:r>
        <w:rPr>
          <w:lang w:val="en-US"/>
        </w:rPr>
        <w:t>n</w:t>
      </w:r>
      <w:r>
        <w:t xml:space="preserve">. В данном примере разделим числитель и знаменатель дроби почленно на </w:t>
      </w:r>
      <w:r>
        <w:rPr>
          <w:lang w:val="en-US"/>
        </w:rPr>
        <w:t>n</w:t>
      </w:r>
      <w:r>
        <w:rPr>
          <w:vertAlign w:val="superscript"/>
        </w:rPr>
        <w:t>2</w:t>
      </w:r>
      <w:r>
        <w:t xml:space="preserve"> . Имеем: </w:t>
      </w:r>
      <w:r w:rsidR="009B51F8">
        <w:rPr>
          <w:bCs/>
          <w:position w:val="-58"/>
        </w:rPr>
        <w:object w:dxaOrig="5480" w:dyaOrig="1280">
          <v:shape id="_x0000_i1047" type="#_x0000_t75" style="width:224.25pt;height:52.5pt" o:ole="">
            <v:imagedata r:id="rId47" o:title=""/>
          </v:shape>
          <o:OLEObject Type="Embed" ProgID="Equation.3" ShapeID="_x0000_i1047" DrawAspect="Content" ObjectID="_1681972482" r:id="rId48"/>
        </w:object>
      </w:r>
      <w:r>
        <w:rPr>
          <w:bCs/>
        </w:rPr>
        <w:t xml:space="preserve"> (здесь мы применили правило «предел дроби»).</w:t>
      </w:r>
    </w:p>
    <w:p w:rsidR="00242D96" w:rsidRDefault="00242D96" w:rsidP="00242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i/>
        </w:rPr>
      </w:pPr>
      <w:r>
        <w:rPr>
          <w:b/>
          <w:bCs/>
          <w:i/>
        </w:rPr>
        <w:t>Пределы функций. Нахождение пределов функции в точке и на бесконечности.</w:t>
      </w:r>
    </w:p>
    <w:p w:rsidR="00242D96" w:rsidRDefault="00242D96" w:rsidP="00242D96">
      <w:pPr>
        <w:shd w:val="clear" w:color="auto" w:fill="FFFFFF"/>
        <w:ind w:left="14" w:firstLine="509"/>
        <w:rPr>
          <w:color w:val="000000"/>
          <w:spacing w:val="-1"/>
        </w:rPr>
      </w:pPr>
      <w:r>
        <w:rPr>
          <w:color w:val="000000"/>
          <w:spacing w:val="6"/>
        </w:rPr>
        <w:t xml:space="preserve">Теория пределов  позволяет определить характер поведения </w:t>
      </w:r>
      <w:r>
        <w:rPr>
          <w:color w:val="000000"/>
          <w:spacing w:val="-1"/>
        </w:rPr>
        <w:t xml:space="preserve">функции у = </w:t>
      </w:r>
      <w:r>
        <w:rPr>
          <w:color w:val="000000"/>
          <w:spacing w:val="-1"/>
          <w:lang w:val="en-US"/>
        </w:rPr>
        <w:t>f</w:t>
      </w:r>
      <w:r>
        <w:rPr>
          <w:color w:val="000000"/>
          <w:spacing w:val="-1"/>
        </w:rPr>
        <w:t>(</w:t>
      </w:r>
      <w:r>
        <w:rPr>
          <w:color w:val="000000"/>
          <w:spacing w:val="-1"/>
          <w:lang w:val="en-US"/>
        </w:rPr>
        <w:t>x</w:t>
      </w:r>
      <w:r>
        <w:rPr>
          <w:color w:val="000000"/>
          <w:spacing w:val="-1"/>
        </w:rPr>
        <w:t>) при зада</w:t>
      </w:r>
      <w:r>
        <w:rPr>
          <w:color w:val="000000"/>
          <w:spacing w:val="-1"/>
        </w:rPr>
        <w:t>н</w:t>
      </w:r>
      <w:r>
        <w:rPr>
          <w:color w:val="000000"/>
          <w:spacing w:val="-1"/>
        </w:rPr>
        <w:t xml:space="preserve">ном изменении аргумента. </w:t>
      </w:r>
    </w:p>
    <w:p w:rsidR="00242D96" w:rsidRDefault="00242D96" w:rsidP="00242D96">
      <w:pPr>
        <w:shd w:val="clear" w:color="auto" w:fill="FFFFFF"/>
        <w:ind w:left="14" w:firstLine="509"/>
      </w:pPr>
      <w:r>
        <w:rPr>
          <w:color w:val="000000"/>
          <w:spacing w:val="-1"/>
        </w:rPr>
        <w:t xml:space="preserve">Пусть функция </w:t>
      </w:r>
      <w:r>
        <w:rPr>
          <w:color w:val="000000"/>
          <w:spacing w:val="-1"/>
          <w:lang w:val="en-US"/>
        </w:rPr>
        <w:t>f</w:t>
      </w:r>
      <w:r>
        <w:rPr>
          <w:color w:val="000000"/>
          <w:spacing w:val="-1"/>
        </w:rPr>
        <w:t>(х) определена в некоторой окрестности точки х =х</w:t>
      </w:r>
      <w:r>
        <w:rPr>
          <w:color w:val="000000"/>
          <w:spacing w:val="-1"/>
          <w:vertAlign w:val="subscript"/>
        </w:rPr>
        <w:t>0</w:t>
      </w:r>
      <w:r>
        <w:rPr>
          <w:color w:val="000000"/>
          <w:spacing w:val="-1"/>
        </w:rPr>
        <w:t xml:space="preserve">, </w:t>
      </w:r>
      <w:r>
        <w:rPr>
          <w:color w:val="000000"/>
          <w:spacing w:val="-2"/>
        </w:rPr>
        <w:t>за исключением, быть может, самой точки х</w:t>
      </w:r>
      <w:r>
        <w:rPr>
          <w:color w:val="000000"/>
          <w:spacing w:val="-2"/>
          <w:vertAlign w:val="subscript"/>
        </w:rPr>
        <w:t>0</w:t>
      </w:r>
      <w:r>
        <w:rPr>
          <w:color w:val="000000"/>
          <w:spacing w:val="-2"/>
        </w:rPr>
        <w:t>.</w:t>
      </w:r>
    </w:p>
    <w:p w:rsidR="00242D96" w:rsidRDefault="00242D96" w:rsidP="00242D96">
      <w:pPr>
        <w:shd w:val="clear" w:color="auto" w:fill="FFFFFF"/>
        <w:ind w:left="10" w:firstLine="514"/>
        <w:jc w:val="both"/>
      </w:pPr>
      <w:r>
        <w:rPr>
          <w:color w:val="000000"/>
          <w:spacing w:val="-2"/>
        </w:rPr>
        <w:t xml:space="preserve">Число А называется пределом функции </w:t>
      </w:r>
      <w:r>
        <w:rPr>
          <w:color w:val="000000"/>
          <w:spacing w:val="-1"/>
          <w:lang w:val="en-US"/>
        </w:rPr>
        <w:t>f</w:t>
      </w:r>
      <w:r>
        <w:rPr>
          <w:color w:val="000000"/>
          <w:spacing w:val="-1"/>
        </w:rPr>
        <w:t xml:space="preserve">(х) </w:t>
      </w:r>
      <w:r>
        <w:rPr>
          <w:color w:val="000000"/>
          <w:spacing w:val="-2"/>
        </w:rPr>
        <w:t xml:space="preserve"> в точке х</w:t>
      </w:r>
      <w:r>
        <w:rPr>
          <w:color w:val="000000"/>
          <w:spacing w:val="-2"/>
          <w:vertAlign w:val="subscript"/>
        </w:rPr>
        <w:t>0</w:t>
      </w:r>
      <w:r>
        <w:rPr>
          <w:color w:val="000000"/>
          <w:spacing w:val="-2"/>
        </w:rPr>
        <w:t xml:space="preserve">, если для </w:t>
      </w:r>
      <w:r>
        <w:rPr>
          <w:color w:val="000000"/>
        </w:rPr>
        <w:t xml:space="preserve">любого числа </w:t>
      </w:r>
      <w:r>
        <w:rPr>
          <w:color w:val="000000"/>
          <w:spacing w:val="4"/>
          <w:position w:val="-6"/>
        </w:rPr>
        <w:object w:dxaOrig="200" w:dyaOrig="220">
          <v:shape id="_x0000_i1048" type="#_x0000_t75" style="width:9.75pt;height:11.25pt" o:ole="">
            <v:imagedata r:id="rId49" o:title=""/>
          </v:shape>
          <o:OLEObject Type="Embed" ProgID="Equation.3" ShapeID="_x0000_i1048" DrawAspect="Content" ObjectID="_1681972483" r:id="rId50"/>
        </w:object>
      </w:r>
      <w:r>
        <w:rPr>
          <w:color w:val="000000"/>
        </w:rPr>
        <w:t xml:space="preserve">&gt;0 найдется такое положительное число </w:t>
      </w:r>
      <w:r>
        <w:rPr>
          <w:color w:val="000000"/>
          <w:position w:val="-6"/>
        </w:rPr>
        <w:object w:dxaOrig="220" w:dyaOrig="280">
          <v:shape id="_x0000_i1049" type="#_x0000_t75" style="width:11.25pt;height:14.25pt" o:ole="">
            <v:imagedata r:id="rId51" o:title=""/>
          </v:shape>
          <o:OLEObject Type="Embed" ProgID="Equation.3" ShapeID="_x0000_i1049" DrawAspect="Content" ObjectID="_1681972484" r:id="rId52"/>
        </w:object>
      </w:r>
      <w:r>
        <w:rPr>
          <w:color w:val="000000"/>
        </w:rPr>
        <w:t xml:space="preserve">, что для </w:t>
      </w:r>
      <w:r>
        <w:rPr>
          <w:color w:val="000000"/>
          <w:spacing w:val="-3"/>
        </w:rPr>
        <w:t xml:space="preserve">любого х </w:t>
      </w:r>
      <w:r>
        <w:rPr>
          <w:i/>
          <w:iCs/>
          <w:color w:val="000000"/>
          <w:spacing w:val="-3"/>
          <w:position w:val="-4"/>
        </w:rPr>
        <w:object w:dxaOrig="220" w:dyaOrig="220">
          <v:shape id="_x0000_i1050" type="#_x0000_t75" style="width:11.25pt;height:11.25pt" o:ole="">
            <v:imagedata r:id="rId53" o:title=""/>
          </v:shape>
          <o:OLEObject Type="Embed" ProgID="Equation.3" ShapeID="_x0000_i1050" DrawAspect="Content" ObjectID="_1681972485" r:id="rId54"/>
        </w:object>
      </w:r>
      <w:r>
        <w:rPr>
          <w:i/>
          <w:iCs/>
          <w:color w:val="000000"/>
          <w:spacing w:val="-3"/>
        </w:rPr>
        <w:t xml:space="preserve"> </w:t>
      </w:r>
      <w:r>
        <w:rPr>
          <w:color w:val="000000"/>
          <w:spacing w:val="-3"/>
        </w:rPr>
        <w:t>х</w:t>
      </w:r>
      <w:r>
        <w:rPr>
          <w:color w:val="000000"/>
          <w:spacing w:val="-3"/>
          <w:vertAlign w:val="subscript"/>
        </w:rPr>
        <w:t>0</w:t>
      </w:r>
      <w:r>
        <w:rPr>
          <w:color w:val="000000"/>
          <w:spacing w:val="-3"/>
        </w:rPr>
        <w:t>, удовлетворяющего неравенству | х - хо | &lt;</w:t>
      </w:r>
      <w:r>
        <w:rPr>
          <w:color w:val="000000"/>
          <w:position w:val="-6"/>
        </w:rPr>
        <w:object w:dxaOrig="220" w:dyaOrig="280">
          <v:shape id="_x0000_i1051" type="#_x0000_t75" style="width:11.25pt;height:14.25pt" o:ole="">
            <v:imagedata r:id="rId55" o:title=""/>
          </v:shape>
          <o:OLEObject Type="Embed" ProgID="Equation.3" ShapeID="_x0000_i1051" DrawAspect="Content" ObjectID="_1681972486" r:id="rId56"/>
        </w:object>
      </w:r>
      <w:r>
        <w:rPr>
          <w:color w:val="000000"/>
          <w:spacing w:val="-3"/>
        </w:rPr>
        <w:t>, выполня</w:t>
      </w:r>
      <w:r>
        <w:rPr>
          <w:color w:val="000000"/>
          <w:spacing w:val="4"/>
        </w:rPr>
        <w:t xml:space="preserve">ется соотношение | </w:t>
      </w:r>
      <w:r>
        <w:rPr>
          <w:color w:val="000000"/>
          <w:spacing w:val="4"/>
          <w:lang w:val="en-US"/>
        </w:rPr>
        <w:t>f</w:t>
      </w:r>
      <w:r>
        <w:rPr>
          <w:color w:val="000000"/>
          <w:spacing w:val="4"/>
        </w:rPr>
        <w:t>(</w:t>
      </w:r>
      <w:r>
        <w:rPr>
          <w:color w:val="000000"/>
          <w:spacing w:val="4"/>
          <w:lang w:val="en-US"/>
        </w:rPr>
        <w:t>x</w:t>
      </w:r>
      <w:r>
        <w:rPr>
          <w:color w:val="000000"/>
          <w:spacing w:val="4"/>
        </w:rPr>
        <w:t xml:space="preserve">) - А | &lt; </w:t>
      </w:r>
      <w:r>
        <w:rPr>
          <w:color w:val="000000"/>
          <w:spacing w:val="4"/>
          <w:position w:val="-6"/>
        </w:rPr>
        <w:object w:dxaOrig="200" w:dyaOrig="220">
          <v:shape id="_x0000_i1052" type="#_x0000_t75" style="width:9.75pt;height:11.25pt" o:ole="">
            <v:imagedata r:id="rId57" o:title=""/>
          </v:shape>
          <o:OLEObject Type="Embed" ProgID="Equation.3" ShapeID="_x0000_i1052" DrawAspect="Content" ObjectID="_1681972487" r:id="rId58"/>
        </w:object>
      </w:r>
    </w:p>
    <w:p w:rsidR="00242D96" w:rsidRDefault="00242D96" w:rsidP="00242D96">
      <w:pPr>
        <w:shd w:val="clear" w:color="auto" w:fill="FFFFFF"/>
      </w:pPr>
      <w:r>
        <w:rPr>
          <w:color w:val="000000"/>
          <w:spacing w:val="-2"/>
        </w:rPr>
        <w:t xml:space="preserve">То, что функция </w:t>
      </w:r>
      <w:r>
        <w:rPr>
          <w:color w:val="000000"/>
          <w:spacing w:val="-2"/>
          <w:lang w:val="en-US"/>
        </w:rPr>
        <w:t>f</w:t>
      </w:r>
      <w:r>
        <w:rPr>
          <w:color w:val="000000"/>
          <w:spacing w:val="-2"/>
        </w:rPr>
        <w:t>(</w:t>
      </w:r>
      <w:r>
        <w:rPr>
          <w:color w:val="000000"/>
          <w:spacing w:val="-2"/>
          <w:lang w:val="en-US"/>
        </w:rPr>
        <w:t>x</w:t>
      </w:r>
      <w:r>
        <w:rPr>
          <w:color w:val="000000"/>
          <w:spacing w:val="-2"/>
        </w:rPr>
        <w:t>) в точке х</w:t>
      </w:r>
      <w:r>
        <w:rPr>
          <w:color w:val="000000"/>
          <w:spacing w:val="-2"/>
          <w:vertAlign w:val="subscript"/>
        </w:rPr>
        <w:t>0</w:t>
      </w:r>
      <w:r>
        <w:rPr>
          <w:color w:val="000000"/>
          <w:spacing w:val="-2"/>
        </w:rPr>
        <w:t xml:space="preserve"> имеет предел, равный А, обозна</w:t>
      </w:r>
      <w:r>
        <w:rPr>
          <w:color w:val="000000"/>
          <w:spacing w:val="5"/>
        </w:rPr>
        <w:t xml:space="preserve">чают следующим образом: </w:t>
      </w:r>
      <w:r w:rsidR="000241A6">
        <w:rPr>
          <w:b/>
          <w:i/>
          <w:noProof/>
          <w:lang w:eastAsia="ja-JP"/>
        </w:rPr>
        <w:drawing>
          <wp:inline distT="0" distB="0" distL="0" distR="0">
            <wp:extent cx="748665" cy="245110"/>
            <wp:effectExtent l="0" t="0" r="0" b="254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23" t="84380" r="32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D96" w:rsidRDefault="00242D96" w:rsidP="00242D96">
      <w:pPr>
        <w:shd w:val="clear" w:color="auto" w:fill="FFFFFF"/>
        <w:ind w:left="523"/>
      </w:pPr>
      <w:r>
        <w:rPr>
          <w:color w:val="000000"/>
          <w:spacing w:val="6"/>
        </w:rPr>
        <w:t xml:space="preserve">Геометрически существование данного предела </w:t>
      </w:r>
      <w:r>
        <w:rPr>
          <w:color w:val="000000"/>
          <w:spacing w:val="-1"/>
        </w:rPr>
        <w:t xml:space="preserve">означает, что каково бы ни было </w:t>
      </w:r>
      <w:r>
        <w:rPr>
          <w:color w:val="000000"/>
          <w:spacing w:val="4"/>
          <w:position w:val="-6"/>
        </w:rPr>
        <w:object w:dxaOrig="200" w:dyaOrig="220">
          <v:shape id="_x0000_i1053" type="#_x0000_t75" style="width:9.75pt;height:11.25pt" o:ole="">
            <v:imagedata r:id="rId49" o:title=""/>
          </v:shape>
          <o:OLEObject Type="Embed" ProgID="Equation.3" ShapeID="_x0000_i1053" DrawAspect="Content" ObjectID="_1681972488" r:id="rId60"/>
        </w:object>
      </w:r>
      <w:r>
        <w:rPr>
          <w:color w:val="000000"/>
          <w:spacing w:val="-1"/>
        </w:rPr>
        <w:t xml:space="preserve">&gt;0, найдется такое число </w:t>
      </w:r>
      <w:r>
        <w:rPr>
          <w:color w:val="000000"/>
          <w:position w:val="-6"/>
        </w:rPr>
        <w:object w:dxaOrig="220" w:dyaOrig="280">
          <v:shape id="_x0000_i1054" type="#_x0000_t75" style="width:11.25pt;height:14.25pt" o:ole="">
            <v:imagedata r:id="rId51" o:title=""/>
          </v:shape>
          <o:OLEObject Type="Embed" ProgID="Equation.3" ShapeID="_x0000_i1054" DrawAspect="Content" ObjectID="_1681972489" r:id="rId61"/>
        </w:object>
      </w:r>
      <w:r>
        <w:rPr>
          <w:color w:val="000000"/>
          <w:spacing w:val="-1"/>
        </w:rPr>
        <w:t xml:space="preserve">, что для </w:t>
      </w:r>
      <w:r>
        <w:rPr>
          <w:color w:val="000000"/>
          <w:spacing w:val="-2"/>
        </w:rPr>
        <w:t>всех х, заключенных между х</w:t>
      </w:r>
      <w:r>
        <w:rPr>
          <w:color w:val="000000"/>
          <w:spacing w:val="-2"/>
          <w:vertAlign w:val="subscript"/>
        </w:rPr>
        <w:t>0</w:t>
      </w:r>
      <w:r>
        <w:rPr>
          <w:color w:val="000000"/>
          <w:spacing w:val="-2"/>
        </w:rPr>
        <w:t xml:space="preserve"> + </w:t>
      </w:r>
      <w:r>
        <w:rPr>
          <w:color w:val="000000"/>
          <w:position w:val="-6"/>
        </w:rPr>
        <w:object w:dxaOrig="220" w:dyaOrig="280">
          <v:shape id="_x0000_i1055" type="#_x0000_t75" style="width:11.25pt;height:14.25pt" o:ole="">
            <v:imagedata r:id="rId51" o:title=""/>
          </v:shape>
          <o:OLEObject Type="Embed" ProgID="Equation.3" ShapeID="_x0000_i1055" DrawAspect="Content" ObjectID="_1681972490" r:id="rId62"/>
        </w:object>
      </w:r>
      <w:r>
        <w:rPr>
          <w:color w:val="000000"/>
          <w:spacing w:val="-2"/>
        </w:rPr>
        <w:t>, и х</w:t>
      </w:r>
      <w:r>
        <w:rPr>
          <w:color w:val="000000"/>
          <w:spacing w:val="-2"/>
          <w:vertAlign w:val="subscript"/>
        </w:rPr>
        <w:t>0</w:t>
      </w:r>
      <w:r>
        <w:rPr>
          <w:color w:val="000000"/>
          <w:spacing w:val="-2"/>
        </w:rPr>
        <w:t xml:space="preserve"> - </w:t>
      </w:r>
      <w:r>
        <w:rPr>
          <w:color w:val="000000"/>
          <w:position w:val="-6"/>
        </w:rPr>
        <w:object w:dxaOrig="220" w:dyaOrig="280">
          <v:shape id="_x0000_i1056" type="#_x0000_t75" style="width:11.25pt;height:14.25pt" o:ole="">
            <v:imagedata r:id="rId51" o:title=""/>
          </v:shape>
          <o:OLEObject Type="Embed" ProgID="Equation.3" ShapeID="_x0000_i1056" DrawAspect="Content" ObjectID="_1681972491" r:id="rId63"/>
        </w:object>
      </w:r>
      <w:r>
        <w:rPr>
          <w:color w:val="000000"/>
          <w:spacing w:val="-2"/>
        </w:rPr>
        <w:t xml:space="preserve"> (кроме, быть может, самой </w:t>
      </w:r>
      <w:r>
        <w:rPr>
          <w:color w:val="000000"/>
        </w:rPr>
        <w:t>точки х</w:t>
      </w:r>
      <w:r>
        <w:rPr>
          <w:color w:val="000000"/>
          <w:vertAlign w:val="subscript"/>
        </w:rPr>
        <w:t>с</w:t>
      </w:r>
      <w:r>
        <w:rPr>
          <w:color w:val="000000"/>
        </w:rPr>
        <w:t xml:space="preserve">), график функции у = </w:t>
      </w:r>
      <w:r>
        <w:rPr>
          <w:color w:val="000000"/>
          <w:lang w:val="en-US"/>
        </w:rPr>
        <w:t>f</w:t>
      </w:r>
      <w:r>
        <w:rPr>
          <w:color w:val="000000"/>
        </w:rPr>
        <w:t>(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) лежит в полосе, ограниченной </w:t>
      </w:r>
      <w:r>
        <w:rPr>
          <w:color w:val="000000"/>
          <w:spacing w:val="5"/>
        </w:rPr>
        <w:t xml:space="preserve">прямыми у = А + </w:t>
      </w:r>
      <w:r>
        <w:rPr>
          <w:color w:val="000000"/>
          <w:position w:val="-6"/>
        </w:rPr>
        <w:object w:dxaOrig="220" w:dyaOrig="280">
          <v:shape id="_x0000_i1057" type="#_x0000_t75" style="width:11.25pt;height:14.25pt" o:ole="">
            <v:imagedata r:id="rId51" o:title=""/>
          </v:shape>
          <o:OLEObject Type="Embed" ProgID="Equation.3" ShapeID="_x0000_i1057" DrawAspect="Content" ObjectID="_1681972492" r:id="rId64"/>
        </w:object>
      </w:r>
      <w:r>
        <w:rPr>
          <w:color w:val="000000"/>
          <w:spacing w:val="5"/>
        </w:rPr>
        <w:t>и у = А-</w:t>
      </w:r>
      <w:r>
        <w:rPr>
          <w:color w:val="000000"/>
          <w:position w:val="-6"/>
        </w:rPr>
        <w:object w:dxaOrig="220" w:dyaOrig="280">
          <v:shape id="_x0000_i1058" type="#_x0000_t75" style="width:11.25pt;height:14.25pt" o:ole="">
            <v:imagedata r:id="rId51" o:title=""/>
          </v:shape>
          <o:OLEObject Type="Embed" ProgID="Equation.3" ShapeID="_x0000_i1058" DrawAspect="Content" ObjectID="_1681972493" r:id="rId65"/>
        </w:object>
      </w:r>
      <w:r>
        <w:rPr>
          <w:color w:val="000000"/>
          <w:spacing w:val="5"/>
        </w:rPr>
        <w:t xml:space="preserve"> (рис.1)</w:t>
      </w:r>
    </w:p>
    <w:p w:rsidR="00242D96" w:rsidRDefault="000241A6" w:rsidP="00242D96">
      <w:pPr>
        <w:ind w:left="216" w:right="1546"/>
        <w:rPr>
          <w:lang w:val="de-DE"/>
        </w:rPr>
      </w:pPr>
      <w:r>
        <w:rPr>
          <w:noProof/>
          <w:lang w:eastAsia="ja-JP"/>
        </w:rPr>
        <w:drawing>
          <wp:inline distT="0" distB="0" distL="0" distR="0">
            <wp:extent cx="1915160" cy="734695"/>
            <wp:effectExtent l="0" t="0" r="8890" b="825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D96" w:rsidRDefault="00242D96" w:rsidP="00242D96">
      <w:pPr>
        <w:shd w:val="clear" w:color="auto" w:fill="FFFFFF"/>
        <w:ind w:right="19"/>
      </w:pPr>
      <w:r>
        <w:rPr>
          <w:b/>
          <w:bCs/>
          <w:color w:val="000000"/>
          <w:spacing w:val="-5"/>
        </w:rPr>
        <w:lastRenderedPageBreak/>
        <w:t>Рисунок 1</w:t>
      </w:r>
    </w:p>
    <w:p w:rsidR="00242D96" w:rsidRDefault="00242D96" w:rsidP="00242D96">
      <w:pPr>
        <w:ind w:left="1178"/>
      </w:pPr>
      <w:r>
        <w:rPr>
          <w:color w:val="000000"/>
          <w:spacing w:val="-1"/>
        </w:rPr>
        <w:t>Таким образом, понятие предела функции дает возможность от</w:t>
      </w:r>
      <w:r>
        <w:rPr>
          <w:color w:val="000000"/>
        </w:rPr>
        <w:t>ветить на вопрос, к ч</w:t>
      </w:r>
      <w:r>
        <w:rPr>
          <w:color w:val="000000"/>
        </w:rPr>
        <w:t>е</w:t>
      </w:r>
      <w:r>
        <w:rPr>
          <w:color w:val="000000"/>
        </w:rPr>
        <w:t>му стремятся значения функции, когда значе</w:t>
      </w:r>
      <w:r>
        <w:rPr>
          <w:color w:val="000000"/>
          <w:spacing w:val="-3"/>
        </w:rPr>
        <w:t>ния аргумента стремятся к х</w:t>
      </w:r>
      <w:r>
        <w:rPr>
          <w:color w:val="000000"/>
          <w:spacing w:val="-3"/>
          <w:vertAlign w:val="subscript"/>
        </w:rPr>
        <w:t>0</w:t>
      </w:r>
    </w:p>
    <w:p w:rsidR="00242D96" w:rsidRDefault="00242D96" w:rsidP="00242D96">
      <w:pPr>
        <w:ind w:firstLine="540"/>
      </w:pPr>
      <w:r>
        <w:rPr>
          <w:color w:val="000000"/>
          <w:spacing w:val="-1"/>
        </w:rPr>
        <w:t xml:space="preserve">Число А называют пределом функции </w:t>
      </w:r>
      <w:r>
        <w:rPr>
          <w:color w:val="000000"/>
          <w:spacing w:val="-1"/>
          <w:lang w:val="en-US"/>
        </w:rPr>
        <w:t>f</w:t>
      </w:r>
      <w:r>
        <w:rPr>
          <w:color w:val="000000"/>
          <w:spacing w:val="-1"/>
        </w:rPr>
        <w:t>(</w:t>
      </w:r>
      <w:r>
        <w:rPr>
          <w:color w:val="000000"/>
          <w:spacing w:val="-1"/>
          <w:lang w:val="en-US"/>
        </w:rPr>
        <w:t>x</w:t>
      </w:r>
      <w:r>
        <w:rPr>
          <w:color w:val="000000"/>
          <w:spacing w:val="-1"/>
        </w:rPr>
        <w:t xml:space="preserve">) при х, стремящимся </w:t>
      </w:r>
      <w:r>
        <w:rPr>
          <w:color w:val="000000"/>
          <w:spacing w:val="-3"/>
        </w:rPr>
        <w:t>к х</w:t>
      </w:r>
      <w:r>
        <w:rPr>
          <w:color w:val="000000"/>
          <w:spacing w:val="-3"/>
          <w:vertAlign w:val="subscript"/>
        </w:rPr>
        <w:t>0</w:t>
      </w:r>
      <w:r>
        <w:rPr>
          <w:color w:val="000000"/>
          <w:spacing w:val="-3"/>
        </w:rPr>
        <w:t xml:space="preserve">, если разность </w:t>
      </w:r>
      <w:r>
        <w:rPr>
          <w:color w:val="000000"/>
          <w:spacing w:val="-3"/>
          <w:lang w:val="en-US"/>
        </w:rPr>
        <w:t>f</w:t>
      </w:r>
      <w:r>
        <w:rPr>
          <w:color w:val="000000"/>
          <w:spacing w:val="-3"/>
        </w:rPr>
        <w:t>(</w:t>
      </w:r>
      <w:r>
        <w:rPr>
          <w:color w:val="000000"/>
          <w:spacing w:val="-3"/>
          <w:lang w:val="en-US"/>
        </w:rPr>
        <w:t>x</w:t>
      </w:r>
      <w:r>
        <w:rPr>
          <w:color w:val="000000"/>
          <w:spacing w:val="-3"/>
        </w:rPr>
        <w:t xml:space="preserve">) - А по абсолютной величине есть величина </w:t>
      </w:r>
      <w:r>
        <w:rPr>
          <w:color w:val="000000"/>
          <w:spacing w:val="-5"/>
        </w:rPr>
        <w:t>бесконечно малая.</w:t>
      </w:r>
    </w:p>
    <w:p w:rsidR="00242D96" w:rsidRDefault="000241A6" w:rsidP="009B51F8">
      <w:pPr>
        <w:ind w:firstLine="540"/>
        <w:jc w:val="center"/>
        <w:rPr>
          <w:b/>
          <w:i/>
        </w:rPr>
      </w:pPr>
      <w:r>
        <w:rPr>
          <w:b/>
          <w:i/>
          <w:noProof/>
          <w:lang w:eastAsia="ja-JP"/>
        </w:rPr>
        <w:drawing>
          <wp:inline distT="0" distB="0" distL="0" distR="0">
            <wp:extent cx="5889625" cy="416179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625" cy="416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D96" w:rsidRPr="009B51F8" w:rsidRDefault="00242D96" w:rsidP="00242D96">
      <w:pPr>
        <w:ind w:left="360"/>
        <w:rPr>
          <w:b/>
          <w:sz w:val="22"/>
          <w:szCs w:val="22"/>
        </w:rPr>
      </w:pPr>
      <w:r w:rsidRPr="009B51F8">
        <w:rPr>
          <w:b/>
          <w:sz w:val="22"/>
          <w:szCs w:val="22"/>
        </w:rPr>
        <w:t>Практическое приложение темы «Предел функции в точке».</w:t>
      </w:r>
    </w:p>
    <w:p w:rsidR="00242D96" w:rsidRPr="009B51F8" w:rsidRDefault="00242D96" w:rsidP="00242D96">
      <w:pPr>
        <w:numPr>
          <w:ilvl w:val="0"/>
          <w:numId w:val="1"/>
        </w:numPr>
        <w:rPr>
          <w:sz w:val="22"/>
          <w:szCs w:val="22"/>
        </w:rPr>
      </w:pPr>
      <w:r w:rsidRPr="009B51F8">
        <w:rPr>
          <w:sz w:val="22"/>
          <w:szCs w:val="22"/>
        </w:rPr>
        <w:t>Вычислите:</w:t>
      </w:r>
    </w:p>
    <w:p w:rsidR="00242D96" w:rsidRPr="009B51F8" w:rsidRDefault="00242D96" w:rsidP="00242D96">
      <w:pPr>
        <w:ind w:left="360"/>
        <w:rPr>
          <w:sz w:val="22"/>
          <w:szCs w:val="22"/>
        </w:rPr>
      </w:pPr>
      <w:r w:rsidRPr="009B51F8">
        <w:rPr>
          <w:sz w:val="22"/>
          <w:szCs w:val="22"/>
        </w:rPr>
        <w:t xml:space="preserve">а) </w:t>
      </w:r>
      <w:r w:rsidRPr="009B51F8">
        <w:rPr>
          <w:position w:val="-26"/>
          <w:sz w:val="22"/>
          <w:szCs w:val="22"/>
        </w:rPr>
        <w:object w:dxaOrig="1240" w:dyaOrig="499">
          <v:shape id="_x0000_i1059" type="#_x0000_t75" style="width:62.25pt;height:24.75pt" o:ole="">
            <v:imagedata r:id="rId68" o:title=""/>
          </v:shape>
          <o:OLEObject Type="Embed" ProgID="Equation.3" ShapeID="_x0000_i1059" DrawAspect="Content" ObjectID="_1681972494" r:id="rId69"/>
        </w:object>
      </w:r>
      <w:r w:rsidRPr="009B51F8">
        <w:rPr>
          <w:sz w:val="22"/>
          <w:szCs w:val="22"/>
        </w:rPr>
        <w:t xml:space="preserve"> б) </w:t>
      </w:r>
      <w:r w:rsidRPr="009B51F8">
        <w:rPr>
          <w:position w:val="-26"/>
          <w:sz w:val="22"/>
          <w:szCs w:val="22"/>
        </w:rPr>
        <w:object w:dxaOrig="880" w:dyaOrig="540">
          <v:shape id="_x0000_i1060" type="#_x0000_t75" style="width:44.25pt;height:27pt" o:ole="">
            <v:imagedata r:id="rId70" o:title=""/>
          </v:shape>
          <o:OLEObject Type="Embed" ProgID="Equation.3" ShapeID="_x0000_i1060" DrawAspect="Content" ObjectID="_1681972495" r:id="rId71"/>
        </w:object>
      </w:r>
      <w:r w:rsidRPr="009B51F8">
        <w:rPr>
          <w:sz w:val="22"/>
          <w:szCs w:val="22"/>
        </w:rPr>
        <w:t xml:space="preserve">в) </w:t>
      </w:r>
      <w:r w:rsidRPr="009B51F8">
        <w:rPr>
          <w:position w:val="-26"/>
          <w:sz w:val="22"/>
          <w:szCs w:val="22"/>
        </w:rPr>
        <w:object w:dxaOrig="780" w:dyaOrig="520">
          <v:shape id="_x0000_i1061" type="#_x0000_t75" style="width:39pt;height:26.25pt" o:ole="">
            <v:imagedata r:id="rId72" o:title=""/>
          </v:shape>
          <o:OLEObject Type="Embed" ProgID="Equation.3" ShapeID="_x0000_i1061" DrawAspect="Content" ObjectID="_1681972496" r:id="rId73"/>
        </w:object>
      </w:r>
      <w:r w:rsidRPr="009B51F8">
        <w:rPr>
          <w:sz w:val="22"/>
          <w:szCs w:val="22"/>
        </w:rPr>
        <w:t xml:space="preserve"> г)</w:t>
      </w:r>
      <w:r w:rsidRPr="009B51F8">
        <w:rPr>
          <w:position w:val="-26"/>
          <w:sz w:val="22"/>
          <w:szCs w:val="22"/>
        </w:rPr>
        <w:object w:dxaOrig="760" w:dyaOrig="520">
          <v:shape id="_x0000_i1062" type="#_x0000_t75" style="width:38.25pt;height:26.25pt" o:ole="">
            <v:imagedata r:id="rId74" o:title=""/>
          </v:shape>
          <o:OLEObject Type="Embed" ProgID="Equation.3" ShapeID="_x0000_i1062" DrawAspect="Content" ObjectID="_1681972497" r:id="rId75"/>
        </w:object>
      </w:r>
      <w:r w:rsidRPr="009B51F8">
        <w:rPr>
          <w:sz w:val="22"/>
          <w:szCs w:val="22"/>
        </w:rPr>
        <w:t xml:space="preserve"> д)</w:t>
      </w:r>
      <w:r w:rsidRPr="009B51F8">
        <w:rPr>
          <w:position w:val="-26"/>
          <w:sz w:val="22"/>
          <w:szCs w:val="22"/>
        </w:rPr>
        <w:object w:dxaOrig="880" w:dyaOrig="540">
          <v:shape id="_x0000_i1063" type="#_x0000_t75" style="width:44.25pt;height:27pt" o:ole="">
            <v:imagedata r:id="rId76" o:title=""/>
          </v:shape>
          <o:OLEObject Type="Embed" ProgID="Equation.3" ShapeID="_x0000_i1063" DrawAspect="Content" ObjectID="_1681972498" r:id="rId77"/>
        </w:object>
      </w:r>
      <w:r w:rsidRPr="009B51F8">
        <w:rPr>
          <w:sz w:val="22"/>
          <w:szCs w:val="22"/>
        </w:rPr>
        <w:t>;</w:t>
      </w:r>
    </w:p>
    <w:p w:rsidR="00242D96" w:rsidRPr="009B51F8" w:rsidRDefault="00242D96" w:rsidP="00242D96">
      <w:pPr>
        <w:ind w:left="360"/>
        <w:rPr>
          <w:sz w:val="22"/>
          <w:szCs w:val="22"/>
        </w:rPr>
      </w:pPr>
      <w:r w:rsidRPr="009B51F8">
        <w:rPr>
          <w:sz w:val="22"/>
          <w:szCs w:val="22"/>
        </w:rPr>
        <w:t>2. Вычислите пределы следующих функций:</w:t>
      </w:r>
    </w:p>
    <w:p w:rsidR="00242D96" w:rsidRPr="009B51F8" w:rsidRDefault="00242D96" w:rsidP="00242D96">
      <w:pPr>
        <w:ind w:left="360"/>
        <w:rPr>
          <w:sz w:val="22"/>
          <w:szCs w:val="22"/>
        </w:rPr>
      </w:pPr>
      <w:r w:rsidRPr="009B51F8">
        <w:rPr>
          <w:sz w:val="22"/>
          <w:szCs w:val="22"/>
        </w:rPr>
        <w:t>а)</w:t>
      </w:r>
      <w:r w:rsidRPr="009B51F8">
        <w:rPr>
          <w:position w:val="-26"/>
          <w:sz w:val="22"/>
          <w:szCs w:val="22"/>
        </w:rPr>
        <w:object w:dxaOrig="2840" w:dyaOrig="520">
          <v:shape id="_x0000_i1064" type="#_x0000_t75" style="width:141.75pt;height:26.25pt" o:ole="">
            <v:imagedata r:id="rId78" o:title=""/>
          </v:shape>
          <o:OLEObject Type="Embed" ProgID="Equation.3" ShapeID="_x0000_i1064" DrawAspect="Content" ObjectID="_1681972499" r:id="rId79"/>
        </w:object>
      </w:r>
    </w:p>
    <w:p w:rsidR="00242D96" w:rsidRPr="009B51F8" w:rsidRDefault="00242D96" w:rsidP="00242D96">
      <w:pPr>
        <w:ind w:left="360"/>
        <w:rPr>
          <w:sz w:val="22"/>
          <w:szCs w:val="22"/>
        </w:rPr>
      </w:pPr>
      <w:r w:rsidRPr="009B51F8">
        <w:rPr>
          <w:sz w:val="22"/>
          <w:szCs w:val="22"/>
        </w:rPr>
        <w:t>б)</w:t>
      </w:r>
      <w:r w:rsidRPr="009B51F8">
        <w:rPr>
          <w:position w:val="-26"/>
          <w:sz w:val="22"/>
          <w:szCs w:val="22"/>
        </w:rPr>
        <w:object w:dxaOrig="1180" w:dyaOrig="680">
          <v:shape id="_x0000_i1065" type="#_x0000_t75" style="width:59.25pt;height:33.75pt" o:ole="">
            <v:imagedata r:id="rId80" o:title=""/>
          </v:shape>
          <o:OLEObject Type="Embed" ProgID="Equation.3" ShapeID="_x0000_i1065" DrawAspect="Content" ObjectID="_1681972500" r:id="rId81"/>
        </w:object>
      </w:r>
    </w:p>
    <w:p w:rsidR="00242D96" w:rsidRPr="009B51F8" w:rsidRDefault="00242D96" w:rsidP="00242D96">
      <w:pPr>
        <w:ind w:left="360"/>
        <w:rPr>
          <w:sz w:val="22"/>
          <w:szCs w:val="22"/>
        </w:rPr>
      </w:pPr>
      <w:r w:rsidRPr="009B51F8">
        <w:rPr>
          <w:sz w:val="22"/>
          <w:szCs w:val="22"/>
        </w:rPr>
        <w:t>в)</w:t>
      </w:r>
      <w:r w:rsidRPr="009B51F8">
        <w:rPr>
          <w:position w:val="-26"/>
          <w:sz w:val="22"/>
          <w:szCs w:val="22"/>
        </w:rPr>
        <w:object w:dxaOrig="1520" w:dyaOrig="680">
          <v:shape id="_x0000_i1066" type="#_x0000_t75" style="width:75.75pt;height:33.75pt" o:ole="">
            <v:imagedata r:id="rId82" o:title=""/>
          </v:shape>
          <o:OLEObject Type="Embed" ProgID="Equation.3" ShapeID="_x0000_i1066" DrawAspect="Content" ObjectID="_1681972501" r:id="rId83"/>
        </w:object>
      </w:r>
      <w:r w:rsidRPr="009B51F8">
        <w:rPr>
          <w:sz w:val="22"/>
          <w:szCs w:val="22"/>
        </w:rPr>
        <w:t>.</w:t>
      </w:r>
    </w:p>
    <w:p w:rsidR="00242D96" w:rsidRPr="009B51F8" w:rsidRDefault="00242D96" w:rsidP="00242D96">
      <w:pPr>
        <w:ind w:left="360"/>
        <w:rPr>
          <w:sz w:val="22"/>
          <w:szCs w:val="22"/>
        </w:rPr>
      </w:pPr>
      <w:r w:rsidRPr="009B51F8">
        <w:rPr>
          <w:sz w:val="22"/>
          <w:szCs w:val="22"/>
        </w:rPr>
        <w:t>3. Используя разложение на множители преобразовать дроби и вычислить пр</w:t>
      </w:r>
      <w:r w:rsidRPr="009B51F8">
        <w:rPr>
          <w:sz w:val="22"/>
          <w:szCs w:val="22"/>
        </w:rPr>
        <w:t>е</w:t>
      </w:r>
      <w:r w:rsidRPr="009B51F8">
        <w:rPr>
          <w:sz w:val="22"/>
          <w:szCs w:val="22"/>
        </w:rPr>
        <w:t>дел функции в точке:</w:t>
      </w:r>
    </w:p>
    <w:p w:rsidR="00242D96" w:rsidRPr="009B51F8" w:rsidRDefault="00242D96" w:rsidP="00242D96">
      <w:pPr>
        <w:ind w:left="360"/>
        <w:rPr>
          <w:sz w:val="22"/>
          <w:szCs w:val="22"/>
        </w:rPr>
      </w:pPr>
      <w:r w:rsidRPr="009B51F8">
        <w:rPr>
          <w:sz w:val="22"/>
          <w:szCs w:val="22"/>
        </w:rPr>
        <w:t xml:space="preserve">а) </w:t>
      </w:r>
      <w:r w:rsidRPr="009B51F8">
        <w:rPr>
          <w:position w:val="-26"/>
          <w:sz w:val="22"/>
          <w:szCs w:val="22"/>
        </w:rPr>
        <w:object w:dxaOrig="1140" w:dyaOrig="680">
          <v:shape id="_x0000_i1067" type="#_x0000_t75" style="width:57pt;height:33.75pt" o:ole="">
            <v:imagedata r:id="rId84" o:title=""/>
          </v:shape>
          <o:OLEObject Type="Embed" ProgID="Equation.3" ShapeID="_x0000_i1067" DrawAspect="Content" ObjectID="_1681972502" r:id="rId85"/>
        </w:object>
      </w:r>
      <w:r w:rsidRPr="009B51F8">
        <w:rPr>
          <w:sz w:val="22"/>
          <w:szCs w:val="22"/>
        </w:rPr>
        <w:t xml:space="preserve"> б) </w:t>
      </w:r>
      <w:r w:rsidRPr="009B51F8">
        <w:rPr>
          <w:position w:val="-26"/>
          <w:sz w:val="22"/>
          <w:szCs w:val="22"/>
        </w:rPr>
        <w:object w:dxaOrig="1160" w:dyaOrig="680">
          <v:shape id="_x0000_i1068" type="#_x0000_t75" style="width:57.75pt;height:33.75pt" o:ole="">
            <v:imagedata r:id="rId86" o:title=""/>
          </v:shape>
          <o:OLEObject Type="Embed" ProgID="Equation.3" ShapeID="_x0000_i1068" DrawAspect="Content" ObjectID="_1681972503" r:id="rId87"/>
        </w:object>
      </w:r>
      <w:r w:rsidRPr="009B51F8">
        <w:rPr>
          <w:sz w:val="22"/>
          <w:szCs w:val="22"/>
        </w:rPr>
        <w:t xml:space="preserve"> в) </w:t>
      </w:r>
      <w:r w:rsidRPr="009B51F8">
        <w:rPr>
          <w:position w:val="-26"/>
          <w:sz w:val="22"/>
          <w:szCs w:val="22"/>
        </w:rPr>
        <w:object w:dxaOrig="1300" w:dyaOrig="680">
          <v:shape id="_x0000_i1069" type="#_x0000_t75" style="width:65.25pt;height:33.75pt" o:ole="">
            <v:imagedata r:id="rId88" o:title=""/>
          </v:shape>
          <o:OLEObject Type="Embed" ProgID="Equation.3" ShapeID="_x0000_i1069" DrawAspect="Content" ObjectID="_1681972504" r:id="rId89"/>
        </w:object>
      </w:r>
      <w:r w:rsidRPr="009B51F8">
        <w:rPr>
          <w:sz w:val="22"/>
          <w:szCs w:val="22"/>
        </w:rPr>
        <w:t xml:space="preserve"> г) </w:t>
      </w:r>
      <w:r w:rsidRPr="009B51F8">
        <w:rPr>
          <w:position w:val="-26"/>
          <w:sz w:val="22"/>
          <w:szCs w:val="22"/>
        </w:rPr>
        <w:object w:dxaOrig="1300" w:dyaOrig="680">
          <v:shape id="_x0000_i1070" type="#_x0000_t75" style="width:65.25pt;height:33.75pt" o:ole="">
            <v:imagedata r:id="rId90" o:title=""/>
          </v:shape>
          <o:OLEObject Type="Embed" ProgID="Equation.3" ShapeID="_x0000_i1070" DrawAspect="Content" ObjectID="_1681972505" r:id="rId91"/>
        </w:object>
      </w:r>
      <w:r w:rsidRPr="009B51F8">
        <w:rPr>
          <w:sz w:val="22"/>
          <w:szCs w:val="22"/>
        </w:rPr>
        <w:t xml:space="preserve"> д)</w:t>
      </w:r>
      <w:r w:rsidRPr="009B51F8">
        <w:rPr>
          <w:position w:val="-26"/>
          <w:sz w:val="22"/>
          <w:szCs w:val="22"/>
        </w:rPr>
        <w:object w:dxaOrig="1280" w:dyaOrig="680">
          <v:shape id="_x0000_i1071" type="#_x0000_t75" style="width:63.75pt;height:33.75pt" o:ole="">
            <v:imagedata r:id="rId92" o:title=""/>
          </v:shape>
          <o:OLEObject Type="Embed" ProgID="Equation.3" ShapeID="_x0000_i1071" DrawAspect="Content" ObjectID="_1681972506" r:id="rId93"/>
        </w:object>
      </w:r>
    </w:p>
    <w:p w:rsidR="00242D96" w:rsidRPr="009B51F8" w:rsidRDefault="00242D96" w:rsidP="00242D96">
      <w:pPr>
        <w:ind w:left="360"/>
        <w:rPr>
          <w:sz w:val="22"/>
          <w:szCs w:val="22"/>
        </w:rPr>
      </w:pPr>
    </w:p>
    <w:p w:rsidR="009B51F8" w:rsidRDefault="009B51F8" w:rsidP="00242D96">
      <w:pPr>
        <w:ind w:left="360"/>
        <w:rPr>
          <w:sz w:val="22"/>
          <w:szCs w:val="22"/>
        </w:rPr>
        <w:sectPr w:rsidR="009B51F8" w:rsidSect="009B51F8">
          <w:headerReference w:type="default" r:id="rId94"/>
          <w:pgSz w:w="11906" w:h="16838"/>
          <w:pgMar w:top="815" w:right="850" w:bottom="851" w:left="426" w:header="284" w:footer="708" w:gutter="0"/>
          <w:cols w:space="708"/>
          <w:docGrid w:linePitch="360"/>
        </w:sectPr>
      </w:pPr>
    </w:p>
    <w:p w:rsidR="00242D96" w:rsidRPr="009B51F8" w:rsidRDefault="009B51F8" w:rsidP="00242D96">
      <w:pPr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е</w:t>
      </w:r>
      <w:r w:rsidR="00242D96" w:rsidRPr="009B51F8">
        <w:rPr>
          <w:sz w:val="22"/>
          <w:szCs w:val="22"/>
        </w:rPr>
        <w:t xml:space="preserve">) </w:t>
      </w:r>
      <w:r w:rsidR="00242D96" w:rsidRPr="009B51F8">
        <w:rPr>
          <w:position w:val="-26"/>
          <w:sz w:val="22"/>
          <w:szCs w:val="22"/>
        </w:rPr>
        <w:object w:dxaOrig="1620" w:dyaOrig="639">
          <v:shape id="_x0000_i1072" type="#_x0000_t75" style="width:81pt;height:32.25pt" o:ole="">
            <v:imagedata r:id="rId95" o:title=""/>
          </v:shape>
          <o:OLEObject Type="Embed" ProgID="Equation.3" ShapeID="_x0000_i1072" DrawAspect="Content" ObjectID="_1681972507" r:id="rId96"/>
        </w:object>
      </w:r>
      <w:r w:rsidR="00242D96" w:rsidRPr="009B51F8">
        <w:rPr>
          <w:sz w:val="22"/>
          <w:szCs w:val="22"/>
        </w:rPr>
        <w:t>;</w:t>
      </w:r>
    </w:p>
    <w:p w:rsidR="00242D96" w:rsidRPr="009B51F8" w:rsidRDefault="009B51F8" w:rsidP="00242D96">
      <w:pPr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ж</w:t>
      </w:r>
      <w:r w:rsidR="00242D96" w:rsidRPr="009B51F8">
        <w:rPr>
          <w:sz w:val="22"/>
          <w:szCs w:val="22"/>
        </w:rPr>
        <w:t xml:space="preserve">) </w:t>
      </w:r>
      <w:r w:rsidR="00242D96" w:rsidRPr="009B51F8">
        <w:rPr>
          <w:position w:val="-26"/>
          <w:sz w:val="22"/>
          <w:szCs w:val="22"/>
        </w:rPr>
        <w:object w:dxaOrig="1660" w:dyaOrig="680">
          <v:shape id="_x0000_i1073" type="#_x0000_t75" style="width:83.25pt;height:33.75pt" o:ole="">
            <v:imagedata r:id="rId97" o:title=""/>
          </v:shape>
          <o:OLEObject Type="Embed" ProgID="Equation.3" ShapeID="_x0000_i1073" DrawAspect="Content" ObjectID="_1681972508" r:id="rId98"/>
        </w:object>
      </w:r>
      <w:r w:rsidR="00242D96" w:rsidRPr="009B51F8">
        <w:rPr>
          <w:sz w:val="22"/>
          <w:szCs w:val="22"/>
        </w:rPr>
        <w:t>;</w:t>
      </w:r>
    </w:p>
    <w:p w:rsidR="00242D96" w:rsidRPr="009B51F8" w:rsidRDefault="009B51F8" w:rsidP="00242D96">
      <w:pPr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з</w:t>
      </w:r>
      <w:r w:rsidR="00242D96" w:rsidRPr="009B51F8">
        <w:rPr>
          <w:sz w:val="22"/>
          <w:szCs w:val="22"/>
        </w:rPr>
        <w:t>)</w:t>
      </w:r>
      <w:r w:rsidR="00242D96" w:rsidRPr="009B51F8">
        <w:rPr>
          <w:position w:val="-26"/>
          <w:sz w:val="22"/>
          <w:szCs w:val="22"/>
        </w:rPr>
        <w:object w:dxaOrig="1620" w:dyaOrig="680">
          <v:shape id="_x0000_i1074" type="#_x0000_t75" style="width:81pt;height:33.75pt" o:ole="">
            <v:imagedata r:id="rId99" o:title=""/>
          </v:shape>
          <o:OLEObject Type="Embed" ProgID="Equation.3" ShapeID="_x0000_i1074" DrawAspect="Content" ObjectID="_1681972509" r:id="rId100"/>
        </w:object>
      </w:r>
      <w:r w:rsidR="00242D96" w:rsidRPr="009B51F8">
        <w:rPr>
          <w:sz w:val="22"/>
          <w:szCs w:val="22"/>
        </w:rPr>
        <w:t>.</w:t>
      </w:r>
    </w:p>
    <w:p w:rsidR="009B51F8" w:rsidRDefault="009B51F8" w:rsidP="00242D96">
      <w:pPr>
        <w:ind w:left="360"/>
        <w:rPr>
          <w:sz w:val="22"/>
          <w:szCs w:val="22"/>
        </w:rPr>
        <w:sectPr w:rsidR="009B51F8" w:rsidSect="009B51F8">
          <w:type w:val="continuous"/>
          <w:pgSz w:w="11906" w:h="16838"/>
          <w:pgMar w:top="815" w:right="850" w:bottom="1134" w:left="426" w:header="284" w:footer="708" w:gutter="0"/>
          <w:cols w:num="3" w:space="708"/>
          <w:docGrid w:linePitch="360"/>
        </w:sectPr>
      </w:pPr>
    </w:p>
    <w:p w:rsidR="00242D96" w:rsidRPr="009B51F8" w:rsidRDefault="00242D96" w:rsidP="00242D96">
      <w:pPr>
        <w:ind w:left="360"/>
        <w:rPr>
          <w:sz w:val="22"/>
          <w:szCs w:val="22"/>
        </w:rPr>
      </w:pPr>
      <w:r w:rsidRPr="009B51F8">
        <w:rPr>
          <w:sz w:val="22"/>
          <w:szCs w:val="22"/>
        </w:rPr>
        <w:lastRenderedPageBreak/>
        <w:t>4. Найти предел функции в точке, используя способ избавления знаменат</w:t>
      </w:r>
      <w:r w:rsidRPr="009B51F8">
        <w:rPr>
          <w:sz w:val="22"/>
          <w:szCs w:val="22"/>
        </w:rPr>
        <w:t>е</w:t>
      </w:r>
      <w:r w:rsidRPr="009B51F8">
        <w:rPr>
          <w:sz w:val="22"/>
          <w:szCs w:val="22"/>
        </w:rPr>
        <w:t>ля(числителя) от иррациональности (помножить на сопряженное выражение):</w:t>
      </w:r>
      <w:r w:rsidRPr="009B51F8">
        <w:rPr>
          <w:sz w:val="22"/>
          <w:szCs w:val="22"/>
        </w:rPr>
        <w:br/>
        <w:t xml:space="preserve">а) </w:t>
      </w:r>
      <w:r w:rsidRPr="009B51F8">
        <w:rPr>
          <w:position w:val="-28"/>
          <w:sz w:val="22"/>
          <w:szCs w:val="22"/>
        </w:rPr>
        <w:object w:dxaOrig="1260" w:dyaOrig="720">
          <v:shape id="_x0000_i1075" type="#_x0000_t75" style="width:63pt;height:36pt" o:ole="">
            <v:imagedata r:id="rId101" o:title=""/>
          </v:shape>
          <o:OLEObject Type="Embed" ProgID="Equation.3" ShapeID="_x0000_i1075" DrawAspect="Content" ObjectID="_1681972510" r:id="rId102"/>
        </w:object>
      </w:r>
      <w:r w:rsidRPr="009B51F8">
        <w:rPr>
          <w:sz w:val="22"/>
          <w:szCs w:val="22"/>
        </w:rPr>
        <w:t xml:space="preserve">; б) </w:t>
      </w:r>
      <w:r w:rsidRPr="009B51F8">
        <w:rPr>
          <w:position w:val="-28"/>
          <w:sz w:val="22"/>
          <w:szCs w:val="22"/>
        </w:rPr>
        <w:object w:dxaOrig="1480" w:dyaOrig="660">
          <v:shape id="_x0000_i1076" type="#_x0000_t75" style="width:74.25pt;height:33pt" o:ole="">
            <v:imagedata r:id="rId103" o:title=""/>
          </v:shape>
          <o:OLEObject Type="Embed" ProgID="Equation.3" ShapeID="_x0000_i1076" DrawAspect="Content" ObjectID="_1681972511" r:id="rId104"/>
        </w:object>
      </w:r>
      <w:r w:rsidRPr="009B51F8">
        <w:rPr>
          <w:sz w:val="22"/>
          <w:szCs w:val="22"/>
        </w:rPr>
        <w:t xml:space="preserve">; в) </w:t>
      </w:r>
      <w:r w:rsidRPr="009B51F8">
        <w:rPr>
          <w:position w:val="-26"/>
          <w:sz w:val="22"/>
          <w:szCs w:val="22"/>
        </w:rPr>
        <w:object w:dxaOrig="1540" w:dyaOrig="700">
          <v:shape id="_x0000_i1077" type="#_x0000_t75" style="width:77.25pt;height:35.25pt" o:ole="">
            <v:imagedata r:id="rId105" o:title=""/>
          </v:shape>
          <o:OLEObject Type="Embed" ProgID="Equation.3" ShapeID="_x0000_i1077" DrawAspect="Content" ObjectID="_1681972512" r:id="rId106"/>
        </w:object>
      </w:r>
      <w:r w:rsidRPr="009B51F8">
        <w:rPr>
          <w:sz w:val="22"/>
          <w:szCs w:val="22"/>
        </w:rPr>
        <w:t>.</w:t>
      </w:r>
    </w:p>
    <w:p w:rsidR="00242D96" w:rsidRDefault="00242D96" w:rsidP="00242D96">
      <w:pPr>
        <w:ind w:left="360"/>
        <w:rPr>
          <w:sz w:val="22"/>
          <w:szCs w:val="22"/>
        </w:rPr>
      </w:pPr>
    </w:p>
    <w:p w:rsidR="009B51F8" w:rsidRPr="009B51F8" w:rsidRDefault="009B51F8" w:rsidP="00242D96">
      <w:pPr>
        <w:ind w:left="360"/>
        <w:rPr>
          <w:sz w:val="22"/>
          <w:szCs w:val="22"/>
        </w:rPr>
      </w:pPr>
    </w:p>
    <w:p w:rsidR="00242D96" w:rsidRPr="009B51F8" w:rsidRDefault="00242D96" w:rsidP="00242D96">
      <w:pPr>
        <w:ind w:left="360"/>
        <w:jc w:val="center"/>
        <w:rPr>
          <w:sz w:val="22"/>
          <w:szCs w:val="22"/>
        </w:rPr>
      </w:pPr>
      <w:r w:rsidRPr="009B51F8">
        <w:rPr>
          <w:b/>
          <w:sz w:val="22"/>
          <w:szCs w:val="22"/>
        </w:rPr>
        <w:lastRenderedPageBreak/>
        <w:t>Вопросы для самоконтроля</w:t>
      </w:r>
      <w:r w:rsidRPr="009B51F8">
        <w:rPr>
          <w:sz w:val="22"/>
          <w:szCs w:val="22"/>
        </w:rPr>
        <w:t>.</w:t>
      </w:r>
    </w:p>
    <w:p w:rsidR="00242D96" w:rsidRPr="009B51F8" w:rsidRDefault="00242D96" w:rsidP="00242D96">
      <w:pPr>
        <w:numPr>
          <w:ilvl w:val="0"/>
          <w:numId w:val="2"/>
        </w:numPr>
        <w:rPr>
          <w:sz w:val="22"/>
          <w:szCs w:val="22"/>
        </w:rPr>
      </w:pPr>
      <w:r w:rsidRPr="009B51F8">
        <w:rPr>
          <w:sz w:val="22"/>
          <w:szCs w:val="22"/>
        </w:rPr>
        <w:t>Сформулируйте определение предела фун</w:t>
      </w:r>
      <w:r w:rsidRPr="009B51F8">
        <w:rPr>
          <w:sz w:val="22"/>
          <w:szCs w:val="22"/>
        </w:rPr>
        <w:t>к</w:t>
      </w:r>
      <w:r w:rsidRPr="009B51F8">
        <w:rPr>
          <w:sz w:val="22"/>
          <w:szCs w:val="22"/>
        </w:rPr>
        <w:t>ции в точке.</w:t>
      </w:r>
    </w:p>
    <w:p w:rsidR="00242D96" w:rsidRPr="009B51F8" w:rsidRDefault="00242D96" w:rsidP="00242D96">
      <w:pPr>
        <w:numPr>
          <w:ilvl w:val="0"/>
          <w:numId w:val="2"/>
        </w:numPr>
        <w:rPr>
          <w:sz w:val="22"/>
          <w:szCs w:val="22"/>
        </w:rPr>
      </w:pPr>
      <w:r w:rsidRPr="009B51F8">
        <w:rPr>
          <w:sz w:val="22"/>
          <w:szCs w:val="22"/>
        </w:rPr>
        <w:t>Повторите основные теоремы о пределах.</w:t>
      </w:r>
    </w:p>
    <w:p w:rsidR="00242D96" w:rsidRPr="009B51F8" w:rsidRDefault="00242D96" w:rsidP="00242D96">
      <w:pPr>
        <w:numPr>
          <w:ilvl w:val="0"/>
          <w:numId w:val="2"/>
        </w:numPr>
        <w:rPr>
          <w:sz w:val="22"/>
          <w:szCs w:val="22"/>
        </w:rPr>
      </w:pPr>
      <w:r w:rsidRPr="009B51F8">
        <w:rPr>
          <w:sz w:val="22"/>
          <w:szCs w:val="22"/>
        </w:rPr>
        <w:t>Повторите способы преобразования дробных выражений, используя материалы пра</w:t>
      </w:r>
      <w:r w:rsidRPr="009B51F8">
        <w:rPr>
          <w:sz w:val="22"/>
          <w:szCs w:val="22"/>
        </w:rPr>
        <w:t>к</w:t>
      </w:r>
      <w:r w:rsidRPr="009B51F8">
        <w:rPr>
          <w:sz w:val="22"/>
          <w:szCs w:val="22"/>
        </w:rPr>
        <w:t>тических занятий, справочную литературу.</w:t>
      </w:r>
    </w:p>
    <w:p w:rsidR="00242D96" w:rsidRPr="009B51F8" w:rsidRDefault="00242D96" w:rsidP="00242D96">
      <w:pPr>
        <w:numPr>
          <w:ilvl w:val="0"/>
          <w:numId w:val="2"/>
        </w:numPr>
        <w:rPr>
          <w:sz w:val="22"/>
          <w:szCs w:val="22"/>
        </w:rPr>
      </w:pPr>
      <w:r w:rsidRPr="009B51F8">
        <w:rPr>
          <w:sz w:val="22"/>
          <w:szCs w:val="22"/>
        </w:rPr>
        <w:t>Вычислите пределы функции в точке:</w:t>
      </w:r>
    </w:p>
    <w:p w:rsidR="00242D96" w:rsidRPr="009B51F8" w:rsidRDefault="00242D96" w:rsidP="00242D96">
      <w:pPr>
        <w:ind w:left="360"/>
        <w:rPr>
          <w:sz w:val="22"/>
          <w:szCs w:val="22"/>
        </w:rPr>
      </w:pPr>
      <w:r w:rsidRPr="009B51F8">
        <w:rPr>
          <w:sz w:val="22"/>
          <w:szCs w:val="22"/>
        </w:rPr>
        <w:t xml:space="preserve">а) </w:t>
      </w:r>
      <w:r w:rsidRPr="009B51F8">
        <w:rPr>
          <w:position w:val="-26"/>
          <w:sz w:val="22"/>
          <w:szCs w:val="22"/>
        </w:rPr>
        <w:object w:dxaOrig="1680" w:dyaOrig="520">
          <v:shape id="_x0000_i1078" type="#_x0000_t75" style="width:84pt;height:26.25pt" o:ole="">
            <v:imagedata r:id="rId107" o:title=""/>
          </v:shape>
          <o:OLEObject Type="Embed" ProgID="Equation.3" ShapeID="_x0000_i1078" DrawAspect="Content" ObjectID="_1681972513" r:id="rId108"/>
        </w:object>
      </w:r>
      <w:r w:rsidRPr="009B51F8">
        <w:rPr>
          <w:sz w:val="22"/>
          <w:szCs w:val="22"/>
        </w:rPr>
        <w:t xml:space="preserve"> ;    в) </w:t>
      </w:r>
      <w:r w:rsidRPr="009B51F8">
        <w:rPr>
          <w:position w:val="-26"/>
          <w:sz w:val="22"/>
          <w:szCs w:val="22"/>
        </w:rPr>
        <w:object w:dxaOrig="1060" w:dyaOrig="639">
          <v:shape id="_x0000_i1079" type="#_x0000_t75" style="width:53.25pt;height:32.25pt" o:ole="">
            <v:imagedata r:id="rId109" o:title=""/>
          </v:shape>
          <o:OLEObject Type="Embed" ProgID="Equation.3" ShapeID="_x0000_i1079" DrawAspect="Content" ObjectID="_1681972514" r:id="rId110"/>
        </w:object>
      </w:r>
      <w:r w:rsidRPr="009B51F8">
        <w:rPr>
          <w:sz w:val="22"/>
          <w:szCs w:val="22"/>
        </w:rPr>
        <w:t>;</w:t>
      </w:r>
    </w:p>
    <w:p w:rsidR="00242D96" w:rsidRPr="009B51F8" w:rsidRDefault="00242D96" w:rsidP="00242D96">
      <w:pPr>
        <w:ind w:left="360"/>
        <w:rPr>
          <w:sz w:val="22"/>
          <w:szCs w:val="22"/>
        </w:rPr>
      </w:pPr>
      <w:r w:rsidRPr="009B51F8">
        <w:rPr>
          <w:sz w:val="22"/>
          <w:szCs w:val="22"/>
        </w:rPr>
        <w:t xml:space="preserve">б) </w:t>
      </w:r>
      <w:r w:rsidRPr="009B51F8">
        <w:rPr>
          <w:position w:val="-26"/>
          <w:sz w:val="22"/>
          <w:szCs w:val="22"/>
        </w:rPr>
        <w:object w:dxaOrig="1840" w:dyaOrig="520">
          <v:shape id="_x0000_i1080" type="#_x0000_t75" style="width:92.25pt;height:26.25pt" o:ole="">
            <v:imagedata r:id="rId111" o:title=""/>
          </v:shape>
          <o:OLEObject Type="Embed" ProgID="Equation.3" ShapeID="_x0000_i1080" DrawAspect="Content" ObjectID="_1681972515" r:id="rId112"/>
        </w:object>
      </w:r>
      <w:r w:rsidRPr="009B51F8">
        <w:rPr>
          <w:sz w:val="22"/>
          <w:szCs w:val="22"/>
        </w:rPr>
        <w:t xml:space="preserve">;  г) </w:t>
      </w:r>
      <w:r w:rsidRPr="009B51F8">
        <w:rPr>
          <w:position w:val="-26"/>
          <w:sz w:val="22"/>
          <w:szCs w:val="22"/>
        </w:rPr>
        <w:object w:dxaOrig="1060" w:dyaOrig="639">
          <v:shape id="_x0000_i1081" type="#_x0000_t75" style="width:53.25pt;height:32.25pt" o:ole="">
            <v:imagedata r:id="rId113" o:title=""/>
          </v:shape>
          <o:OLEObject Type="Embed" ProgID="Equation.3" ShapeID="_x0000_i1081" DrawAspect="Content" ObjectID="_1681972516" r:id="rId114"/>
        </w:object>
      </w:r>
      <w:r w:rsidRPr="009B51F8">
        <w:rPr>
          <w:sz w:val="22"/>
          <w:szCs w:val="22"/>
        </w:rPr>
        <w:t>.</w:t>
      </w:r>
    </w:p>
    <w:p w:rsidR="00242D96" w:rsidRPr="009B51F8" w:rsidRDefault="00242D96" w:rsidP="00242D96">
      <w:pPr>
        <w:ind w:left="360"/>
        <w:rPr>
          <w:sz w:val="22"/>
          <w:szCs w:val="22"/>
        </w:rPr>
      </w:pPr>
      <w:r w:rsidRPr="009B51F8">
        <w:rPr>
          <w:sz w:val="22"/>
          <w:szCs w:val="22"/>
        </w:rPr>
        <w:t xml:space="preserve">а) </w:t>
      </w:r>
      <w:r w:rsidRPr="009B51F8">
        <w:rPr>
          <w:position w:val="-26"/>
          <w:sz w:val="22"/>
          <w:szCs w:val="22"/>
        </w:rPr>
        <w:object w:dxaOrig="1260" w:dyaOrig="680">
          <v:shape id="_x0000_i1082" type="#_x0000_t75" style="width:63pt;height:33.75pt" o:ole="">
            <v:imagedata r:id="rId115" o:title=""/>
          </v:shape>
          <o:OLEObject Type="Embed" ProgID="Equation.3" ShapeID="_x0000_i1082" DrawAspect="Content" ObjectID="_1681972517" r:id="rId116"/>
        </w:object>
      </w:r>
      <w:r w:rsidRPr="009B51F8">
        <w:rPr>
          <w:sz w:val="22"/>
          <w:szCs w:val="22"/>
        </w:rPr>
        <w:t xml:space="preserve">; б) </w:t>
      </w:r>
      <w:r w:rsidRPr="009B51F8">
        <w:rPr>
          <w:position w:val="-26"/>
          <w:sz w:val="22"/>
          <w:szCs w:val="22"/>
        </w:rPr>
        <w:object w:dxaOrig="1140" w:dyaOrig="680">
          <v:shape id="_x0000_i1083" type="#_x0000_t75" style="width:57pt;height:33.75pt" o:ole="">
            <v:imagedata r:id="rId117" o:title=""/>
          </v:shape>
          <o:OLEObject Type="Embed" ProgID="Equation.3" ShapeID="_x0000_i1083" DrawAspect="Content" ObjectID="_1681972518" r:id="rId118"/>
        </w:object>
      </w:r>
      <w:r w:rsidRPr="009B51F8">
        <w:rPr>
          <w:sz w:val="22"/>
          <w:szCs w:val="22"/>
        </w:rPr>
        <w:t xml:space="preserve">; в) </w:t>
      </w:r>
      <w:r w:rsidRPr="009B51F8">
        <w:rPr>
          <w:position w:val="-26"/>
          <w:sz w:val="22"/>
          <w:szCs w:val="22"/>
        </w:rPr>
        <w:object w:dxaOrig="1300" w:dyaOrig="680">
          <v:shape id="_x0000_i1084" type="#_x0000_t75" style="width:65.25pt;height:33.75pt" o:ole="">
            <v:imagedata r:id="rId119" o:title=""/>
          </v:shape>
          <o:OLEObject Type="Embed" ProgID="Equation.3" ShapeID="_x0000_i1084" DrawAspect="Content" ObjectID="_1681972519" r:id="rId120"/>
        </w:object>
      </w:r>
      <w:r w:rsidRPr="009B51F8">
        <w:rPr>
          <w:sz w:val="22"/>
          <w:szCs w:val="22"/>
        </w:rPr>
        <w:t xml:space="preserve">; г) </w:t>
      </w:r>
      <w:r w:rsidRPr="009B51F8">
        <w:rPr>
          <w:position w:val="-26"/>
          <w:sz w:val="22"/>
          <w:szCs w:val="22"/>
        </w:rPr>
        <w:object w:dxaOrig="1300" w:dyaOrig="680">
          <v:shape id="_x0000_i1085" type="#_x0000_t75" style="width:65.25pt;height:33.75pt" o:ole="">
            <v:imagedata r:id="rId121" o:title=""/>
          </v:shape>
          <o:OLEObject Type="Embed" ProgID="Equation.3" ShapeID="_x0000_i1085" DrawAspect="Content" ObjectID="_1681972520" r:id="rId122"/>
        </w:object>
      </w:r>
      <w:r w:rsidRPr="009B51F8">
        <w:rPr>
          <w:sz w:val="22"/>
          <w:szCs w:val="22"/>
        </w:rPr>
        <w:t>; д)</w:t>
      </w:r>
      <w:r w:rsidRPr="009B51F8">
        <w:rPr>
          <w:position w:val="-26"/>
          <w:sz w:val="22"/>
          <w:szCs w:val="22"/>
        </w:rPr>
        <w:object w:dxaOrig="1280" w:dyaOrig="680">
          <v:shape id="_x0000_i1086" type="#_x0000_t75" style="width:63.75pt;height:33.75pt" o:ole="">
            <v:imagedata r:id="rId123" o:title=""/>
          </v:shape>
          <o:OLEObject Type="Embed" ProgID="Equation.3" ShapeID="_x0000_i1086" DrawAspect="Content" ObjectID="_1681972521" r:id="rId124"/>
        </w:object>
      </w:r>
      <w:r w:rsidRPr="009B51F8">
        <w:rPr>
          <w:sz w:val="22"/>
          <w:szCs w:val="22"/>
        </w:rPr>
        <w:t>.</w:t>
      </w:r>
    </w:p>
    <w:p w:rsidR="00242D96" w:rsidRPr="009B51F8" w:rsidRDefault="00242D96" w:rsidP="00242D96">
      <w:pPr>
        <w:ind w:left="360"/>
        <w:rPr>
          <w:sz w:val="22"/>
          <w:szCs w:val="22"/>
        </w:rPr>
      </w:pPr>
    </w:p>
    <w:p w:rsidR="00242D96" w:rsidRPr="009B51F8" w:rsidRDefault="00242D96" w:rsidP="00242D96">
      <w:pPr>
        <w:ind w:left="360"/>
        <w:rPr>
          <w:sz w:val="22"/>
          <w:szCs w:val="22"/>
        </w:rPr>
      </w:pPr>
      <w:r w:rsidRPr="009B51F8">
        <w:rPr>
          <w:sz w:val="22"/>
          <w:szCs w:val="22"/>
        </w:rPr>
        <w:t>а)</w:t>
      </w:r>
      <w:r w:rsidRPr="009B51F8">
        <w:rPr>
          <w:position w:val="-26"/>
          <w:sz w:val="22"/>
          <w:szCs w:val="22"/>
        </w:rPr>
        <w:object w:dxaOrig="1620" w:dyaOrig="680">
          <v:shape id="_x0000_i1087" type="#_x0000_t75" style="width:81pt;height:33.75pt" o:ole="">
            <v:imagedata r:id="rId125" o:title=""/>
          </v:shape>
          <o:OLEObject Type="Embed" ProgID="Equation.3" ShapeID="_x0000_i1087" DrawAspect="Content" ObjectID="_1681972522" r:id="rId126"/>
        </w:object>
      </w:r>
      <w:r w:rsidRPr="009B51F8">
        <w:rPr>
          <w:sz w:val="22"/>
          <w:szCs w:val="22"/>
        </w:rPr>
        <w:t>;</w:t>
      </w:r>
    </w:p>
    <w:p w:rsidR="00242D96" w:rsidRPr="009B51F8" w:rsidRDefault="00242D96" w:rsidP="00242D96">
      <w:pPr>
        <w:ind w:left="360"/>
        <w:rPr>
          <w:sz w:val="22"/>
          <w:szCs w:val="22"/>
        </w:rPr>
      </w:pPr>
      <w:r w:rsidRPr="009B51F8">
        <w:rPr>
          <w:sz w:val="22"/>
          <w:szCs w:val="22"/>
        </w:rPr>
        <w:t xml:space="preserve">а) </w:t>
      </w:r>
      <w:r w:rsidRPr="009B51F8">
        <w:rPr>
          <w:position w:val="-26"/>
          <w:sz w:val="22"/>
          <w:szCs w:val="22"/>
        </w:rPr>
        <w:object w:dxaOrig="2000" w:dyaOrig="700">
          <v:shape id="_x0000_i1088" type="#_x0000_t75" style="width:99.75pt;height:35.25pt" o:ole="">
            <v:imagedata r:id="rId127" o:title=""/>
          </v:shape>
          <o:OLEObject Type="Embed" ProgID="Equation.3" ShapeID="_x0000_i1088" DrawAspect="Content" ObjectID="_1681972523" r:id="rId128"/>
        </w:object>
      </w:r>
      <w:r w:rsidRPr="009B51F8">
        <w:rPr>
          <w:sz w:val="22"/>
          <w:szCs w:val="22"/>
        </w:rPr>
        <w:t>.</w:t>
      </w:r>
    </w:p>
    <w:p w:rsidR="00242D96" w:rsidRDefault="00242D96" w:rsidP="00242D96">
      <w:pPr>
        <w:ind w:firstLine="540"/>
        <w:rPr>
          <w:b/>
          <w:i/>
        </w:rPr>
      </w:pPr>
    </w:p>
    <w:p w:rsidR="00242D96" w:rsidRDefault="00242D96" w:rsidP="00242D96">
      <w:pPr>
        <w:ind w:firstLine="540"/>
        <w:rPr>
          <w:b/>
          <w:i/>
        </w:rPr>
      </w:pPr>
      <w:r>
        <w:rPr>
          <w:b/>
          <w:i/>
        </w:rPr>
        <w:t>Контрольные вопросы:</w:t>
      </w:r>
    </w:p>
    <w:p w:rsidR="00242D96" w:rsidRDefault="00242D96" w:rsidP="009B51F8">
      <w:pPr>
        <w:spacing w:line="360" w:lineRule="auto"/>
        <w:ind w:firstLine="540"/>
      </w:pPr>
      <w:r>
        <w:t>Дайте определение числовой последовательности.</w:t>
      </w:r>
    </w:p>
    <w:p w:rsidR="00242D96" w:rsidRDefault="00242D96" w:rsidP="009B51F8">
      <w:pPr>
        <w:spacing w:line="360" w:lineRule="auto"/>
        <w:ind w:firstLine="540"/>
      </w:pPr>
      <w:r>
        <w:t>Перечислите способы задания последовательностей.</w:t>
      </w:r>
    </w:p>
    <w:p w:rsidR="00242D96" w:rsidRDefault="00242D96" w:rsidP="009B51F8">
      <w:pPr>
        <w:spacing w:line="360" w:lineRule="auto"/>
        <w:ind w:firstLine="540"/>
      </w:pPr>
      <w:r>
        <w:t>Какие последовательности называют ограниченными?</w:t>
      </w:r>
    </w:p>
    <w:p w:rsidR="00242D96" w:rsidRDefault="00242D96" w:rsidP="009B51F8">
      <w:pPr>
        <w:spacing w:line="360" w:lineRule="auto"/>
        <w:ind w:firstLine="540"/>
      </w:pPr>
      <w:r>
        <w:t>Сформулируйте определение предела числовой последовательности.</w:t>
      </w:r>
    </w:p>
    <w:p w:rsidR="00242D96" w:rsidRDefault="00242D96" w:rsidP="009B51F8">
      <w:pPr>
        <w:spacing w:line="360" w:lineRule="auto"/>
        <w:ind w:firstLine="540"/>
      </w:pPr>
      <w:r>
        <w:t>Сформулируйте необходимые условия сходимости последовательности.</w:t>
      </w:r>
    </w:p>
    <w:p w:rsidR="00242D96" w:rsidRDefault="00242D96" w:rsidP="009B51F8">
      <w:pPr>
        <w:spacing w:line="360" w:lineRule="auto"/>
        <w:ind w:firstLine="540"/>
        <w:rPr>
          <w:b/>
          <w:i/>
        </w:rPr>
      </w:pPr>
      <w:r>
        <w:t>Сформулируйте достаточные условия сходимости последовательности</w:t>
      </w:r>
      <w:r>
        <w:rPr>
          <w:b/>
          <w:i/>
        </w:rPr>
        <w:t xml:space="preserve"> </w:t>
      </w:r>
    </w:p>
    <w:p w:rsidR="00242D96" w:rsidRDefault="00242D96" w:rsidP="009B51F8">
      <w:pPr>
        <w:spacing w:line="360" w:lineRule="auto"/>
        <w:ind w:firstLine="540"/>
      </w:pPr>
      <w:r>
        <w:t>Дайте определение предела функции в точке.</w:t>
      </w:r>
    </w:p>
    <w:p w:rsidR="00242D96" w:rsidRDefault="00242D96" w:rsidP="009B51F8">
      <w:pPr>
        <w:spacing w:line="360" w:lineRule="auto"/>
        <w:ind w:firstLine="540"/>
      </w:pPr>
      <w:r>
        <w:t>Перечислите основные теоремы о пределах функции в точке.</w:t>
      </w:r>
    </w:p>
    <w:p w:rsidR="00CA3FB0" w:rsidRDefault="00CA3FB0" w:rsidP="00242D96"/>
    <w:sectPr w:rsidR="00CA3FB0" w:rsidSect="009B51F8">
      <w:type w:val="continuous"/>
      <w:pgSz w:w="11906" w:h="16838"/>
      <w:pgMar w:top="815" w:right="850" w:bottom="1134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F70" w:rsidRDefault="002C6F70" w:rsidP="00D547B5">
      <w:r>
        <w:separator/>
      </w:r>
    </w:p>
  </w:endnote>
  <w:endnote w:type="continuationSeparator" w:id="0">
    <w:p w:rsidR="002C6F70" w:rsidRDefault="002C6F70" w:rsidP="00D5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F70" w:rsidRDefault="002C6F70" w:rsidP="00D547B5">
      <w:r>
        <w:separator/>
      </w:r>
    </w:p>
  </w:footnote>
  <w:footnote w:type="continuationSeparator" w:id="0">
    <w:p w:rsidR="002C6F70" w:rsidRDefault="002C6F70" w:rsidP="00D54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7B5" w:rsidRPr="00D547B5" w:rsidRDefault="00D547B5">
    <w:pPr>
      <w:pStyle w:val="a4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 xml:space="preserve">Математика </w:t>
    </w:r>
  </w:p>
  <w:p w:rsidR="00D547B5" w:rsidRDefault="00D547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53753"/>
    <w:multiLevelType w:val="hybridMultilevel"/>
    <w:tmpl w:val="A92CA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4230F5"/>
    <w:multiLevelType w:val="hybridMultilevel"/>
    <w:tmpl w:val="740677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BB7742"/>
    <w:multiLevelType w:val="hybridMultilevel"/>
    <w:tmpl w:val="3D56A028"/>
    <w:lvl w:ilvl="0" w:tplc="0419000F">
      <w:start w:val="1"/>
      <w:numFmt w:val="decimal"/>
      <w:lvlText w:val="%1."/>
      <w:lvlJc w:val="left"/>
      <w:pPr>
        <w:tabs>
          <w:tab w:val="num" w:pos="1538"/>
        </w:tabs>
        <w:ind w:left="153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001649"/>
    <w:multiLevelType w:val="hybridMultilevel"/>
    <w:tmpl w:val="E196C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7B0C3D"/>
    <w:multiLevelType w:val="hybridMultilevel"/>
    <w:tmpl w:val="6F1E43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D7654E"/>
    <w:multiLevelType w:val="hybridMultilevel"/>
    <w:tmpl w:val="C3F2B994"/>
    <w:lvl w:ilvl="0" w:tplc="7EE820F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96"/>
    <w:rsid w:val="000241A6"/>
    <w:rsid w:val="00242D96"/>
    <w:rsid w:val="002C6A16"/>
    <w:rsid w:val="002C6F70"/>
    <w:rsid w:val="005213D1"/>
    <w:rsid w:val="0080008A"/>
    <w:rsid w:val="0083420C"/>
    <w:rsid w:val="00903B4B"/>
    <w:rsid w:val="009B51F8"/>
    <w:rsid w:val="009E75D0"/>
    <w:rsid w:val="00CA3FB0"/>
    <w:rsid w:val="00D547B5"/>
    <w:rsid w:val="00EE545F"/>
    <w:rsid w:val="00FD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D963C-105D-4D82-8051-501A8A0E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D96"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a"/>
    <w:basedOn w:val="a"/>
    <w:rsid w:val="00242D96"/>
    <w:pPr>
      <w:overflowPunct w:val="0"/>
      <w:autoSpaceDE w:val="0"/>
      <w:autoSpaceDN w:val="0"/>
      <w:spacing w:before="100" w:beforeAutospacing="1" w:after="100" w:afterAutospacing="1"/>
      <w:ind w:firstLine="426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D547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47B5"/>
    <w:rPr>
      <w:sz w:val="24"/>
      <w:szCs w:val="24"/>
    </w:rPr>
  </w:style>
  <w:style w:type="paragraph" w:styleId="a6">
    <w:name w:val="footer"/>
    <w:basedOn w:val="a"/>
    <w:link w:val="a7"/>
    <w:rsid w:val="00D547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547B5"/>
    <w:rPr>
      <w:sz w:val="24"/>
      <w:szCs w:val="24"/>
    </w:rPr>
  </w:style>
  <w:style w:type="paragraph" w:styleId="a8">
    <w:name w:val="Balloon Text"/>
    <w:basedOn w:val="a"/>
    <w:link w:val="a9"/>
    <w:rsid w:val="00D547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54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52.wmf"/><Relationship Id="rId21" Type="http://schemas.openxmlformats.org/officeDocument/2006/relationships/image" Target="media/image6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2.bin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6.bin"/><Relationship Id="rId16" Type="http://schemas.openxmlformats.org/officeDocument/2006/relationships/oleObject" Target="embeddings/oleObject7.bin"/><Relationship Id="rId107" Type="http://schemas.openxmlformats.org/officeDocument/2006/relationships/image" Target="media/image47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4.bin"/><Relationship Id="rId5" Type="http://schemas.openxmlformats.org/officeDocument/2006/relationships/footnotes" Target="footnotes.xml"/><Relationship Id="rId90" Type="http://schemas.openxmlformats.org/officeDocument/2006/relationships/image" Target="media/image39.wmf"/><Relationship Id="rId95" Type="http://schemas.openxmlformats.org/officeDocument/2006/relationships/image" Target="media/image41.wmf"/><Relationship Id="rId19" Type="http://schemas.openxmlformats.org/officeDocument/2006/relationships/image" Target="media/image5.wmf"/><Relationship Id="rId14" Type="http://schemas.openxmlformats.org/officeDocument/2006/relationships/image" Target="media/image3.wmf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6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59.bin"/><Relationship Id="rId126" Type="http://schemas.openxmlformats.org/officeDocument/2006/relationships/oleObject" Target="embeddings/oleObject63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5.emf"/><Relationship Id="rId67" Type="http://schemas.openxmlformats.org/officeDocument/2006/relationships/image" Target="media/image27.e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8.bin"/><Relationship Id="rId124" Type="http://schemas.openxmlformats.org/officeDocument/2006/relationships/oleObject" Target="embeddings/oleObject62.bin"/><Relationship Id="rId129" Type="http://schemas.openxmlformats.org/officeDocument/2006/relationships/fontTable" Target="fontTable.xml"/><Relationship Id="rId20" Type="http://schemas.openxmlformats.org/officeDocument/2006/relationships/oleObject" Target="embeddings/oleObject9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8.bin"/><Relationship Id="rId111" Type="http://schemas.openxmlformats.org/officeDocument/2006/relationships/image" Target="media/image4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3.wmf"/><Relationship Id="rId127" Type="http://schemas.openxmlformats.org/officeDocument/2006/relationships/image" Target="media/image5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7.wmf"/><Relationship Id="rId94" Type="http://schemas.openxmlformats.org/officeDocument/2006/relationships/header" Target="header1.xml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1.bin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image" Target="media/image15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image" Target="media/image32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6.wmf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66" Type="http://schemas.openxmlformats.org/officeDocument/2006/relationships/image" Target="media/image26.png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1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Последовательности</vt:lpstr>
    </vt:vector>
  </TitlesOfParts>
  <Company/>
  <LinksUpToDate>false</LinksUpToDate>
  <CharactersWithSpaces>11027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Последовательности</dc:title>
  <dc:subject/>
  <dc:creator>User</dc:creator>
  <cp:keywords/>
  <cp:lastModifiedBy>1</cp:lastModifiedBy>
  <cp:revision>2</cp:revision>
  <cp:lastPrinted>2016-05-11T07:54:00Z</cp:lastPrinted>
  <dcterms:created xsi:type="dcterms:W3CDTF">2021-05-08T06:48:00Z</dcterms:created>
  <dcterms:modified xsi:type="dcterms:W3CDTF">2021-05-08T06:48:00Z</dcterms:modified>
</cp:coreProperties>
</file>