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5FF" w:rsidRPr="000D45FF" w:rsidRDefault="00DD3334" w:rsidP="000D45FF">
      <w:pPr>
        <w:jc w:val="center"/>
        <w:rPr>
          <w:rFonts w:ascii="Arial" w:hAnsi="Arial" w:cs="Arial"/>
          <w:b/>
          <w:color w:val="333333"/>
          <w:sz w:val="27"/>
          <w:szCs w:val="27"/>
        </w:rPr>
      </w:pPr>
      <w:r>
        <w:rPr>
          <w:rFonts w:ascii="Arial" w:hAnsi="Arial" w:cs="Arial"/>
          <w:b/>
          <w:color w:val="333333"/>
          <w:sz w:val="27"/>
          <w:szCs w:val="27"/>
        </w:rPr>
        <w:t xml:space="preserve">ЗАДАНИЕ </w:t>
      </w:r>
      <w:r w:rsidR="000D45FF">
        <w:rPr>
          <w:rFonts w:ascii="Arial" w:hAnsi="Arial" w:cs="Arial"/>
          <w:b/>
          <w:color w:val="333333"/>
          <w:sz w:val="27"/>
          <w:szCs w:val="27"/>
        </w:rPr>
        <w:t xml:space="preserve"> </w:t>
      </w:r>
      <w:r w:rsidR="000D45FF" w:rsidRPr="000D45FF">
        <w:rPr>
          <w:rFonts w:ascii="Arial" w:hAnsi="Arial" w:cs="Arial"/>
          <w:b/>
          <w:color w:val="333333"/>
          <w:sz w:val="27"/>
          <w:szCs w:val="27"/>
        </w:rPr>
        <w:t xml:space="preserve"> по предмету «</w:t>
      </w:r>
      <w:r w:rsidR="00334B93">
        <w:rPr>
          <w:rFonts w:ascii="Arial" w:hAnsi="Arial" w:cs="Arial"/>
          <w:b/>
          <w:color w:val="333333"/>
          <w:sz w:val="27"/>
          <w:szCs w:val="27"/>
        </w:rPr>
        <w:t>Теория государства и права</w:t>
      </w:r>
      <w:r w:rsidR="000D45FF" w:rsidRPr="000D45FF">
        <w:rPr>
          <w:rFonts w:ascii="Arial" w:hAnsi="Arial" w:cs="Arial"/>
          <w:b/>
          <w:color w:val="333333"/>
          <w:sz w:val="27"/>
          <w:szCs w:val="27"/>
        </w:rPr>
        <w:t>»</w:t>
      </w:r>
    </w:p>
    <w:p w:rsidR="000D45FF" w:rsidRPr="000D45FF" w:rsidRDefault="000D45FF" w:rsidP="000D45FF">
      <w:pPr>
        <w:jc w:val="center"/>
        <w:rPr>
          <w:rFonts w:ascii="Arial" w:hAnsi="Arial" w:cs="Arial"/>
          <w:b/>
          <w:color w:val="333333"/>
          <w:sz w:val="27"/>
          <w:szCs w:val="27"/>
        </w:rPr>
      </w:pPr>
      <w:r w:rsidRPr="000D45FF">
        <w:rPr>
          <w:rFonts w:ascii="Arial" w:hAnsi="Arial" w:cs="Arial"/>
          <w:b/>
          <w:color w:val="333333"/>
          <w:sz w:val="27"/>
          <w:szCs w:val="27"/>
        </w:rPr>
        <w:t>специальность «Право и организация социального обеспечения»</w:t>
      </w:r>
    </w:p>
    <w:p w:rsidR="000D45FF" w:rsidRPr="00A969C4" w:rsidRDefault="00334B93" w:rsidP="000D45FF">
      <w:pPr>
        <w:jc w:val="center"/>
        <w:rPr>
          <w:rFonts w:ascii="Arial" w:hAnsi="Arial" w:cs="Arial"/>
          <w:color w:val="333333"/>
          <w:sz w:val="27"/>
          <w:szCs w:val="27"/>
        </w:rPr>
      </w:pPr>
      <w:r w:rsidRPr="00A969C4">
        <w:rPr>
          <w:rFonts w:ascii="Arial" w:hAnsi="Arial" w:cs="Arial"/>
          <w:color w:val="333333"/>
          <w:sz w:val="27"/>
          <w:szCs w:val="27"/>
        </w:rPr>
        <w:t>1</w:t>
      </w:r>
      <w:r w:rsidR="000D45FF" w:rsidRPr="00A969C4">
        <w:rPr>
          <w:rFonts w:ascii="Arial" w:hAnsi="Arial" w:cs="Arial"/>
          <w:color w:val="333333"/>
          <w:sz w:val="27"/>
          <w:szCs w:val="27"/>
        </w:rPr>
        <w:t xml:space="preserve"> курс заочная форма обучение</w:t>
      </w:r>
    </w:p>
    <w:p w:rsidR="000D45FF" w:rsidRPr="000D45FF" w:rsidRDefault="000D45FF" w:rsidP="000D45FF">
      <w:pPr>
        <w:rPr>
          <w:rFonts w:ascii="Arial" w:hAnsi="Arial" w:cs="Arial"/>
          <w:b/>
          <w:color w:val="333333"/>
          <w:sz w:val="27"/>
          <w:szCs w:val="27"/>
        </w:rPr>
      </w:pPr>
    </w:p>
    <w:p w:rsidR="000D45FF" w:rsidRDefault="00A64944" w:rsidP="000D45FF">
      <w:pPr>
        <w:rPr>
          <w:rFonts w:ascii="Arial" w:hAnsi="Arial" w:cs="Arial"/>
          <w:b/>
          <w:color w:val="333333"/>
          <w:sz w:val="27"/>
          <w:szCs w:val="27"/>
        </w:rPr>
      </w:pPr>
      <w:r>
        <w:rPr>
          <w:rFonts w:ascii="Arial" w:hAnsi="Arial" w:cs="Arial"/>
          <w:b/>
          <w:color w:val="333333"/>
          <w:sz w:val="27"/>
          <w:szCs w:val="27"/>
        </w:rPr>
        <w:t xml:space="preserve">      ЗАДАНИЕ на 08</w:t>
      </w:r>
      <w:r w:rsidR="00334B93">
        <w:rPr>
          <w:rFonts w:ascii="Arial" w:hAnsi="Arial" w:cs="Arial"/>
          <w:b/>
          <w:color w:val="333333"/>
          <w:sz w:val="27"/>
          <w:szCs w:val="27"/>
        </w:rPr>
        <w:t>.04.21</w:t>
      </w:r>
      <w:r w:rsidR="000D45FF" w:rsidRPr="000D45FF">
        <w:rPr>
          <w:rFonts w:ascii="Arial" w:hAnsi="Arial" w:cs="Arial"/>
          <w:b/>
          <w:color w:val="333333"/>
          <w:sz w:val="27"/>
          <w:szCs w:val="27"/>
        </w:rPr>
        <w:t xml:space="preserve"> г.</w:t>
      </w:r>
    </w:p>
    <w:p w:rsidR="00A64944" w:rsidRDefault="000D45FF" w:rsidP="00A64944">
      <w:pPr>
        <w:rPr>
          <w:rFonts w:ascii="Arial" w:hAnsi="Arial" w:cs="Arial"/>
          <w:b/>
          <w:color w:val="333333"/>
          <w:sz w:val="27"/>
          <w:szCs w:val="27"/>
        </w:rPr>
      </w:pPr>
      <w:r w:rsidRPr="00A969C4">
        <w:rPr>
          <w:rFonts w:ascii="Arial" w:hAnsi="Arial" w:cs="Arial"/>
          <w:color w:val="333333"/>
          <w:sz w:val="27"/>
          <w:szCs w:val="27"/>
        </w:rPr>
        <w:t xml:space="preserve">Тема </w:t>
      </w:r>
      <w:proofErr w:type="gramStart"/>
      <w:r w:rsidRPr="00A969C4">
        <w:rPr>
          <w:rFonts w:ascii="Arial" w:hAnsi="Arial" w:cs="Arial"/>
          <w:color w:val="333333"/>
          <w:sz w:val="27"/>
          <w:szCs w:val="27"/>
        </w:rPr>
        <w:t>занятия:</w:t>
      </w:r>
      <w:r>
        <w:rPr>
          <w:rFonts w:ascii="Arial" w:hAnsi="Arial" w:cs="Arial"/>
          <w:b/>
          <w:color w:val="333333"/>
          <w:sz w:val="27"/>
          <w:szCs w:val="27"/>
        </w:rPr>
        <w:t xml:space="preserve"> </w:t>
      </w:r>
      <w:r w:rsidR="008741FF">
        <w:rPr>
          <w:rFonts w:ascii="Arial" w:hAnsi="Arial" w:cs="Arial"/>
          <w:b/>
          <w:color w:val="333333"/>
          <w:sz w:val="27"/>
          <w:szCs w:val="27"/>
        </w:rPr>
        <w:t xml:space="preserve"> </w:t>
      </w:r>
      <w:r w:rsidR="00A64944" w:rsidRPr="00A64944">
        <w:rPr>
          <w:rFonts w:ascii="Arial" w:hAnsi="Arial" w:cs="Arial"/>
          <w:b/>
          <w:color w:val="333333"/>
          <w:sz w:val="27"/>
          <w:szCs w:val="27"/>
        </w:rPr>
        <w:t>Правомерное</w:t>
      </w:r>
      <w:proofErr w:type="gramEnd"/>
      <w:r w:rsidR="00A64944" w:rsidRPr="00A64944">
        <w:rPr>
          <w:rFonts w:ascii="Arial" w:hAnsi="Arial" w:cs="Arial"/>
          <w:b/>
          <w:color w:val="333333"/>
          <w:sz w:val="27"/>
          <w:szCs w:val="27"/>
        </w:rPr>
        <w:t xml:space="preserve"> поведение, правонарушение и юридическая ответственность</w:t>
      </w:r>
    </w:p>
    <w:p w:rsidR="00A64944" w:rsidRDefault="00A64944" w:rsidP="00A64944">
      <w:pPr>
        <w:rPr>
          <w:rFonts w:ascii="Arial" w:hAnsi="Arial" w:cs="Arial"/>
          <w:b/>
          <w:color w:val="333333"/>
          <w:sz w:val="27"/>
          <w:szCs w:val="27"/>
        </w:rPr>
      </w:pPr>
      <w:r>
        <w:rPr>
          <w:rFonts w:ascii="Arial" w:hAnsi="Arial" w:cs="Arial"/>
          <w:b/>
          <w:color w:val="333333"/>
          <w:sz w:val="27"/>
          <w:szCs w:val="27"/>
        </w:rPr>
        <w:t>Рассмотреть и законспектировать тему по вопросам</w:t>
      </w:r>
      <w:r w:rsidRPr="00A64944">
        <w:rPr>
          <w:rFonts w:ascii="Arial" w:hAnsi="Arial" w:cs="Arial"/>
          <w:b/>
          <w:color w:val="333333"/>
          <w:sz w:val="27"/>
          <w:szCs w:val="27"/>
        </w:rPr>
        <w:t xml:space="preserve">: </w:t>
      </w:r>
    </w:p>
    <w:p w:rsidR="00A64944" w:rsidRDefault="00A64944" w:rsidP="00A64944">
      <w:pPr>
        <w:pStyle w:val="a3"/>
        <w:numPr>
          <w:ilvl w:val="0"/>
          <w:numId w:val="21"/>
        </w:numPr>
        <w:rPr>
          <w:rFonts w:ascii="Arial" w:hAnsi="Arial" w:cs="Arial"/>
          <w:b/>
          <w:color w:val="333333"/>
          <w:sz w:val="27"/>
          <w:szCs w:val="27"/>
        </w:rPr>
      </w:pPr>
      <w:r>
        <w:rPr>
          <w:rFonts w:ascii="Arial" w:hAnsi="Arial" w:cs="Arial"/>
          <w:b/>
          <w:color w:val="333333"/>
          <w:sz w:val="27"/>
          <w:szCs w:val="27"/>
        </w:rPr>
        <w:t>Правомерное поведение:</w:t>
      </w:r>
      <w:r w:rsidR="00DC570D">
        <w:rPr>
          <w:rFonts w:ascii="Arial" w:hAnsi="Arial" w:cs="Arial"/>
          <w:b/>
          <w:color w:val="333333"/>
          <w:sz w:val="27"/>
          <w:szCs w:val="27"/>
          <w:lang w:val="en-US"/>
        </w:rPr>
        <w:t xml:space="preserve"> </w:t>
      </w:r>
      <w:r>
        <w:rPr>
          <w:rFonts w:ascii="Arial" w:hAnsi="Arial" w:cs="Arial"/>
          <w:b/>
          <w:color w:val="333333"/>
          <w:sz w:val="27"/>
          <w:szCs w:val="27"/>
        </w:rPr>
        <w:t>п</w:t>
      </w:r>
      <w:r w:rsidRPr="00A64944">
        <w:rPr>
          <w:rFonts w:ascii="Arial" w:hAnsi="Arial" w:cs="Arial"/>
          <w:b/>
          <w:color w:val="333333"/>
          <w:sz w:val="27"/>
          <w:szCs w:val="27"/>
        </w:rPr>
        <w:t xml:space="preserve">онятие, виды. </w:t>
      </w:r>
    </w:p>
    <w:p w:rsidR="00A64944" w:rsidRDefault="00A64944" w:rsidP="00A64944">
      <w:pPr>
        <w:pStyle w:val="a3"/>
        <w:numPr>
          <w:ilvl w:val="0"/>
          <w:numId w:val="21"/>
        </w:numPr>
        <w:rPr>
          <w:rFonts w:ascii="Arial" w:hAnsi="Arial" w:cs="Arial"/>
          <w:b/>
          <w:color w:val="333333"/>
          <w:sz w:val="27"/>
          <w:szCs w:val="27"/>
        </w:rPr>
      </w:pPr>
      <w:r w:rsidRPr="00A64944">
        <w:rPr>
          <w:rFonts w:ascii="Arial" w:hAnsi="Arial" w:cs="Arial"/>
          <w:b/>
          <w:color w:val="333333"/>
          <w:sz w:val="27"/>
          <w:szCs w:val="27"/>
        </w:rPr>
        <w:t xml:space="preserve">Правонарушение: понятие, признаки. </w:t>
      </w:r>
    </w:p>
    <w:p w:rsidR="00A64944" w:rsidRDefault="00A64944" w:rsidP="00A64944">
      <w:pPr>
        <w:pStyle w:val="a3"/>
        <w:numPr>
          <w:ilvl w:val="0"/>
          <w:numId w:val="21"/>
        </w:numPr>
        <w:rPr>
          <w:rFonts w:ascii="Arial" w:hAnsi="Arial" w:cs="Arial"/>
          <w:b/>
          <w:color w:val="333333"/>
          <w:sz w:val="27"/>
          <w:szCs w:val="27"/>
        </w:rPr>
      </w:pPr>
      <w:r w:rsidRPr="00A64944">
        <w:rPr>
          <w:rFonts w:ascii="Arial" w:hAnsi="Arial" w:cs="Arial"/>
          <w:b/>
          <w:color w:val="333333"/>
          <w:sz w:val="27"/>
          <w:szCs w:val="27"/>
        </w:rPr>
        <w:t xml:space="preserve">Состав правонарушения. </w:t>
      </w:r>
    </w:p>
    <w:p w:rsidR="00A64944" w:rsidRDefault="00A64944" w:rsidP="00A64944">
      <w:pPr>
        <w:pStyle w:val="a3"/>
        <w:numPr>
          <w:ilvl w:val="0"/>
          <w:numId w:val="21"/>
        </w:numPr>
        <w:rPr>
          <w:rFonts w:ascii="Arial" w:hAnsi="Arial" w:cs="Arial"/>
          <w:b/>
          <w:color w:val="333333"/>
          <w:sz w:val="27"/>
          <w:szCs w:val="27"/>
        </w:rPr>
      </w:pPr>
      <w:r w:rsidRPr="00A64944">
        <w:rPr>
          <w:rFonts w:ascii="Arial" w:hAnsi="Arial" w:cs="Arial"/>
          <w:b/>
          <w:color w:val="333333"/>
          <w:sz w:val="27"/>
          <w:szCs w:val="27"/>
        </w:rPr>
        <w:t xml:space="preserve">Виды правонарушений. </w:t>
      </w:r>
    </w:p>
    <w:p w:rsidR="00A64944" w:rsidRDefault="00A64944" w:rsidP="00A64944">
      <w:pPr>
        <w:pStyle w:val="a3"/>
        <w:numPr>
          <w:ilvl w:val="0"/>
          <w:numId w:val="21"/>
        </w:numPr>
        <w:rPr>
          <w:rFonts w:ascii="Arial" w:hAnsi="Arial" w:cs="Arial"/>
          <w:b/>
          <w:color w:val="333333"/>
          <w:sz w:val="27"/>
          <w:szCs w:val="27"/>
        </w:rPr>
      </w:pPr>
      <w:r w:rsidRPr="00A64944">
        <w:rPr>
          <w:rFonts w:ascii="Arial" w:hAnsi="Arial" w:cs="Arial"/>
          <w:b/>
          <w:color w:val="333333"/>
          <w:sz w:val="27"/>
          <w:szCs w:val="27"/>
        </w:rPr>
        <w:t>Понятие и признаки юридической ответственности.</w:t>
      </w:r>
    </w:p>
    <w:p w:rsidR="003B57BC" w:rsidRDefault="00A64944" w:rsidP="00A64944">
      <w:pPr>
        <w:pStyle w:val="a3"/>
        <w:numPr>
          <w:ilvl w:val="0"/>
          <w:numId w:val="21"/>
        </w:numPr>
        <w:rPr>
          <w:rFonts w:ascii="Arial" w:hAnsi="Arial" w:cs="Arial"/>
          <w:b/>
          <w:color w:val="333333"/>
          <w:sz w:val="27"/>
          <w:szCs w:val="27"/>
        </w:rPr>
      </w:pPr>
      <w:r w:rsidRPr="00A64944">
        <w:rPr>
          <w:rFonts w:ascii="Arial" w:hAnsi="Arial" w:cs="Arial"/>
          <w:b/>
          <w:color w:val="333333"/>
          <w:sz w:val="27"/>
          <w:szCs w:val="27"/>
        </w:rPr>
        <w:t xml:space="preserve"> Цели, функции и принципы юридической ответственности. </w:t>
      </w:r>
    </w:p>
    <w:p w:rsidR="00A969C4" w:rsidRPr="00A64944" w:rsidRDefault="00A64944" w:rsidP="00A64944">
      <w:pPr>
        <w:pStyle w:val="a3"/>
        <w:numPr>
          <w:ilvl w:val="0"/>
          <w:numId w:val="21"/>
        </w:numPr>
        <w:rPr>
          <w:rFonts w:ascii="Arial" w:hAnsi="Arial" w:cs="Arial"/>
          <w:b/>
          <w:color w:val="333333"/>
          <w:sz w:val="27"/>
          <w:szCs w:val="27"/>
        </w:rPr>
      </w:pPr>
      <w:r>
        <w:rPr>
          <w:rFonts w:ascii="Arial" w:hAnsi="Arial" w:cs="Arial"/>
          <w:b/>
          <w:color w:val="333333"/>
          <w:sz w:val="27"/>
          <w:szCs w:val="27"/>
        </w:rPr>
        <w:t xml:space="preserve"> </w:t>
      </w:r>
    </w:p>
    <w:p w:rsidR="003B57BC" w:rsidRPr="003B57BC" w:rsidRDefault="003B57BC" w:rsidP="00683E04">
      <w:pPr>
        <w:spacing w:after="0"/>
        <w:jc w:val="both"/>
        <w:rPr>
          <w:rFonts w:ascii="Times New Roman" w:hAnsi="Times New Roman" w:cs="Times New Roman"/>
          <w:b/>
          <w:color w:val="333333"/>
          <w:sz w:val="27"/>
          <w:szCs w:val="27"/>
        </w:rPr>
      </w:pPr>
      <w:r w:rsidRPr="003B57BC">
        <w:rPr>
          <w:rFonts w:ascii="Times New Roman" w:hAnsi="Times New Roman" w:cs="Times New Roman"/>
          <w:b/>
          <w:color w:val="333333"/>
          <w:sz w:val="27"/>
          <w:szCs w:val="27"/>
        </w:rPr>
        <w:t>ПРАКТИЧЕСКОЕ ЗАНЯТИЕ</w:t>
      </w:r>
    </w:p>
    <w:p w:rsidR="00DC570D" w:rsidRPr="00683E04" w:rsidRDefault="003B57BC" w:rsidP="00683E04">
      <w:pPr>
        <w:spacing w:after="0"/>
        <w:jc w:val="both"/>
        <w:rPr>
          <w:rFonts w:ascii="Times New Roman" w:hAnsi="Times New Roman" w:cs="Times New Roman"/>
          <w:color w:val="333333"/>
          <w:sz w:val="27"/>
          <w:szCs w:val="27"/>
        </w:rPr>
      </w:pPr>
      <w:r>
        <w:rPr>
          <w:rFonts w:ascii="Times New Roman" w:hAnsi="Times New Roman" w:cs="Times New Roman"/>
          <w:color w:val="333333"/>
          <w:sz w:val="27"/>
          <w:szCs w:val="27"/>
        </w:rPr>
        <w:t xml:space="preserve"> </w:t>
      </w:r>
      <w:r w:rsidR="00DC570D" w:rsidRPr="00683E04">
        <w:rPr>
          <w:rFonts w:ascii="Times New Roman" w:hAnsi="Times New Roman" w:cs="Times New Roman"/>
          <w:color w:val="333333"/>
          <w:sz w:val="27"/>
          <w:szCs w:val="27"/>
        </w:rPr>
        <w:t>Общие требования для студентов при выполнении</w:t>
      </w:r>
      <w:r>
        <w:rPr>
          <w:rFonts w:ascii="Times New Roman" w:hAnsi="Times New Roman" w:cs="Times New Roman"/>
          <w:color w:val="333333"/>
          <w:sz w:val="27"/>
          <w:szCs w:val="27"/>
        </w:rPr>
        <w:t xml:space="preserve"> практических работ</w:t>
      </w: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Перед выполнением практической работы необходимо повторить теоретический материал, используя рекомендованную литературу, конспект лекци</w:t>
      </w:r>
      <w:r w:rsidR="003B57BC">
        <w:rPr>
          <w:rFonts w:ascii="Times New Roman" w:hAnsi="Times New Roman" w:cs="Times New Roman"/>
          <w:color w:val="333333"/>
          <w:sz w:val="27"/>
          <w:szCs w:val="27"/>
        </w:rPr>
        <w:t>й и теоретическую часть работы.</w:t>
      </w: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Результаты выполнения работы сле</w:t>
      </w:r>
      <w:r w:rsidR="003B57BC">
        <w:rPr>
          <w:rFonts w:ascii="Times New Roman" w:hAnsi="Times New Roman" w:cs="Times New Roman"/>
          <w:color w:val="333333"/>
          <w:sz w:val="27"/>
          <w:szCs w:val="27"/>
        </w:rPr>
        <w:t>дует записывать четко и кратко.</w:t>
      </w: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Отчеты по практическим работам должны вк</w:t>
      </w:r>
      <w:r w:rsidR="003B57BC">
        <w:rPr>
          <w:rFonts w:ascii="Times New Roman" w:hAnsi="Times New Roman" w:cs="Times New Roman"/>
          <w:color w:val="333333"/>
          <w:sz w:val="27"/>
          <w:szCs w:val="27"/>
        </w:rPr>
        <w:t>лючать в себя следующие пункты:</w:t>
      </w: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название</w:t>
      </w:r>
      <w:r w:rsidR="003B57BC">
        <w:rPr>
          <w:rFonts w:ascii="Times New Roman" w:hAnsi="Times New Roman" w:cs="Times New Roman"/>
          <w:color w:val="333333"/>
          <w:sz w:val="27"/>
          <w:szCs w:val="27"/>
        </w:rPr>
        <w:t xml:space="preserve"> практической работы и ее цель;</w:t>
      </w: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 xml:space="preserve">краткий порядок </w:t>
      </w:r>
      <w:r w:rsidR="003B57BC">
        <w:rPr>
          <w:rFonts w:ascii="Times New Roman" w:hAnsi="Times New Roman" w:cs="Times New Roman"/>
          <w:color w:val="333333"/>
          <w:sz w:val="27"/>
          <w:szCs w:val="27"/>
        </w:rPr>
        <w:t>выполнения практической работы;</w:t>
      </w: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далее пишется «Ход работы» и выполняются этапы практической работы, согласно порядку (записываются требуемые теоретические положения, результаты работы, заполняются требуемые таблицы), по з</w:t>
      </w:r>
      <w:r w:rsidR="003B57BC">
        <w:rPr>
          <w:rFonts w:ascii="Times New Roman" w:hAnsi="Times New Roman" w:cs="Times New Roman"/>
          <w:color w:val="333333"/>
          <w:sz w:val="27"/>
          <w:szCs w:val="27"/>
        </w:rPr>
        <w:t>авершении работы делается вывод</w:t>
      </w: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При подготовке к сдаче практической работы, необходимо ответить на пр</w:t>
      </w:r>
      <w:r w:rsidR="003B57BC">
        <w:rPr>
          <w:rFonts w:ascii="Times New Roman" w:hAnsi="Times New Roman" w:cs="Times New Roman"/>
          <w:color w:val="333333"/>
          <w:sz w:val="27"/>
          <w:szCs w:val="27"/>
        </w:rPr>
        <w:t>едложенные контрольные вопросы.</w:t>
      </w: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 xml:space="preserve">Если отчет по работе не сдан </w:t>
      </w:r>
      <w:proofErr w:type="gramStart"/>
      <w:r w:rsidRPr="00683E04">
        <w:rPr>
          <w:rFonts w:ascii="Times New Roman" w:hAnsi="Times New Roman" w:cs="Times New Roman"/>
          <w:color w:val="333333"/>
          <w:sz w:val="27"/>
          <w:szCs w:val="27"/>
        </w:rPr>
        <w:t>во время</w:t>
      </w:r>
      <w:proofErr w:type="gramEnd"/>
      <w:r w:rsidRPr="00683E04">
        <w:rPr>
          <w:rFonts w:ascii="Times New Roman" w:hAnsi="Times New Roman" w:cs="Times New Roman"/>
          <w:color w:val="333333"/>
          <w:sz w:val="27"/>
          <w:szCs w:val="27"/>
        </w:rPr>
        <w:t xml:space="preserve"> (до выполнения следующей работы) по неуважительной причине, оценка за практическую работу снижается.</w:t>
      </w:r>
    </w:p>
    <w:p w:rsidR="00DC570D" w:rsidRPr="00683E04" w:rsidRDefault="00DC570D" w:rsidP="00683E04">
      <w:pPr>
        <w:spacing w:after="0"/>
        <w:jc w:val="both"/>
        <w:rPr>
          <w:rFonts w:ascii="Times New Roman" w:hAnsi="Times New Roman" w:cs="Times New Roman"/>
          <w:color w:val="333333"/>
          <w:sz w:val="27"/>
          <w:szCs w:val="27"/>
        </w:rPr>
      </w:pP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 xml:space="preserve">Система </w:t>
      </w:r>
      <w:r w:rsidR="003B57BC">
        <w:rPr>
          <w:rFonts w:ascii="Times New Roman" w:hAnsi="Times New Roman" w:cs="Times New Roman"/>
          <w:color w:val="333333"/>
          <w:sz w:val="27"/>
          <w:szCs w:val="27"/>
        </w:rPr>
        <w:t>оценивания практических занятий</w:t>
      </w: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При оценивании выполнения практической работы студентом учитывается следующие показатели оценки:</w:t>
      </w: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 качество выполнения практической части работы (соблюдение инструкций к работе, грамотная работа с основной и дополнительной литературой, справочными материалами и др.);</w:t>
      </w:r>
    </w:p>
    <w:p w:rsidR="00DC570D" w:rsidRPr="00683E04" w:rsidRDefault="00DC570D" w:rsidP="00683E04">
      <w:pPr>
        <w:spacing w:after="0"/>
        <w:jc w:val="both"/>
        <w:rPr>
          <w:rFonts w:ascii="Times New Roman" w:hAnsi="Times New Roman" w:cs="Times New Roman"/>
          <w:color w:val="333333"/>
          <w:sz w:val="27"/>
          <w:szCs w:val="27"/>
        </w:rPr>
      </w:pP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 xml:space="preserve">- качество оформления отчета по работе (оформление отчета в соответствии с требованиями методических рекомендаций, правильность и четкость формулировки </w:t>
      </w:r>
      <w:r w:rsidR="003B57BC">
        <w:rPr>
          <w:rFonts w:ascii="Times New Roman" w:hAnsi="Times New Roman" w:cs="Times New Roman"/>
          <w:color w:val="333333"/>
          <w:sz w:val="27"/>
          <w:szCs w:val="27"/>
        </w:rPr>
        <w:t>выводов по результатам работы);</w:t>
      </w: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 качество и глубина устных ответов на контрол</w:t>
      </w:r>
      <w:r w:rsidR="003B57BC">
        <w:rPr>
          <w:rFonts w:ascii="Times New Roman" w:hAnsi="Times New Roman" w:cs="Times New Roman"/>
          <w:color w:val="333333"/>
          <w:sz w:val="27"/>
          <w:szCs w:val="27"/>
        </w:rPr>
        <w:t>ьные вопросы при защите работы.</w:t>
      </w: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Каждый показатель оценивается по 5-ти бальной шкале, за работу выставляется средний балл по всем показателям.</w:t>
      </w:r>
    </w:p>
    <w:p w:rsidR="00DC570D" w:rsidRPr="00683E04" w:rsidRDefault="00DC570D" w:rsidP="00683E04">
      <w:pPr>
        <w:spacing w:after="0"/>
        <w:jc w:val="both"/>
        <w:rPr>
          <w:rFonts w:ascii="Times New Roman" w:hAnsi="Times New Roman" w:cs="Times New Roman"/>
          <w:color w:val="333333"/>
          <w:sz w:val="27"/>
          <w:szCs w:val="27"/>
        </w:rPr>
      </w:pPr>
    </w:p>
    <w:p w:rsidR="00DC570D" w:rsidRPr="003B57BC" w:rsidRDefault="00DC570D" w:rsidP="00683E04">
      <w:pPr>
        <w:spacing w:after="0"/>
        <w:jc w:val="both"/>
        <w:rPr>
          <w:rFonts w:ascii="Times New Roman" w:hAnsi="Times New Roman" w:cs="Times New Roman"/>
          <w:b/>
          <w:color w:val="333333"/>
          <w:sz w:val="27"/>
          <w:szCs w:val="27"/>
        </w:rPr>
      </w:pPr>
      <w:r w:rsidRPr="003B57BC">
        <w:rPr>
          <w:rFonts w:ascii="Times New Roman" w:hAnsi="Times New Roman" w:cs="Times New Roman"/>
          <w:b/>
          <w:color w:val="333333"/>
          <w:sz w:val="27"/>
          <w:szCs w:val="27"/>
        </w:rPr>
        <w:t>Практическое занятие №1</w:t>
      </w:r>
    </w:p>
    <w:p w:rsidR="00DC570D" w:rsidRPr="00683E04" w:rsidRDefault="00DC570D" w:rsidP="00683E04">
      <w:pPr>
        <w:spacing w:after="0"/>
        <w:jc w:val="both"/>
        <w:rPr>
          <w:rFonts w:ascii="Times New Roman" w:hAnsi="Times New Roman" w:cs="Times New Roman"/>
          <w:color w:val="333333"/>
          <w:sz w:val="27"/>
          <w:szCs w:val="27"/>
        </w:rPr>
      </w:pP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«Правомерное поведение, правонарушение</w:t>
      </w:r>
      <w:r w:rsidR="003B57BC">
        <w:rPr>
          <w:rFonts w:ascii="Times New Roman" w:hAnsi="Times New Roman" w:cs="Times New Roman"/>
          <w:color w:val="333333"/>
          <w:sz w:val="27"/>
          <w:szCs w:val="27"/>
        </w:rPr>
        <w:t xml:space="preserve"> и юридическая ответственность»</w:t>
      </w: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Научиться анализировать и оценивать результаты и последствия деятельности (безде</w:t>
      </w:r>
      <w:r w:rsidR="003B57BC">
        <w:rPr>
          <w:rFonts w:ascii="Times New Roman" w:hAnsi="Times New Roman" w:cs="Times New Roman"/>
          <w:color w:val="333333"/>
          <w:sz w:val="27"/>
          <w:szCs w:val="27"/>
        </w:rPr>
        <w:t>йствия) с правовой точки зрения</w:t>
      </w: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Дать понятие определению правоотношение. Указать виды правоотношений.</w:t>
      </w: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Сформулировать понятие правомерное поведение. Указать признаки правомерного поведения.</w:t>
      </w:r>
    </w:p>
    <w:p w:rsidR="00DC570D" w:rsidRPr="00683E04" w:rsidRDefault="00DC570D" w:rsidP="00683E04">
      <w:pPr>
        <w:spacing w:after="0"/>
        <w:jc w:val="both"/>
        <w:rPr>
          <w:rFonts w:ascii="Times New Roman" w:hAnsi="Times New Roman" w:cs="Times New Roman"/>
          <w:color w:val="333333"/>
          <w:sz w:val="27"/>
          <w:szCs w:val="27"/>
        </w:rPr>
      </w:pP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Сформулировать понятие правонарушение. Указать его признаки.</w:t>
      </w:r>
    </w:p>
    <w:p w:rsidR="00DC570D" w:rsidRPr="00683E04" w:rsidRDefault="00DC570D" w:rsidP="00683E04">
      <w:pPr>
        <w:spacing w:after="0"/>
        <w:jc w:val="both"/>
        <w:rPr>
          <w:rFonts w:ascii="Times New Roman" w:hAnsi="Times New Roman" w:cs="Times New Roman"/>
          <w:color w:val="333333"/>
          <w:sz w:val="27"/>
          <w:szCs w:val="27"/>
        </w:rPr>
      </w:pP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Указать какие элементы включает в себя состав правонарушения?</w:t>
      </w:r>
    </w:p>
    <w:p w:rsidR="00DC570D" w:rsidRPr="00683E04" w:rsidRDefault="00DC570D" w:rsidP="00683E04">
      <w:pPr>
        <w:spacing w:after="0"/>
        <w:jc w:val="both"/>
        <w:rPr>
          <w:rFonts w:ascii="Times New Roman" w:hAnsi="Times New Roman" w:cs="Times New Roman"/>
          <w:color w:val="333333"/>
          <w:sz w:val="27"/>
          <w:szCs w:val="27"/>
        </w:rPr>
      </w:pP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Сформулировать определение понятия вина</w:t>
      </w:r>
    </w:p>
    <w:p w:rsidR="00DC570D" w:rsidRPr="00683E04" w:rsidRDefault="00DC570D" w:rsidP="00683E04">
      <w:pPr>
        <w:spacing w:after="0"/>
        <w:jc w:val="both"/>
        <w:rPr>
          <w:rFonts w:ascii="Times New Roman" w:hAnsi="Times New Roman" w:cs="Times New Roman"/>
          <w:color w:val="333333"/>
          <w:sz w:val="27"/>
          <w:szCs w:val="27"/>
        </w:rPr>
      </w:pP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Дать определение понятию юридическая ответственность.</w:t>
      </w:r>
    </w:p>
    <w:p w:rsidR="00DC570D" w:rsidRPr="00683E04" w:rsidRDefault="00DC570D" w:rsidP="00683E04">
      <w:pPr>
        <w:spacing w:after="0"/>
        <w:jc w:val="both"/>
        <w:rPr>
          <w:rFonts w:ascii="Times New Roman" w:hAnsi="Times New Roman" w:cs="Times New Roman"/>
          <w:color w:val="333333"/>
          <w:sz w:val="27"/>
          <w:szCs w:val="27"/>
        </w:rPr>
      </w:pP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Перечислить основные принципы юридической ответственности.</w:t>
      </w:r>
    </w:p>
    <w:p w:rsidR="00DC570D" w:rsidRPr="00683E04" w:rsidRDefault="00DC570D" w:rsidP="00683E04">
      <w:pPr>
        <w:spacing w:after="0"/>
        <w:jc w:val="both"/>
        <w:rPr>
          <w:rFonts w:ascii="Times New Roman" w:hAnsi="Times New Roman" w:cs="Times New Roman"/>
          <w:color w:val="333333"/>
          <w:sz w:val="27"/>
          <w:szCs w:val="27"/>
        </w:rPr>
      </w:pP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Перечислить виды юридической ответственности.</w:t>
      </w:r>
    </w:p>
    <w:p w:rsidR="00DC570D" w:rsidRPr="00683E04" w:rsidRDefault="00DC570D" w:rsidP="00683E04">
      <w:pPr>
        <w:spacing w:after="0"/>
        <w:jc w:val="both"/>
        <w:rPr>
          <w:rFonts w:ascii="Times New Roman" w:hAnsi="Times New Roman" w:cs="Times New Roman"/>
          <w:color w:val="333333"/>
          <w:sz w:val="27"/>
          <w:szCs w:val="27"/>
        </w:rPr>
      </w:pP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Сделать выводы по работе</w:t>
      </w:r>
    </w:p>
    <w:p w:rsidR="00DC570D" w:rsidRPr="00683E04" w:rsidRDefault="00DC570D" w:rsidP="00683E04">
      <w:pPr>
        <w:spacing w:after="0"/>
        <w:jc w:val="both"/>
        <w:rPr>
          <w:rFonts w:ascii="Times New Roman" w:hAnsi="Times New Roman" w:cs="Times New Roman"/>
          <w:color w:val="333333"/>
          <w:sz w:val="27"/>
          <w:szCs w:val="27"/>
        </w:rPr>
      </w:pPr>
    </w:p>
    <w:p w:rsidR="00DC570D" w:rsidRPr="003B57BC" w:rsidRDefault="00DC570D" w:rsidP="00683E04">
      <w:pPr>
        <w:spacing w:after="0"/>
        <w:jc w:val="both"/>
        <w:rPr>
          <w:rFonts w:ascii="Times New Roman" w:hAnsi="Times New Roman" w:cs="Times New Roman"/>
          <w:b/>
          <w:color w:val="333333"/>
          <w:sz w:val="27"/>
          <w:szCs w:val="27"/>
        </w:rPr>
      </w:pPr>
      <w:bookmarkStart w:id="0" w:name="_GoBack"/>
      <w:r w:rsidRPr="003B57BC">
        <w:rPr>
          <w:rFonts w:ascii="Times New Roman" w:hAnsi="Times New Roman" w:cs="Times New Roman"/>
          <w:b/>
          <w:color w:val="333333"/>
          <w:sz w:val="27"/>
          <w:szCs w:val="27"/>
        </w:rPr>
        <w:t>Теоретическая часть</w:t>
      </w:r>
    </w:p>
    <w:bookmarkEnd w:id="0"/>
    <w:p w:rsidR="00DC570D" w:rsidRPr="00683E04" w:rsidRDefault="00DC570D" w:rsidP="00683E04">
      <w:pPr>
        <w:spacing w:after="0"/>
        <w:jc w:val="both"/>
        <w:rPr>
          <w:rFonts w:ascii="Times New Roman" w:hAnsi="Times New Roman" w:cs="Times New Roman"/>
          <w:color w:val="333333"/>
          <w:sz w:val="27"/>
          <w:szCs w:val="27"/>
        </w:rPr>
      </w:pP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В течение своей жизни люди вступают друг с другом в разнообразные общественные отношения. Многие из этих отношений регулируются нормами права и потому называются правовыми отн</w:t>
      </w:r>
      <w:r w:rsidR="003B57BC">
        <w:rPr>
          <w:rFonts w:ascii="Times New Roman" w:hAnsi="Times New Roman" w:cs="Times New Roman"/>
          <w:color w:val="333333"/>
          <w:sz w:val="27"/>
          <w:szCs w:val="27"/>
        </w:rPr>
        <w:t>ошениями, или правоотношениями.</w:t>
      </w: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Правоотношение — это возникающее на основе норм права и урегулированное ими общественное отношение, участники которого являются носителями субъективных юридических прав и юридических обязанностей</w:t>
      </w:r>
      <w:r w:rsidR="003B57BC">
        <w:rPr>
          <w:rFonts w:ascii="Times New Roman" w:hAnsi="Times New Roman" w:cs="Times New Roman"/>
          <w:color w:val="333333"/>
          <w:sz w:val="27"/>
          <w:szCs w:val="27"/>
        </w:rPr>
        <w:t>, гарантированных государством.</w:t>
      </w: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Правоотношения возникают, изменяются и прекращаются в зависимости от определенных жизненных обстоятельств. Такие обстоятельства принято</w:t>
      </w:r>
      <w:r w:rsidR="003B57BC">
        <w:rPr>
          <w:rFonts w:ascii="Times New Roman" w:hAnsi="Times New Roman" w:cs="Times New Roman"/>
          <w:color w:val="333333"/>
          <w:sz w:val="27"/>
          <w:szCs w:val="27"/>
        </w:rPr>
        <w:t xml:space="preserve"> называть юридическими фактами.</w:t>
      </w: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lastRenderedPageBreak/>
        <w:t xml:space="preserve">Юридический факт — это конкретное жизненное обстоятельство, с наступлением которого нормы права связывают возникновение, изменение или прекращение правоотношения. Юридическими такие факты называют потому, что они влекут за собой конкретные правовые последствия (например, смерть гражданина влечет за собой возникновение гражданских правоотношений, связанных с открытием наследства). Все юридические факты подразделяются </w:t>
      </w:r>
      <w:r w:rsidR="003B57BC">
        <w:rPr>
          <w:rFonts w:ascii="Times New Roman" w:hAnsi="Times New Roman" w:cs="Times New Roman"/>
          <w:color w:val="333333"/>
          <w:sz w:val="27"/>
          <w:szCs w:val="27"/>
        </w:rPr>
        <w:t>на события и действия.</w:t>
      </w: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События — это такие фактические жизненные обстоятельства, наступление которых в качестве юридических фактов не зависит от воли субъектов правоотношений (например, достижение какого-либо возрас</w:t>
      </w:r>
      <w:r w:rsidR="003B57BC">
        <w:rPr>
          <w:rFonts w:ascii="Times New Roman" w:hAnsi="Times New Roman" w:cs="Times New Roman"/>
          <w:color w:val="333333"/>
          <w:sz w:val="27"/>
          <w:szCs w:val="27"/>
        </w:rPr>
        <w:t>та, стихийное бедствие и т.п.).</w:t>
      </w: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Действия — это такие жизненные обстоятельства, которые признаются юридическими фактами и являются результатом сознательно-волевого поведения субъектов правоотношений (</w:t>
      </w:r>
      <w:r w:rsidR="003B57BC">
        <w:rPr>
          <w:rFonts w:ascii="Times New Roman" w:hAnsi="Times New Roman" w:cs="Times New Roman"/>
          <w:color w:val="333333"/>
          <w:sz w:val="27"/>
          <w:szCs w:val="27"/>
        </w:rPr>
        <w:t>например, заключение договора).</w:t>
      </w: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В свою очередь действия разделяются на правомерные и неправомер</w:t>
      </w:r>
      <w:r w:rsidR="003B57BC">
        <w:rPr>
          <w:rFonts w:ascii="Times New Roman" w:hAnsi="Times New Roman" w:cs="Times New Roman"/>
          <w:color w:val="333333"/>
          <w:sz w:val="27"/>
          <w:szCs w:val="27"/>
        </w:rPr>
        <w:t>ные.</w:t>
      </w:r>
    </w:p>
    <w:p w:rsidR="00DC570D" w:rsidRPr="00683E04" w:rsidRDefault="00DC570D" w:rsidP="003B57BC">
      <w:pPr>
        <w:spacing w:after="0"/>
        <w:ind w:firstLine="708"/>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Правомерными называют действия, которые соответствуют предписаниям норм права, а неправомерными - наруш</w:t>
      </w:r>
      <w:r w:rsidR="003B57BC">
        <w:rPr>
          <w:rFonts w:ascii="Times New Roman" w:hAnsi="Times New Roman" w:cs="Times New Roman"/>
          <w:color w:val="333333"/>
          <w:sz w:val="27"/>
          <w:szCs w:val="27"/>
        </w:rPr>
        <w:t>ающие требования правовых норм.</w:t>
      </w:r>
    </w:p>
    <w:p w:rsidR="00DC570D" w:rsidRPr="00683E04" w:rsidRDefault="00DC570D" w:rsidP="003B57BC">
      <w:pPr>
        <w:spacing w:after="0"/>
        <w:ind w:firstLine="708"/>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Если субъект права нарушает требования правовых норм, он совершает правонарушение. Правонарушение представляет собой разновидность противоправного, антисоциального поведения. Правонарушением называется противоправное, виновное деяние лиц, влекущее за собой установленную закон</w:t>
      </w:r>
      <w:r w:rsidR="00683E04">
        <w:rPr>
          <w:rFonts w:ascii="Times New Roman" w:hAnsi="Times New Roman" w:cs="Times New Roman"/>
          <w:color w:val="333333"/>
          <w:sz w:val="27"/>
          <w:szCs w:val="27"/>
        </w:rPr>
        <w:t>ом юридическую ответственность.</w:t>
      </w: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Не всякое противоправное деяние, совершенное дееспособным лицом, может быть признано правонарушением, а только то, которо</w:t>
      </w:r>
      <w:r w:rsidR="00683E04">
        <w:rPr>
          <w:rFonts w:ascii="Times New Roman" w:hAnsi="Times New Roman" w:cs="Times New Roman"/>
          <w:color w:val="333333"/>
          <w:sz w:val="27"/>
          <w:szCs w:val="27"/>
        </w:rPr>
        <w:t>е совершено по вине этого лица.</w:t>
      </w:r>
    </w:p>
    <w:p w:rsidR="00DC570D" w:rsidRPr="00683E04" w:rsidRDefault="00DC570D" w:rsidP="003B57BC">
      <w:pPr>
        <w:spacing w:after="0"/>
        <w:ind w:firstLine="708"/>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Виной называется психическое отношение лица к своему поведению и его результатам. Вина связана с тем, было ли у человека желание совершить правонарушение или нет, и как он относится к тому, что сделал. Различают д в е формы</w:t>
      </w:r>
      <w:r w:rsidR="00683E04">
        <w:rPr>
          <w:rFonts w:ascii="Times New Roman" w:hAnsi="Times New Roman" w:cs="Times New Roman"/>
          <w:color w:val="333333"/>
          <w:sz w:val="27"/>
          <w:szCs w:val="27"/>
        </w:rPr>
        <w:t xml:space="preserve"> вины: умысел и неосторожность.</w:t>
      </w: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 xml:space="preserve">Умысел бывает прямой и косвенный. При прямом умысле лицо сознает общественную опасность своих деяний, предвидит наступление вредных последствий и желает их наступления (например, киллер, совершающий заказное убийство). При косвенном умысле правонарушитель сознает общественную опасность своих деяний, предвидит наступление вредных последствий </w:t>
      </w:r>
      <w:proofErr w:type="gramStart"/>
      <w:r w:rsidRPr="00683E04">
        <w:rPr>
          <w:rFonts w:ascii="Times New Roman" w:hAnsi="Times New Roman" w:cs="Times New Roman"/>
          <w:color w:val="333333"/>
          <w:sz w:val="27"/>
          <w:szCs w:val="27"/>
        </w:rPr>
        <w:t>и</w:t>
      </w:r>
      <w:proofErr w:type="gramEnd"/>
      <w:r w:rsidRPr="00683E04">
        <w:rPr>
          <w:rFonts w:ascii="Times New Roman" w:hAnsi="Times New Roman" w:cs="Times New Roman"/>
          <w:color w:val="333333"/>
          <w:sz w:val="27"/>
          <w:szCs w:val="27"/>
        </w:rPr>
        <w:t xml:space="preserve"> хотя и не желает их наступления, но сознательно его допускает или относится к ним безразлично (например, подросток, который в драке наносит противнику удар обрезом трубы: он вовсе не желает смерти другого подростка, однако безразлично относится к возможности </w:t>
      </w:r>
      <w:r w:rsidR="00683E04">
        <w:rPr>
          <w:rFonts w:ascii="Times New Roman" w:hAnsi="Times New Roman" w:cs="Times New Roman"/>
          <w:color w:val="333333"/>
          <w:sz w:val="27"/>
          <w:szCs w:val="27"/>
        </w:rPr>
        <w:t>наступления такого результата).</w:t>
      </w: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Неосторожность также делится на два в</w:t>
      </w:r>
      <w:r w:rsidR="00683E04">
        <w:rPr>
          <w:rFonts w:ascii="Times New Roman" w:hAnsi="Times New Roman" w:cs="Times New Roman"/>
          <w:color w:val="333333"/>
          <w:sz w:val="27"/>
          <w:szCs w:val="27"/>
        </w:rPr>
        <w:t>ида: легкомыслие и небрежность.</w:t>
      </w: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 xml:space="preserve">При легкомыслии лицо сознает общественную опасность своего деяния, предвидит наступление вредных последствий, но без достаточных на то оснований рассчитывает на их предотвращение. Расчет может быть связан с надеждой на самого себя (опыт, сила и т.п.), на других людей (пожарный успеет </w:t>
      </w:r>
      <w:r w:rsidRPr="00683E04">
        <w:rPr>
          <w:rFonts w:ascii="Times New Roman" w:hAnsi="Times New Roman" w:cs="Times New Roman"/>
          <w:color w:val="333333"/>
          <w:sz w:val="27"/>
          <w:szCs w:val="27"/>
        </w:rPr>
        <w:lastRenderedPageBreak/>
        <w:t>погасить огонь от пиротехнического устройства, брошенного в класс с целью напугать одноклассников), на явления природы (собирается дождь, который погасит костер в сухом лесу) и т.п. При небрежном совершении правонарушения лицо не сознает либо недостаточно сознает общественную опасность своих деяний, не предвидит наступление вредных последствий, хотя может и должно их сознавать и предвидеть. «Может» — значит способно это сделать по своим личным качествам (возрасту, компетентности, состоянию здоровья и т.д.). «Должно» — означает «обязано было предвидеть» в силу своего служебного положения, правил техники безопасности, а также как любо</w:t>
      </w:r>
      <w:r w:rsidR="00683E04">
        <w:rPr>
          <w:rFonts w:ascii="Times New Roman" w:hAnsi="Times New Roman" w:cs="Times New Roman"/>
          <w:color w:val="333333"/>
          <w:sz w:val="27"/>
          <w:szCs w:val="27"/>
        </w:rPr>
        <w:t>й среднестатистический человек.</w:t>
      </w:r>
    </w:p>
    <w:p w:rsidR="00DC570D" w:rsidRPr="00683E04" w:rsidRDefault="00DC570D" w:rsidP="00683E04">
      <w:pPr>
        <w:spacing w:after="0"/>
        <w:ind w:firstLine="708"/>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Правонарушения имеют различную тяжесть и характер последствий. Нельзя одинаково относиться к попытке лишить жизни человека и к безбилетному проезду общественном транспорте. Поэтому по степени тяжести все правонарушения дел</w:t>
      </w:r>
      <w:r w:rsidR="00683E04">
        <w:rPr>
          <w:rFonts w:ascii="Times New Roman" w:hAnsi="Times New Roman" w:cs="Times New Roman"/>
          <w:color w:val="333333"/>
          <w:sz w:val="27"/>
          <w:szCs w:val="27"/>
        </w:rPr>
        <w:t>ят на преступления и проступки.</w:t>
      </w:r>
    </w:p>
    <w:p w:rsidR="00DC570D" w:rsidRPr="00683E04" w:rsidRDefault="00DC570D" w:rsidP="00683E04">
      <w:pPr>
        <w:spacing w:after="0"/>
        <w:ind w:firstLine="708"/>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Преступлением называются общественно опасные деяния, запрещенные уголовным законодательством, которые наносят вред основам общества, государственному строю, основным правам и свободам граждан, перечисленные в Уголовном кодексе РФ (УК РФ). Характерная черта преступлений — их большая общественная опасность, чем проступков. Противоправные деяния, не предусмотренные УК РФ, относятся к другому виду правонарушений — проступкам.</w:t>
      </w:r>
    </w:p>
    <w:p w:rsidR="00DC570D" w:rsidRPr="00683E04" w:rsidRDefault="00DC570D" w:rsidP="00683E04">
      <w:pPr>
        <w:spacing w:after="0"/>
        <w:ind w:firstLine="708"/>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Проступок представляет собой менее опасное противоправное деяние. В зависимости от характера наносимого вреда и особенностей соответствующих им правовых санкций различают:</w:t>
      </w: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а) административные проступки — правонарушения, посягающие главным образом на порядок государственного управления (нарушение правил дорожного движения, проти</w:t>
      </w:r>
      <w:r w:rsidR="00683E04">
        <w:rPr>
          <w:rFonts w:ascii="Times New Roman" w:hAnsi="Times New Roman" w:cs="Times New Roman"/>
          <w:color w:val="333333"/>
          <w:sz w:val="27"/>
          <w:szCs w:val="27"/>
        </w:rPr>
        <w:t>вопожарной безопасности и др.);</w:t>
      </w: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б) дисциплинарные проступки — противоправные нарушения трудовой, сл</w:t>
      </w:r>
      <w:r w:rsidR="00683E04">
        <w:rPr>
          <w:rFonts w:ascii="Times New Roman" w:hAnsi="Times New Roman" w:cs="Times New Roman"/>
          <w:color w:val="333333"/>
          <w:sz w:val="27"/>
          <w:szCs w:val="27"/>
        </w:rPr>
        <w:t>ужебной или учебной дисциплины;</w:t>
      </w: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в) гражданские правонарушения — правонарушения, состоящие в неисполнении или ненадлежащем исполнении взятых обязательств, в причинении того или иного имущественного вреда, либо в за</w:t>
      </w:r>
      <w:r w:rsidR="00683E04">
        <w:rPr>
          <w:rFonts w:ascii="Times New Roman" w:hAnsi="Times New Roman" w:cs="Times New Roman"/>
          <w:color w:val="333333"/>
          <w:sz w:val="27"/>
          <w:szCs w:val="27"/>
        </w:rPr>
        <w:t>ключении противоправных сделок.</w:t>
      </w:r>
    </w:p>
    <w:p w:rsidR="00DC570D" w:rsidRPr="00683E04" w:rsidRDefault="00DC570D" w:rsidP="00683E04">
      <w:pPr>
        <w:spacing w:after="0"/>
        <w:ind w:firstLine="708"/>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За совершение любого вида преступления или проступка правонарушитель привлекается к юридической ответственности.</w:t>
      </w: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Юридическая ответственность — это применение к лицу, совершившему правонарушение, предусмотренных законом мер принуждения; это «ответ» государства на нарушение норм права. Основанием юридической ответственности является норма права, предусматривающая ответственность за определенный вид деяний, а также совершение лицом правонарушения.</w:t>
      </w:r>
    </w:p>
    <w:p w:rsidR="00DC570D" w:rsidRPr="00683E04" w:rsidRDefault="00DC570D" w:rsidP="00683E04">
      <w:pPr>
        <w:spacing w:after="0"/>
        <w:jc w:val="both"/>
        <w:rPr>
          <w:rFonts w:ascii="Times New Roman" w:hAnsi="Times New Roman" w:cs="Times New Roman"/>
          <w:color w:val="333333"/>
          <w:sz w:val="27"/>
          <w:szCs w:val="27"/>
        </w:rPr>
      </w:pPr>
    </w:p>
    <w:p w:rsidR="00DC570D" w:rsidRPr="00683E04" w:rsidRDefault="00DC570D" w:rsidP="00683E04">
      <w:pPr>
        <w:spacing w:after="0"/>
        <w:jc w:val="both"/>
        <w:rPr>
          <w:rFonts w:ascii="Times New Roman" w:hAnsi="Times New Roman" w:cs="Times New Roman"/>
          <w:color w:val="333333"/>
          <w:sz w:val="27"/>
          <w:szCs w:val="27"/>
        </w:rPr>
      </w:pPr>
    </w:p>
    <w:p w:rsidR="00DC570D" w:rsidRPr="00683E04" w:rsidRDefault="00DC570D" w:rsidP="00683E04">
      <w:pPr>
        <w:spacing w:after="0"/>
        <w:jc w:val="both"/>
        <w:rPr>
          <w:rFonts w:ascii="Times New Roman" w:hAnsi="Times New Roman" w:cs="Times New Roman"/>
          <w:color w:val="333333"/>
          <w:sz w:val="27"/>
          <w:szCs w:val="27"/>
        </w:rPr>
      </w:pPr>
    </w:p>
    <w:p w:rsidR="00DC570D" w:rsidRPr="00683E04" w:rsidRDefault="00DC570D" w:rsidP="00683E04">
      <w:pPr>
        <w:spacing w:after="0"/>
        <w:jc w:val="both"/>
        <w:rPr>
          <w:rFonts w:ascii="Times New Roman" w:hAnsi="Times New Roman" w:cs="Times New Roman"/>
          <w:color w:val="333333"/>
          <w:sz w:val="27"/>
          <w:szCs w:val="27"/>
        </w:rPr>
      </w:pPr>
    </w:p>
    <w:p w:rsidR="00DC570D" w:rsidRPr="00683E04" w:rsidRDefault="00DC570D" w:rsidP="00683E04">
      <w:pPr>
        <w:spacing w:after="0"/>
        <w:jc w:val="both"/>
        <w:rPr>
          <w:rFonts w:ascii="Times New Roman" w:hAnsi="Times New Roman" w:cs="Times New Roman"/>
          <w:color w:val="333333"/>
          <w:sz w:val="27"/>
          <w:szCs w:val="27"/>
        </w:rPr>
      </w:pPr>
    </w:p>
    <w:p w:rsidR="00DC570D" w:rsidRPr="00683E04" w:rsidRDefault="00DC570D" w:rsidP="00683E04">
      <w:pPr>
        <w:spacing w:after="0"/>
        <w:jc w:val="both"/>
        <w:rPr>
          <w:rFonts w:ascii="Times New Roman" w:hAnsi="Times New Roman" w:cs="Times New Roman"/>
          <w:color w:val="333333"/>
          <w:sz w:val="27"/>
          <w:szCs w:val="27"/>
          <w:lang w:val="en-US"/>
        </w:rPr>
      </w:pPr>
    </w:p>
    <w:p w:rsidR="00DC570D" w:rsidRPr="00683E04" w:rsidRDefault="00DC570D" w:rsidP="00683E04">
      <w:pPr>
        <w:spacing w:after="0"/>
        <w:jc w:val="both"/>
        <w:rPr>
          <w:rFonts w:ascii="Times New Roman" w:hAnsi="Times New Roman" w:cs="Times New Roman"/>
          <w:color w:val="333333"/>
          <w:sz w:val="27"/>
          <w:szCs w:val="27"/>
        </w:rPr>
      </w:pP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Контрольные вопросы</w:t>
      </w:r>
      <w:r w:rsidR="00683E04">
        <w:rPr>
          <w:rFonts w:ascii="Times New Roman" w:hAnsi="Times New Roman" w:cs="Times New Roman"/>
          <w:color w:val="333333"/>
          <w:sz w:val="27"/>
          <w:szCs w:val="27"/>
          <w:lang w:val="en-US"/>
        </w:rPr>
        <w:t xml:space="preserve"> (</w:t>
      </w:r>
      <w:r w:rsidR="00683E04">
        <w:rPr>
          <w:rFonts w:ascii="Times New Roman" w:hAnsi="Times New Roman" w:cs="Times New Roman"/>
          <w:color w:val="333333"/>
          <w:sz w:val="27"/>
          <w:szCs w:val="27"/>
        </w:rPr>
        <w:t>ответить письменно)</w:t>
      </w:r>
    </w:p>
    <w:p w:rsidR="00DC570D" w:rsidRPr="00683E04" w:rsidRDefault="00DC570D" w:rsidP="00683E04">
      <w:pPr>
        <w:spacing w:after="0"/>
        <w:jc w:val="both"/>
        <w:rPr>
          <w:rFonts w:ascii="Times New Roman" w:hAnsi="Times New Roman" w:cs="Times New Roman"/>
          <w:color w:val="333333"/>
          <w:sz w:val="27"/>
          <w:szCs w:val="27"/>
        </w:rPr>
      </w:pP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Что такое юридический факт?</w:t>
      </w:r>
    </w:p>
    <w:p w:rsidR="00DC570D" w:rsidRPr="00683E04" w:rsidRDefault="00DC570D" w:rsidP="00683E04">
      <w:pPr>
        <w:spacing w:after="0"/>
        <w:jc w:val="both"/>
        <w:rPr>
          <w:rFonts w:ascii="Times New Roman" w:hAnsi="Times New Roman" w:cs="Times New Roman"/>
          <w:color w:val="333333"/>
          <w:sz w:val="27"/>
          <w:szCs w:val="27"/>
        </w:rPr>
      </w:pP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Из каких элементов состоит правонарушение?</w:t>
      </w:r>
    </w:p>
    <w:p w:rsidR="00DC570D" w:rsidRPr="00683E04" w:rsidRDefault="00DC570D" w:rsidP="00683E04">
      <w:pPr>
        <w:spacing w:after="0"/>
        <w:jc w:val="both"/>
        <w:rPr>
          <w:rFonts w:ascii="Times New Roman" w:hAnsi="Times New Roman" w:cs="Times New Roman"/>
          <w:color w:val="333333"/>
          <w:sz w:val="27"/>
          <w:szCs w:val="27"/>
        </w:rPr>
      </w:pP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Какие формы вины вам известны?</w:t>
      </w:r>
    </w:p>
    <w:p w:rsidR="00DC570D" w:rsidRPr="00683E04" w:rsidRDefault="00DC570D" w:rsidP="00683E04">
      <w:pPr>
        <w:spacing w:after="0"/>
        <w:jc w:val="both"/>
        <w:rPr>
          <w:rFonts w:ascii="Times New Roman" w:hAnsi="Times New Roman" w:cs="Times New Roman"/>
          <w:color w:val="333333"/>
          <w:sz w:val="27"/>
          <w:szCs w:val="27"/>
        </w:rPr>
      </w:pP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Чем различие преступления и проступка</w:t>
      </w:r>
    </w:p>
    <w:p w:rsidR="00DC570D" w:rsidRPr="00683E04" w:rsidRDefault="00DC570D" w:rsidP="00683E04">
      <w:pPr>
        <w:spacing w:after="0"/>
        <w:jc w:val="both"/>
        <w:rPr>
          <w:rFonts w:ascii="Times New Roman" w:hAnsi="Times New Roman" w:cs="Times New Roman"/>
          <w:color w:val="333333"/>
          <w:sz w:val="27"/>
          <w:szCs w:val="27"/>
        </w:rPr>
      </w:pPr>
    </w:p>
    <w:p w:rsidR="00DC570D" w:rsidRPr="00683E04" w:rsidRDefault="00DC570D" w:rsidP="00683E04">
      <w:pPr>
        <w:spacing w:after="0"/>
        <w:jc w:val="both"/>
        <w:rPr>
          <w:rFonts w:ascii="Times New Roman" w:hAnsi="Times New Roman" w:cs="Times New Roman"/>
          <w:color w:val="333333"/>
          <w:sz w:val="27"/>
          <w:szCs w:val="27"/>
        </w:rPr>
      </w:pPr>
      <w:r w:rsidRPr="00683E04">
        <w:rPr>
          <w:rFonts w:ascii="Times New Roman" w:hAnsi="Times New Roman" w:cs="Times New Roman"/>
          <w:color w:val="333333"/>
          <w:sz w:val="27"/>
          <w:szCs w:val="27"/>
        </w:rPr>
        <w:t>Какие виды юридической ответственности вам известны?</w:t>
      </w:r>
    </w:p>
    <w:p w:rsidR="00DC570D" w:rsidRPr="00683E04" w:rsidRDefault="00DC570D" w:rsidP="00683E04">
      <w:pPr>
        <w:spacing w:after="0"/>
        <w:jc w:val="both"/>
        <w:rPr>
          <w:rFonts w:ascii="Times New Roman" w:hAnsi="Times New Roman" w:cs="Times New Roman"/>
          <w:color w:val="333333"/>
          <w:sz w:val="27"/>
          <w:szCs w:val="27"/>
        </w:rPr>
      </w:pPr>
    </w:p>
    <w:p w:rsidR="00DC570D" w:rsidRPr="00683E04" w:rsidRDefault="00DC570D" w:rsidP="00683E04">
      <w:pPr>
        <w:spacing w:after="0"/>
        <w:jc w:val="both"/>
        <w:rPr>
          <w:rFonts w:ascii="Times New Roman" w:hAnsi="Times New Roman" w:cs="Times New Roman"/>
          <w:color w:val="333333"/>
          <w:sz w:val="27"/>
          <w:szCs w:val="27"/>
        </w:rPr>
      </w:pPr>
    </w:p>
    <w:p w:rsidR="007C1809" w:rsidRPr="00683E04" w:rsidRDefault="007C1809" w:rsidP="00683E04">
      <w:pPr>
        <w:spacing w:after="0"/>
        <w:jc w:val="both"/>
        <w:rPr>
          <w:rFonts w:ascii="Times New Roman" w:hAnsi="Times New Roman" w:cs="Times New Roman"/>
          <w:color w:val="333333"/>
          <w:sz w:val="27"/>
          <w:szCs w:val="27"/>
        </w:rPr>
      </w:pPr>
    </w:p>
    <w:p w:rsidR="00112EC0" w:rsidRPr="00683E04" w:rsidRDefault="00112EC0" w:rsidP="00683E04">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683E04">
        <w:rPr>
          <w:rFonts w:ascii="Times New Roman" w:eastAsia="Times New Roman" w:hAnsi="Times New Roman" w:cs="Times New Roman"/>
          <w:color w:val="000000"/>
          <w:sz w:val="24"/>
          <w:szCs w:val="24"/>
          <w:lang w:eastAsia="ru-RU"/>
        </w:rPr>
        <w:t xml:space="preserve">ВЫПОЛНЕННОЕ ЗАДАНИЕ ПРИСЛАТЬ НА ЭЛЕКТРОННУЮ ПОЧТУ </w:t>
      </w:r>
    </w:p>
    <w:p w:rsidR="00016919" w:rsidRPr="00683E04" w:rsidRDefault="00112EC0" w:rsidP="00683E04">
      <w:pPr>
        <w:spacing w:after="0" w:line="480" w:lineRule="auto"/>
        <w:jc w:val="both"/>
        <w:rPr>
          <w:rFonts w:ascii="Times New Roman" w:hAnsi="Times New Roman" w:cs="Times New Roman"/>
          <w:sz w:val="28"/>
          <w:szCs w:val="28"/>
          <w:lang w:val="en-US"/>
        </w:rPr>
      </w:pPr>
      <w:r w:rsidRPr="00683E04">
        <w:rPr>
          <w:rFonts w:ascii="Times New Roman" w:hAnsi="Times New Roman" w:cs="Times New Roman"/>
          <w:sz w:val="28"/>
          <w:szCs w:val="28"/>
        </w:rPr>
        <w:t xml:space="preserve"> </w:t>
      </w:r>
      <w:r w:rsidRPr="00683E04">
        <w:rPr>
          <w:rFonts w:ascii="Times New Roman" w:hAnsi="Times New Roman" w:cs="Times New Roman"/>
          <w:sz w:val="28"/>
          <w:szCs w:val="28"/>
          <w:lang w:val="en-US"/>
        </w:rPr>
        <w:t>Schalinav24</w:t>
      </w:r>
      <w:r w:rsidR="00334B93" w:rsidRPr="00683E04">
        <w:rPr>
          <w:rFonts w:ascii="Times New Roman" w:hAnsi="Times New Roman" w:cs="Times New Roman"/>
          <w:sz w:val="28"/>
          <w:szCs w:val="28"/>
          <w:lang w:val="en-US"/>
        </w:rPr>
        <w:t>@</w:t>
      </w:r>
      <w:r w:rsidRPr="00683E04">
        <w:rPr>
          <w:rFonts w:ascii="Times New Roman" w:hAnsi="Times New Roman" w:cs="Times New Roman"/>
          <w:sz w:val="28"/>
          <w:szCs w:val="28"/>
          <w:lang w:val="en-US"/>
        </w:rPr>
        <w:t>yandex.ru</w:t>
      </w:r>
    </w:p>
    <w:sectPr w:rsidR="00016919" w:rsidRPr="00683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119"/>
    <w:multiLevelType w:val="multilevel"/>
    <w:tmpl w:val="6DAA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21FB5"/>
    <w:multiLevelType w:val="multilevel"/>
    <w:tmpl w:val="4ED6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37020"/>
    <w:multiLevelType w:val="multilevel"/>
    <w:tmpl w:val="9104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166E6"/>
    <w:multiLevelType w:val="multilevel"/>
    <w:tmpl w:val="7F98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43EFE"/>
    <w:multiLevelType w:val="hybridMultilevel"/>
    <w:tmpl w:val="F296E936"/>
    <w:lvl w:ilvl="0" w:tplc="979CB0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ED566F"/>
    <w:multiLevelType w:val="hybridMultilevel"/>
    <w:tmpl w:val="FB58E172"/>
    <w:lvl w:ilvl="0" w:tplc="FCE443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344251"/>
    <w:multiLevelType w:val="multilevel"/>
    <w:tmpl w:val="B876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8E4046"/>
    <w:multiLevelType w:val="hybridMultilevel"/>
    <w:tmpl w:val="894EE57A"/>
    <w:lvl w:ilvl="0" w:tplc="CB3C6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F242D7C"/>
    <w:multiLevelType w:val="multilevel"/>
    <w:tmpl w:val="47D2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BB14FC"/>
    <w:multiLevelType w:val="multilevel"/>
    <w:tmpl w:val="7040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A279B3"/>
    <w:multiLevelType w:val="multilevel"/>
    <w:tmpl w:val="5A74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C10DA2"/>
    <w:multiLevelType w:val="multilevel"/>
    <w:tmpl w:val="696E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98339B"/>
    <w:multiLevelType w:val="multilevel"/>
    <w:tmpl w:val="DA6C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424030"/>
    <w:multiLevelType w:val="hybridMultilevel"/>
    <w:tmpl w:val="1130A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6E29D6"/>
    <w:multiLevelType w:val="hybridMultilevel"/>
    <w:tmpl w:val="F50A411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5FA224D2"/>
    <w:multiLevelType w:val="multilevel"/>
    <w:tmpl w:val="850C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510008"/>
    <w:multiLevelType w:val="multilevel"/>
    <w:tmpl w:val="E554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F40082"/>
    <w:multiLevelType w:val="hybridMultilevel"/>
    <w:tmpl w:val="B3F8A02A"/>
    <w:lvl w:ilvl="0" w:tplc="C55875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C84FDF"/>
    <w:multiLevelType w:val="multilevel"/>
    <w:tmpl w:val="C0F2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C6005C"/>
    <w:multiLevelType w:val="multilevel"/>
    <w:tmpl w:val="DEDA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0A6942"/>
    <w:multiLevelType w:val="multilevel"/>
    <w:tmpl w:val="ACEE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0"/>
  </w:num>
  <w:num w:numId="3">
    <w:abstractNumId w:val="6"/>
  </w:num>
  <w:num w:numId="4">
    <w:abstractNumId w:val="20"/>
  </w:num>
  <w:num w:numId="5">
    <w:abstractNumId w:val="1"/>
  </w:num>
  <w:num w:numId="6">
    <w:abstractNumId w:val="15"/>
  </w:num>
  <w:num w:numId="7">
    <w:abstractNumId w:val="19"/>
  </w:num>
  <w:num w:numId="8">
    <w:abstractNumId w:val="0"/>
  </w:num>
  <w:num w:numId="9">
    <w:abstractNumId w:val="3"/>
  </w:num>
  <w:num w:numId="10">
    <w:abstractNumId w:val="2"/>
  </w:num>
  <w:num w:numId="11">
    <w:abstractNumId w:val="11"/>
  </w:num>
  <w:num w:numId="12">
    <w:abstractNumId w:val="12"/>
  </w:num>
  <w:num w:numId="13">
    <w:abstractNumId w:val="9"/>
  </w:num>
  <w:num w:numId="14">
    <w:abstractNumId w:val="8"/>
  </w:num>
  <w:num w:numId="15">
    <w:abstractNumId w:val="16"/>
  </w:num>
  <w:num w:numId="16">
    <w:abstractNumId w:val="4"/>
  </w:num>
  <w:num w:numId="17">
    <w:abstractNumId w:val="5"/>
  </w:num>
  <w:num w:numId="18">
    <w:abstractNumId w:val="7"/>
  </w:num>
  <w:num w:numId="19">
    <w:abstractNumId w:val="17"/>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809"/>
    <w:rsid w:val="00016919"/>
    <w:rsid w:val="000D45FF"/>
    <w:rsid w:val="00112EC0"/>
    <w:rsid w:val="0028273A"/>
    <w:rsid w:val="00334B93"/>
    <w:rsid w:val="003B57BC"/>
    <w:rsid w:val="00402F28"/>
    <w:rsid w:val="00581F02"/>
    <w:rsid w:val="00592984"/>
    <w:rsid w:val="00683E04"/>
    <w:rsid w:val="007C1809"/>
    <w:rsid w:val="00846A34"/>
    <w:rsid w:val="008741FF"/>
    <w:rsid w:val="00A64944"/>
    <w:rsid w:val="00A969C4"/>
    <w:rsid w:val="00DC570D"/>
    <w:rsid w:val="00DD3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5A45"/>
  <w15:chartTrackingRefBased/>
  <w15:docId w15:val="{80BA209C-19F6-4DF0-9A63-C8587521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5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334"/>
    <w:pPr>
      <w:ind w:left="720"/>
      <w:contextualSpacing/>
    </w:pPr>
  </w:style>
  <w:style w:type="paragraph" w:styleId="a4">
    <w:name w:val="Normal (Web)"/>
    <w:basedOn w:val="a"/>
    <w:uiPriority w:val="99"/>
    <w:semiHidden/>
    <w:unhideWhenUsed/>
    <w:rsid w:val="008741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47190">
      <w:bodyDiv w:val="1"/>
      <w:marLeft w:val="0"/>
      <w:marRight w:val="0"/>
      <w:marTop w:val="0"/>
      <w:marBottom w:val="0"/>
      <w:divBdr>
        <w:top w:val="none" w:sz="0" w:space="0" w:color="auto"/>
        <w:left w:val="none" w:sz="0" w:space="0" w:color="auto"/>
        <w:bottom w:val="none" w:sz="0" w:space="0" w:color="auto"/>
        <w:right w:val="none" w:sz="0" w:space="0" w:color="auto"/>
      </w:divBdr>
    </w:div>
    <w:div w:id="1154490556">
      <w:bodyDiv w:val="1"/>
      <w:marLeft w:val="0"/>
      <w:marRight w:val="0"/>
      <w:marTop w:val="0"/>
      <w:marBottom w:val="0"/>
      <w:divBdr>
        <w:top w:val="none" w:sz="0" w:space="0" w:color="auto"/>
        <w:left w:val="none" w:sz="0" w:space="0" w:color="auto"/>
        <w:bottom w:val="none" w:sz="0" w:space="0" w:color="auto"/>
        <w:right w:val="none" w:sz="0" w:space="0" w:color="auto"/>
      </w:divBdr>
    </w:div>
    <w:div w:id="1494031442">
      <w:bodyDiv w:val="1"/>
      <w:marLeft w:val="0"/>
      <w:marRight w:val="0"/>
      <w:marTop w:val="0"/>
      <w:marBottom w:val="0"/>
      <w:divBdr>
        <w:top w:val="none" w:sz="0" w:space="0" w:color="auto"/>
        <w:left w:val="none" w:sz="0" w:space="0" w:color="auto"/>
        <w:bottom w:val="none" w:sz="0" w:space="0" w:color="auto"/>
        <w:right w:val="none" w:sz="0" w:space="0" w:color="auto"/>
      </w:divBdr>
      <w:divsChild>
        <w:div w:id="493764254">
          <w:marLeft w:val="0"/>
          <w:marRight w:val="0"/>
          <w:marTop w:val="360"/>
          <w:marBottom w:val="0"/>
          <w:divBdr>
            <w:top w:val="none" w:sz="0" w:space="0" w:color="auto"/>
            <w:left w:val="none" w:sz="0" w:space="0" w:color="auto"/>
            <w:bottom w:val="none" w:sz="0" w:space="0" w:color="auto"/>
            <w:right w:val="none" w:sz="0" w:space="0" w:color="auto"/>
          </w:divBdr>
          <w:divsChild>
            <w:div w:id="1992321873">
              <w:marLeft w:val="0"/>
              <w:marRight w:val="0"/>
              <w:marTop w:val="0"/>
              <w:marBottom w:val="0"/>
              <w:divBdr>
                <w:top w:val="none" w:sz="0" w:space="0" w:color="auto"/>
                <w:left w:val="none" w:sz="0" w:space="0" w:color="auto"/>
                <w:bottom w:val="none" w:sz="0" w:space="0" w:color="auto"/>
                <w:right w:val="none" w:sz="0" w:space="0" w:color="auto"/>
              </w:divBdr>
              <w:divsChild>
                <w:div w:id="1954629924">
                  <w:marLeft w:val="0"/>
                  <w:marRight w:val="0"/>
                  <w:marTop w:val="0"/>
                  <w:marBottom w:val="0"/>
                  <w:divBdr>
                    <w:top w:val="none" w:sz="0" w:space="0" w:color="auto"/>
                    <w:left w:val="none" w:sz="0" w:space="0" w:color="auto"/>
                    <w:bottom w:val="none" w:sz="0" w:space="0" w:color="auto"/>
                    <w:right w:val="none" w:sz="0" w:space="0" w:color="auto"/>
                  </w:divBdr>
                  <w:divsChild>
                    <w:div w:id="13699145">
                      <w:marLeft w:val="0"/>
                      <w:marRight w:val="0"/>
                      <w:marTop w:val="0"/>
                      <w:marBottom w:val="0"/>
                      <w:divBdr>
                        <w:top w:val="none" w:sz="0" w:space="0" w:color="auto"/>
                        <w:left w:val="none" w:sz="0" w:space="0" w:color="auto"/>
                        <w:bottom w:val="none" w:sz="0" w:space="0" w:color="auto"/>
                        <w:right w:val="none" w:sz="0" w:space="0" w:color="auto"/>
                      </w:divBdr>
                      <w:divsChild>
                        <w:div w:id="1027021615">
                          <w:marLeft w:val="0"/>
                          <w:marRight w:val="75"/>
                          <w:marTop w:val="0"/>
                          <w:marBottom w:val="0"/>
                          <w:divBdr>
                            <w:top w:val="single" w:sz="6" w:space="0" w:color="EBEBEB"/>
                            <w:left w:val="single" w:sz="6" w:space="0" w:color="EBEBEB"/>
                            <w:bottom w:val="single" w:sz="6" w:space="0" w:color="EBEBEB"/>
                            <w:right w:val="single" w:sz="6" w:space="0" w:color="EBEBEB"/>
                          </w:divBdr>
                          <w:divsChild>
                            <w:div w:id="2145539043">
                              <w:marLeft w:val="0"/>
                              <w:marRight w:val="0"/>
                              <w:marTop w:val="0"/>
                              <w:marBottom w:val="0"/>
                              <w:divBdr>
                                <w:top w:val="none" w:sz="0" w:space="0" w:color="auto"/>
                                <w:left w:val="none" w:sz="0" w:space="0" w:color="auto"/>
                                <w:bottom w:val="none" w:sz="0" w:space="0" w:color="auto"/>
                                <w:right w:val="none" w:sz="0" w:space="0" w:color="auto"/>
                              </w:divBdr>
                              <w:divsChild>
                                <w:div w:id="451828012">
                                  <w:marLeft w:val="0"/>
                                  <w:marRight w:val="0"/>
                                  <w:marTop w:val="0"/>
                                  <w:marBottom w:val="0"/>
                                  <w:divBdr>
                                    <w:top w:val="none" w:sz="0" w:space="0" w:color="auto"/>
                                    <w:left w:val="none" w:sz="0" w:space="0" w:color="auto"/>
                                    <w:bottom w:val="none" w:sz="0" w:space="0" w:color="auto"/>
                                    <w:right w:val="none" w:sz="0" w:space="0" w:color="auto"/>
                                  </w:divBdr>
                                  <w:divsChild>
                                    <w:div w:id="1151022134">
                                      <w:marLeft w:val="0"/>
                                      <w:marRight w:val="0"/>
                                      <w:marTop w:val="0"/>
                                      <w:marBottom w:val="0"/>
                                      <w:divBdr>
                                        <w:top w:val="none" w:sz="0" w:space="0" w:color="auto"/>
                                        <w:left w:val="none" w:sz="0" w:space="0" w:color="auto"/>
                                        <w:bottom w:val="none" w:sz="0" w:space="0" w:color="auto"/>
                                        <w:right w:val="none" w:sz="0" w:space="0" w:color="auto"/>
                                      </w:divBdr>
                                      <w:divsChild>
                                        <w:div w:id="103114570">
                                          <w:marLeft w:val="0"/>
                                          <w:marRight w:val="0"/>
                                          <w:marTop w:val="0"/>
                                          <w:marBottom w:val="0"/>
                                          <w:divBdr>
                                            <w:top w:val="none" w:sz="0" w:space="0" w:color="auto"/>
                                            <w:left w:val="none" w:sz="0" w:space="0" w:color="auto"/>
                                            <w:bottom w:val="none" w:sz="0" w:space="0" w:color="auto"/>
                                            <w:right w:val="none" w:sz="0" w:space="0" w:color="auto"/>
                                          </w:divBdr>
                                        </w:div>
                                        <w:div w:id="1685865773">
                                          <w:marLeft w:val="0"/>
                                          <w:marRight w:val="0"/>
                                          <w:marTop w:val="0"/>
                                          <w:marBottom w:val="0"/>
                                          <w:divBdr>
                                            <w:top w:val="none" w:sz="0" w:space="0" w:color="auto"/>
                                            <w:left w:val="none" w:sz="0" w:space="0" w:color="auto"/>
                                            <w:bottom w:val="none" w:sz="0" w:space="0" w:color="auto"/>
                                            <w:right w:val="none" w:sz="0" w:space="0" w:color="auto"/>
                                          </w:divBdr>
                                          <w:divsChild>
                                            <w:div w:id="744571017">
                                              <w:marLeft w:val="0"/>
                                              <w:marRight w:val="0"/>
                                              <w:marTop w:val="0"/>
                                              <w:marBottom w:val="0"/>
                                              <w:divBdr>
                                                <w:top w:val="none" w:sz="0" w:space="0" w:color="auto"/>
                                                <w:left w:val="none" w:sz="0" w:space="0" w:color="auto"/>
                                                <w:bottom w:val="none" w:sz="0" w:space="0" w:color="auto"/>
                                                <w:right w:val="none" w:sz="0" w:space="0" w:color="auto"/>
                                              </w:divBdr>
                                              <w:divsChild>
                                                <w:div w:id="753547986">
                                                  <w:marLeft w:val="0"/>
                                                  <w:marRight w:val="0"/>
                                                  <w:marTop w:val="0"/>
                                                  <w:marBottom w:val="0"/>
                                                  <w:divBdr>
                                                    <w:top w:val="none" w:sz="0" w:space="0" w:color="auto"/>
                                                    <w:left w:val="none" w:sz="0" w:space="0" w:color="auto"/>
                                                    <w:bottom w:val="none" w:sz="0" w:space="0" w:color="auto"/>
                                                    <w:right w:val="none" w:sz="0" w:space="0" w:color="auto"/>
                                                  </w:divBdr>
                                                  <w:divsChild>
                                                    <w:div w:id="1825930577">
                                                      <w:marLeft w:val="0"/>
                                                      <w:marRight w:val="0"/>
                                                      <w:marTop w:val="0"/>
                                                      <w:marBottom w:val="0"/>
                                                      <w:divBdr>
                                                        <w:top w:val="none" w:sz="0" w:space="0" w:color="auto"/>
                                                        <w:left w:val="none" w:sz="0" w:space="0" w:color="auto"/>
                                                        <w:bottom w:val="none" w:sz="0" w:space="0" w:color="auto"/>
                                                        <w:right w:val="none" w:sz="0" w:space="0" w:color="auto"/>
                                                      </w:divBdr>
                                                      <w:divsChild>
                                                        <w:div w:id="65904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169695">
                                          <w:marLeft w:val="0"/>
                                          <w:marRight w:val="0"/>
                                          <w:marTop w:val="0"/>
                                          <w:marBottom w:val="0"/>
                                          <w:divBdr>
                                            <w:top w:val="none" w:sz="0" w:space="0" w:color="auto"/>
                                            <w:left w:val="none" w:sz="0" w:space="0" w:color="auto"/>
                                            <w:bottom w:val="none" w:sz="0" w:space="0" w:color="auto"/>
                                            <w:right w:val="none" w:sz="0" w:space="0" w:color="auto"/>
                                          </w:divBdr>
                                          <w:divsChild>
                                            <w:div w:id="196904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656091">
                          <w:marLeft w:val="0"/>
                          <w:marRight w:val="75"/>
                          <w:marTop w:val="0"/>
                          <w:marBottom w:val="0"/>
                          <w:divBdr>
                            <w:top w:val="single" w:sz="6" w:space="0" w:color="EBEBEB"/>
                            <w:left w:val="single" w:sz="6" w:space="0" w:color="EBEBEB"/>
                            <w:bottom w:val="single" w:sz="6" w:space="0" w:color="EBEBEB"/>
                            <w:right w:val="single" w:sz="6" w:space="0" w:color="EBEBEB"/>
                          </w:divBdr>
                          <w:divsChild>
                            <w:div w:id="758212700">
                              <w:marLeft w:val="0"/>
                              <w:marRight w:val="0"/>
                              <w:marTop w:val="0"/>
                              <w:marBottom w:val="0"/>
                              <w:divBdr>
                                <w:top w:val="none" w:sz="0" w:space="0" w:color="auto"/>
                                <w:left w:val="none" w:sz="0" w:space="0" w:color="auto"/>
                                <w:bottom w:val="none" w:sz="0" w:space="0" w:color="auto"/>
                                <w:right w:val="none" w:sz="0" w:space="0" w:color="auto"/>
                              </w:divBdr>
                              <w:divsChild>
                                <w:div w:id="1607302671">
                                  <w:marLeft w:val="0"/>
                                  <w:marRight w:val="0"/>
                                  <w:marTop w:val="0"/>
                                  <w:marBottom w:val="0"/>
                                  <w:divBdr>
                                    <w:top w:val="none" w:sz="0" w:space="0" w:color="auto"/>
                                    <w:left w:val="none" w:sz="0" w:space="0" w:color="auto"/>
                                    <w:bottom w:val="none" w:sz="0" w:space="0" w:color="auto"/>
                                    <w:right w:val="none" w:sz="0" w:space="0" w:color="auto"/>
                                  </w:divBdr>
                                  <w:divsChild>
                                    <w:div w:id="123693913">
                                      <w:marLeft w:val="0"/>
                                      <w:marRight w:val="0"/>
                                      <w:marTop w:val="0"/>
                                      <w:marBottom w:val="0"/>
                                      <w:divBdr>
                                        <w:top w:val="none" w:sz="0" w:space="0" w:color="auto"/>
                                        <w:left w:val="none" w:sz="0" w:space="0" w:color="auto"/>
                                        <w:bottom w:val="none" w:sz="0" w:space="0" w:color="auto"/>
                                        <w:right w:val="none" w:sz="0" w:space="0" w:color="auto"/>
                                      </w:divBdr>
                                      <w:divsChild>
                                        <w:div w:id="1581063489">
                                          <w:marLeft w:val="0"/>
                                          <w:marRight w:val="0"/>
                                          <w:marTop w:val="0"/>
                                          <w:marBottom w:val="0"/>
                                          <w:divBdr>
                                            <w:top w:val="none" w:sz="0" w:space="0" w:color="auto"/>
                                            <w:left w:val="none" w:sz="0" w:space="0" w:color="auto"/>
                                            <w:bottom w:val="none" w:sz="0" w:space="0" w:color="auto"/>
                                            <w:right w:val="none" w:sz="0" w:space="0" w:color="auto"/>
                                          </w:divBdr>
                                        </w:div>
                                        <w:div w:id="651956185">
                                          <w:marLeft w:val="0"/>
                                          <w:marRight w:val="0"/>
                                          <w:marTop w:val="0"/>
                                          <w:marBottom w:val="0"/>
                                          <w:divBdr>
                                            <w:top w:val="none" w:sz="0" w:space="0" w:color="auto"/>
                                            <w:left w:val="none" w:sz="0" w:space="0" w:color="auto"/>
                                            <w:bottom w:val="none" w:sz="0" w:space="0" w:color="auto"/>
                                            <w:right w:val="none" w:sz="0" w:space="0" w:color="auto"/>
                                          </w:divBdr>
                                          <w:divsChild>
                                            <w:div w:id="1526553864">
                                              <w:marLeft w:val="0"/>
                                              <w:marRight w:val="0"/>
                                              <w:marTop w:val="0"/>
                                              <w:marBottom w:val="0"/>
                                              <w:divBdr>
                                                <w:top w:val="none" w:sz="0" w:space="0" w:color="auto"/>
                                                <w:left w:val="none" w:sz="0" w:space="0" w:color="auto"/>
                                                <w:bottom w:val="none" w:sz="0" w:space="0" w:color="auto"/>
                                                <w:right w:val="none" w:sz="0" w:space="0" w:color="auto"/>
                                              </w:divBdr>
                                              <w:divsChild>
                                                <w:div w:id="1096629985">
                                                  <w:marLeft w:val="0"/>
                                                  <w:marRight w:val="0"/>
                                                  <w:marTop w:val="0"/>
                                                  <w:marBottom w:val="0"/>
                                                  <w:divBdr>
                                                    <w:top w:val="none" w:sz="0" w:space="0" w:color="auto"/>
                                                    <w:left w:val="none" w:sz="0" w:space="0" w:color="auto"/>
                                                    <w:bottom w:val="none" w:sz="0" w:space="0" w:color="auto"/>
                                                    <w:right w:val="none" w:sz="0" w:space="0" w:color="auto"/>
                                                  </w:divBdr>
                                                  <w:divsChild>
                                                    <w:div w:id="850487939">
                                                      <w:marLeft w:val="0"/>
                                                      <w:marRight w:val="0"/>
                                                      <w:marTop w:val="0"/>
                                                      <w:marBottom w:val="0"/>
                                                      <w:divBdr>
                                                        <w:top w:val="none" w:sz="0" w:space="0" w:color="auto"/>
                                                        <w:left w:val="none" w:sz="0" w:space="0" w:color="auto"/>
                                                        <w:bottom w:val="none" w:sz="0" w:space="0" w:color="auto"/>
                                                        <w:right w:val="none" w:sz="0" w:space="0" w:color="auto"/>
                                                      </w:divBdr>
                                                      <w:divsChild>
                                                        <w:div w:id="16743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063453">
                                          <w:marLeft w:val="0"/>
                                          <w:marRight w:val="0"/>
                                          <w:marTop w:val="0"/>
                                          <w:marBottom w:val="0"/>
                                          <w:divBdr>
                                            <w:top w:val="none" w:sz="0" w:space="0" w:color="auto"/>
                                            <w:left w:val="none" w:sz="0" w:space="0" w:color="auto"/>
                                            <w:bottom w:val="none" w:sz="0" w:space="0" w:color="auto"/>
                                            <w:right w:val="none" w:sz="0" w:space="0" w:color="auto"/>
                                          </w:divBdr>
                                          <w:divsChild>
                                            <w:div w:id="333997069">
                                              <w:marLeft w:val="0"/>
                                              <w:marRight w:val="0"/>
                                              <w:marTop w:val="0"/>
                                              <w:marBottom w:val="0"/>
                                              <w:divBdr>
                                                <w:top w:val="none" w:sz="0" w:space="0" w:color="auto"/>
                                                <w:left w:val="none" w:sz="0" w:space="0" w:color="auto"/>
                                                <w:bottom w:val="none" w:sz="0" w:space="0" w:color="auto"/>
                                                <w:right w:val="none" w:sz="0" w:space="0" w:color="auto"/>
                                              </w:divBdr>
                                              <w:divsChild>
                                                <w:div w:id="877543235">
                                                  <w:marLeft w:val="0"/>
                                                  <w:marRight w:val="0"/>
                                                  <w:marTop w:val="0"/>
                                                  <w:marBottom w:val="0"/>
                                                  <w:divBdr>
                                                    <w:top w:val="none" w:sz="0" w:space="0" w:color="auto"/>
                                                    <w:left w:val="none" w:sz="0" w:space="0" w:color="auto"/>
                                                    <w:bottom w:val="none" w:sz="0" w:space="0" w:color="auto"/>
                                                    <w:right w:val="none" w:sz="0" w:space="0" w:color="auto"/>
                                                  </w:divBdr>
                                                  <w:divsChild>
                                                    <w:div w:id="3020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401194">
                          <w:marLeft w:val="0"/>
                          <w:marRight w:val="0"/>
                          <w:marTop w:val="0"/>
                          <w:marBottom w:val="0"/>
                          <w:divBdr>
                            <w:top w:val="single" w:sz="6" w:space="0" w:color="EBEBEB"/>
                            <w:left w:val="single" w:sz="6" w:space="0" w:color="EBEBEB"/>
                            <w:bottom w:val="single" w:sz="6" w:space="0" w:color="EBEBEB"/>
                            <w:right w:val="single" w:sz="6" w:space="0" w:color="EBEBEB"/>
                          </w:divBdr>
                          <w:divsChild>
                            <w:div w:id="1705713181">
                              <w:marLeft w:val="0"/>
                              <w:marRight w:val="0"/>
                              <w:marTop w:val="0"/>
                              <w:marBottom w:val="0"/>
                              <w:divBdr>
                                <w:top w:val="none" w:sz="0" w:space="0" w:color="auto"/>
                                <w:left w:val="none" w:sz="0" w:space="0" w:color="auto"/>
                                <w:bottom w:val="none" w:sz="0" w:space="0" w:color="auto"/>
                                <w:right w:val="none" w:sz="0" w:space="0" w:color="auto"/>
                              </w:divBdr>
                              <w:divsChild>
                                <w:div w:id="13924253">
                                  <w:marLeft w:val="0"/>
                                  <w:marRight w:val="0"/>
                                  <w:marTop w:val="0"/>
                                  <w:marBottom w:val="0"/>
                                  <w:divBdr>
                                    <w:top w:val="none" w:sz="0" w:space="0" w:color="auto"/>
                                    <w:left w:val="none" w:sz="0" w:space="0" w:color="auto"/>
                                    <w:bottom w:val="none" w:sz="0" w:space="0" w:color="auto"/>
                                    <w:right w:val="none" w:sz="0" w:space="0" w:color="auto"/>
                                  </w:divBdr>
                                  <w:divsChild>
                                    <w:div w:id="1916086622">
                                      <w:marLeft w:val="0"/>
                                      <w:marRight w:val="0"/>
                                      <w:marTop w:val="0"/>
                                      <w:marBottom w:val="0"/>
                                      <w:divBdr>
                                        <w:top w:val="none" w:sz="0" w:space="0" w:color="auto"/>
                                        <w:left w:val="none" w:sz="0" w:space="0" w:color="auto"/>
                                        <w:bottom w:val="none" w:sz="0" w:space="0" w:color="auto"/>
                                        <w:right w:val="none" w:sz="0" w:space="0" w:color="auto"/>
                                      </w:divBdr>
                                      <w:divsChild>
                                        <w:div w:id="75325013">
                                          <w:marLeft w:val="0"/>
                                          <w:marRight w:val="0"/>
                                          <w:marTop w:val="0"/>
                                          <w:marBottom w:val="0"/>
                                          <w:divBdr>
                                            <w:top w:val="none" w:sz="0" w:space="0" w:color="auto"/>
                                            <w:left w:val="none" w:sz="0" w:space="0" w:color="auto"/>
                                            <w:bottom w:val="none" w:sz="0" w:space="0" w:color="auto"/>
                                            <w:right w:val="none" w:sz="0" w:space="0" w:color="auto"/>
                                          </w:divBdr>
                                        </w:div>
                                        <w:div w:id="454255775">
                                          <w:marLeft w:val="0"/>
                                          <w:marRight w:val="0"/>
                                          <w:marTop w:val="0"/>
                                          <w:marBottom w:val="0"/>
                                          <w:divBdr>
                                            <w:top w:val="none" w:sz="0" w:space="0" w:color="auto"/>
                                            <w:left w:val="none" w:sz="0" w:space="0" w:color="auto"/>
                                            <w:bottom w:val="none" w:sz="0" w:space="0" w:color="auto"/>
                                            <w:right w:val="none" w:sz="0" w:space="0" w:color="auto"/>
                                          </w:divBdr>
                                          <w:divsChild>
                                            <w:div w:id="357777650">
                                              <w:marLeft w:val="0"/>
                                              <w:marRight w:val="0"/>
                                              <w:marTop w:val="0"/>
                                              <w:marBottom w:val="0"/>
                                              <w:divBdr>
                                                <w:top w:val="none" w:sz="0" w:space="0" w:color="auto"/>
                                                <w:left w:val="none" w:sz="0" w:space="0" w:color="auto"/>
                                                <w:bottom w:val="none" w:sz="0" w:space="0" w:color="auto"/>
                                                <w:right w:val="none" w:sz="0" w:space="0" w:color="auto"/>
                                              </w:divBdr>
                                              <w:divsChild>
                                                <w:div w:id="790168837">
                                                  <w:marLeft w:val="0"/>
                                                  <w:marRight w:val="0"/>
                                                  <w:marTop w:val="0"/>
                                                  <w:marBottom w:val="0"/>
                                                  <w:divBdr>
                                                    <w:top w:val="none" w:sz="0" w:space="0" w:color="auto"/>
                                                    <w:left w:val="none" w:sz="0" w:space="0" w:color="auto"/>
                                                    <w:bottom w:val="none" w:sz="0" w:space="0" w:color="auto"/>
                                                    <w:right w:val="none" w:sz="0" w:space="0" w:color="auto"/>
                                                  </w:divBdr>
                                                  <w:divsChild>
                                                    <w:div w:id="2118864516">
                                                      <w:marLeft w:val="0"/>
                                                      <w:marRight w:val="0"/>
                                                      <w:marTop w:val="0"/>
                                                      <w:marBottom w:val="0"/>
                                                      <w:divBdr>
                                                        <w:top w:val="none" w:sz="0" w:space="0" w:color="auto"/>
                                                        <w:left w:val="none" w:sz="0" w:space="0" w:color="auto"/>
                                                        <w:bottom w:val="none" w:sz="0" w:space="0" w:color="auto"/>
                                                        <w:right w:val="none" w:sz="0" w:space="0" w:color="auto"/>
                                                      </w:divBdr>
                                                      <w:divsChild>
                                                        <w:div w:id="2795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97680">
                                          <w:marLeft w:val="0"/>
                                          <w:marRight w:val="0"/>
                                          <w:marTop w:val="0"/>
                                          <w:marBottom w:val="0"/>
                                          <w:divBdr>
                                            <w:top w:val="none" w:sz="0" w:space="0" w:color="auto"/>
                                            <w:left w:val="none" w:sz="0" w:space="0" w:color="auto"/>
                                            <w:bottom w:val="none" w:sz="0" w:space="0" w:color="auto"/>
                                            <w:right w:val="none" w:sz="0" w:space="0" w:color="auto"/>
                                          </w:divBdr>
                                          <w:divsChild>
                                            <w:div w:id="14036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4408481">
          <w:marLeft w:val="0"/>
          <w:marRight w:val="0"/>
          <w:marTop w:val="360"/>
          <w:marBottom w:val="0"/>
          <w:divBdr>
            <w:top w:val="none" w:sz="0" w:space="0" w:color="auto"/>
            <w:left w:val="none" w:sz="0" w:space="0" w:color="auto"/>
            <w:bottom w:val="none" w:sz="0" w:space="0" w:color="auto"/>
            <w:right w:val="none" w:sz="0" w:space="0" w:color="auto"/>
          </w:divBdr>
          <w:divsChild>
            <w:div w:id="2062168572">
              <w:marLeft w:val="0"/>
              <w:marRight w:val="0"/>
              <w:marTop w:val="0"/>
              <w:marBottom w:val="0"/>
              <w:divBdr>
                <w:top w:val="none" w:sz="0" w:space="0" w:color="auto"/>
                <w:left w:val="none" w:sz="0" w:space="0" w:color="auto"/>
                <w:bottom w:val="none" w:sz="0" w:space="0" w:color="auto"/>
                <w:right w:val="none" w:sz="0" w:space="0" w:color="auto"/>
              </w:divBdr>
              <w:divsChild>
                <w:div w:id="1882326550">
                  <w:marLeft w:val="0"/>
                  <w:marRight w:val="0"/>
                  <w:marTop w:val="0"/>
                  <w:marBottom w:val="0"/>
                  <w:divBdr>
                    <w:top w:val="none" w:sz="0" w:space="0" w:color="auto"/>
                    <w:left w:val="none" w:sz="0" w:space="0" w:color="auto"/>
                    <w:bottom w:val="none" w:sz="0" w:space="0" w:color="auto"/>
                    <w:right w:val="none" w:sz="0" w:space="0" w:color="auto"/>
                  </w:divBdr>
                  <w:divsChild>
                    <w:div w:id="1230725423">
                      <w:marLeft w:val="0"/>
                      <w:marRight w:val="0"/>
                      <w:marTop w:val="0"/>
                      <w:marBottom w:val="0"/>
                      <w:divBdr>
                        <w:top w:val="none" w:sz="0" w:space="0" w:color="auto"/>
                        <w:left w:val="none" w:sz="0" w:space="0" w:color="auto"/>
                        <w:bottom w:val="none" w:sz="0" w:space="0" w:color="auto"/>
                        <w:right w:val="none" w:sz="0" w:space="0" w:color="auto"/>
                      </w:divBdr>
                      <w:divsChild>
                        <w:div w:id="527377701">
                          <w:marLeft w:val="0"/>
                          <w:marRight w:val="75"/>
                          <w:marTop w:val="0"/>
                          <w:marBottom w:val="0"/>
                          <w:divBdr>
                            <w:top w:val="single" w:sz="6" w:space="0" w:color="EBEBEB"/>
                            <w:left w:val="single" w:sz="6" w:space="0" w:color="EBEBEB"/>
                            <w:bottom w:val="single" w:sz="6" w:space="0" w:color="EBEBEB"/>
                            <w:right w:val="single" w:sz="6" w:space="0" w:color="EBEBEB"/>
                          </w:divBdr>
                          <w:divsChild>
                            <w:div w:id="699402008">
                              <w:marLeft w:val="0"/>
                              <w:marRight w:val="0"/>
                              <w:marTop w:val="0"/>
                              <w:marBottom w:val="0"/>
                              <w:divBdr>
                                <w:top w:val="none" w:sz="0" w:space="0" w:color="auto"/>
                                <w:left w:val="none" w:sz="0" w:space="0" w:color="auto"/>
                                <w:bottom w:val="none" w:sz="0" w:space="0" w:color="auto"/>
                                <w:right w:val="none" w:sz="0" w:space="0" w:color="auto"/>
                              </w:divBdr>
                              <w:divsChild>
                                <w:div w:id="756100050">
                                  <w:marLeft w:val="0"/>
                                  <w:marRight w:val="0"/>
                                  <w:marTop w:val="0"/>
                                  <w:marBottom w:val="0"/>
                                  <w:divBdr>
                                    <w:top w:val="none" w:sz="0" w:space="0" w:color="auto"/>
                                    <w:left w:val="none" w:sz="0" w:space="0" w:color="auto"/>
                                    <w:bottom w:val="none" w:sz="0" w:space="0" w:color="auto"/>
                                    <w:right w:val="none" w:sz="0" w:space="0" w:color="auto"/>
                                  </w:divBdr>
                                  <w:divsChild>
                                    <w:div w:id="1625697020">
                                      <w:marLeft w:val="0"/>
                                      <w:marRight w:val="0"/>
                                      <w:marTop w:val="0"/>
                                      <w:marBottom w:val="0"/>
                                      <w:divBdr>
                                        <w:top w:val="none" w:sz="0" w:space="0" w:color="auto"/>
                                        <w:left w:val="none" w:sz="0" w:space="0" w:color="auto"/>
                                        <w:bottom w:val="none" w:sz="0" w:space="0" w:color="auto"/>
                                        <w:right w:val="none" w:sz="0" w:space="0" w:color="auto"/>
                                      </w:divBdr>
                                      <w:divsChild>
                                        <w:div w:id="744838532">
                                          <w:marLeft w:val="0"/>
                                          <w:marRight w:val="0"/>
                                          <w:marTop w:val="0"/>
                                          <w:marBottom w:val="0"/>
                                          <w:divBdr>
                                            <w:top w:val="none" w:sz="0" w:space="0" w:color="auto"/>
                                            <w:left w:val="none" w:sz="0" w:space="0" w:color="auto"/>
                                            <w:bottom w:val="none" w:sz="0" w:space="0" w:color="auto"/>
                                            <w:right w:val="none" w:sz="0" w:space="0" w:color="auto"/>
                                          </w:divBdr>
                                        </w:div>
                                        <w:div w:id="2096394816">
                                          <w:marLeft w:val="0"/>
                                          <w:marRight w:val="0"/>
                                          <w:marTop w:val="0"/>
                                          <w:marBottom w:val="0"/>
                                          <w:divBdr>
                                            <w:top w:val="none" w:sz="0" w:space="0" w:color="auto"/>
                                            <w:left w:val="none" w:sz="0" w:space="0" w:color="auto"/>
                                            <w:bottom w:val="none" w:sz="0" w:space="0" w:color="auto"/>
                                            <w:right w:val="none" w:sz="0" w:space="0" w:color="auto"/>
                                          </w:divBdr>
                                          <w:divsChild>
                                            <w:div w:id="384838225">
                                              <w:marLeft w:val="0"/>
                                              <w:marRight w:val="0"/>
                                              <w:marTop w:val="0"/>
                                              <w:marBottom w:val="0"/>
                                              <w:divBdr>
                                                <w:top w:val="none" w:sz="0" w:space="0" w:color="auto"/>
                                                <w:left w:val="none" w:sz="0" w:space="0" w:color="auto"/>
                                                <w:bottom w:val="none" w:sz="0" w:space="0" w:color="auto"/>
                                                <w:right w:val="none" w:sz="0" w:space="0" w:color="auto"/>
                                              </w:divBdr>
                                              <w:divsChild>
                                                <w:div w:id="989673700">
                                                  <w:marLeft w:val="0"/>
                                                  <w:marRight w:val="0"/>
                                                  <w:marTop w:val="0"/>
                                                  <w:marBottom w:val="0"/>
                                                  <w:divBdr>
                                                    <w:top w:val="none" w:sz="0" w:space="0" w:color="auto"/>
                                                    <w:left w:val="none" w:sz="0" w:space="0" w:color="auto"/>
                                                    <w:bottom w:val="none" w:sz="0" w:space="0" w:color="auto"/>
                                                    <w:right w:val="none" w:sz="0" w:space="0" w:color="auto"/>
                                                  </w:divBdr>
                                                  <w:divsChild>
                                                    <w:div w:id="1032998138">
                                                      <w:marLeft w:val="0"/>
                                                      <w:marRight w:val="0"/>
                                                      <w:marTop w:val="0"/>
                                                      <w:marBottom w:val="0"/>
                                                      <w:divBdr>
                                                        <w:top w:val="none" w:sz="0" w:space="0" w:color="auto"/>
                                                        <w:left w:val="none" w:sz="0" w:space="0" w:color="auto"/>
                                                        <w:bottom w:val="none" w:sz="0" w:space="0" w:color="auto"/>
                                                        <w:right w:val="none" w:sz="0" w:space="0" w:color="auto"/>
                                                      </w:divBdr>
                                                      <w:divsChild>
                                                        <w:div w:id="14441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5476">
                                          <w:marLeft w:val="0"/>
                                          <w:marRight w:val="0"/>
                                          <w:marTop w:val="0"/>
                                          <w:marBottom w:val="0"/>
                                          <w:divBdr>
                                            <w:top w:val="none" w:sz="0" w:space="0" w:color="auto"/>
                                            <w:left w:val="none" w:sz="0" w:space="0" w:color="auto"/>
                                            <w:bottom w:val="none" w:sz="0" w:space="0" w:color="auto"/>
                                            <w:right w:val="none" w:sz="0" w:space="0" w:color="auto"/>
                                          </w:divBdr>
                                          <w:divsChild>
                                            <w:div w:id="44330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412249">
                          <w:marLeft w:val="0"/>
                          <w:marRight w:val="75"/>
                          <w:marTop w:val="0"/>
                          <w:marBottom w:val="0"/>
                          <w:divBdr>
                            <w:top w:val="single" w:sz="6" w:space="0" w:color="EBEBEB"/>
                            <w:left w:val="single" w:sz="6" w:space="0" w:color="EBEBEB"/>
                            <w:bottom w:val="single" w:sz="6" w:space="0" w:color="EBEBEB"/>
                            <w:right w:val="single" w:sz="6" w:space="0" w:color="EBEBEB"/>
                          </w:divBdr>
                          <w:divsChild>
                            <w:div w:id="1652710365">
                              <w:marLeft w:val="0"/>
                              <w:marRight w:val="0"/>
                              <w:marTop w:val="0"/>
                              <w:marBottom w:val="0"/>
                              <w:divBdr>
                                <w:top w:val="none" w:sz="0" w:space="0" w:color="auto"/>
                                <w:left w:val="none" w:sz="0" w:space="0" w:color="auto"/>
                                <w:bottom w:val="none" w:sz="0" w:space="0" w:color="auto"/>
                                <w:right w:val="none" w:sz="0" w:space="0" w:color="auto"/>
                              </w:divBdr>
                              <w:divsChild>
                                <w:div w:id="419301686">
                                  <w:marLeft w:val="0"/>
                                  <w:marRight w:val="0"/>
                                  <w:marTop w:val="0"/>
                                  <w:marBottom w:val="0"/>
                                  <w:divBdr>
                                    <w:top w:val="none" w:sz="0" w:space="0" w:color="auto"/>
                                    <w:left w:val="none" w:sz="0" w:space="0" w:color="auto"/>
                                    <w:bottom w:val="none" w:sz="0" w:space="0" w:color="auto"/>
                                    <w:right w:val="none" w:sz="0" w:space="0" w:color="auto"/>
                                  </w:divBdr>
                                  <w:divsChild>
                                    <w:div w:id="842823369">
                                      <w:marLeft w:val="0"/>
                                      <w:marRight w:val="0"/>
                                      <w:marTop w:val="0"/>
                                      <w:marBottom w:val="0"/>
                                      <w:divBdr>
                                        <w:top w:val="none" w:sz="0" w:space="0" w:color="auto"/>
                                        <w:left w:val="none" w:sz="0" w:space="0" w:color="auto"/>
                                        <w:bottom w:val="none" w:sz="0" w:space="0" w:color="auto"/>
                                        <w:right w:val="none" w:sz="0" w:space="0" w:color="auto"/>
                                      </w:divBdr>
                                      <w:divsChild>
                                        <w:div w:id="1083718036">
                                          <w:marLeft w:val="0"/>
                                          <w:marRight w:val="0"/>
                                          <w:marTop w:val="0"/>
                                          <w:marBottom w:val="0"/>
                                          <w:divBdr>
                                            <w:top w:val="none" w:sz="0" w:space="0" w:color="auto"/>
                                            <w:left w:val="none" w:sz="0" w:space="0" w:color="auto"/>
                                            <w:bottom w:val="none" w:sz="0" w:space="0" w:color="auto"/>
                                            <w:right w:val="none" w:sz="0" w:space="0" w:color="auto"/>
                                          </w:divBdr>
                                        </w:div>
                                        <w:div w:id="628514444">
                                          <w:marLeft w:val="0"/>
                                          <w:marRight w:val="0"/>
                                          <w:marTop w:val="0"/>
                                          <w:marBottom w:val="0"/>
                                          <w:divBdr>
                                            <w:top w:val="none" w:sz="0" w:space="0" w:color="auto"/>
                                            <w:left w:val="none" w:sz="0" w:space="0" w:color="auto"/>
                                            <w:bottom w:val="none" w:sz="0" w:space="0" w:color="auto"/>
                                            <w:right w:val="none" w:sz="0" w:space="0" w:color="auto"/>
                                          </w:divBdr>
                                          <w:divsChild>
                                            <w:div w:id="1707755316">
                                              <w:marLeft w:val="0"/>
                                              <w:marRight w:val="0"/>
                                              <w:marTop w:val="0"/>
                                              <w:marBottom w:val="0"/>
                                              <w:divBdr>
                                                <w:top w:val="none" w:sz="0" w:space="0" w:color="auto"/>
                                                <w:left w:val="none" w:sz="0" w:space="0" w:color="auto"/>
                                                <w:bottom w:val="none" w:sz="0" w:space="0" w:color="auto"/>
                                                <w:right w:val="none" w:sz="0" w:space="0" w:color="auto"/>
                                              </w:divBdr>
                                              <w:divsChild>
                                                <w:div w:id="152382950">
                                                  <w:marLeft w:val="0"/>
                                                  <w:marRight w:val="0"/>
                                                  <w:marTop w:val="0"/>
                                                  <w:marBottom w:val="0"/>
                                                  <w:divBdr>
                                                    <w:top w:val="none" w:sz="0" w:space="0" w:color="auto"/>
                                                    <w:left w:val="none" w:sz="0" w:space="0" w:color="auto"/>
                                                    <w:bottom w:val="none" w:sz="0" w:space="0" w:color="auto"/>
                                                    <w:right w:val="none" w:sz="0" w:space="0" w:color="auto"/>
                                                  </w:divBdr>
                                                  <w:divsChild>
                                                    <w:div w:id="1503089089">
                                                      <w:marLeft w:val="0"/>
                                                      <w:marRight w:val="0"/>
                                                      <w:marTop w:val="0"/>
                                                      <w:marBottom w:val="0"/>
                                                      <w:divBdr>
                                                        <w:top w:val="none" w:sz="0" w:space="0" w:color="auto"/>
                                                        <w:left w:val="none" w:sz="0" w:space="0" w:color="auto"/>
                                                        <w:bottom w:val="none" w:sz="0" w:space="0" w:color="auto"/>
                                                        <w:right w:val="none" w:sz="0" w:space="0" w:color="auto"/>
                                                      </w:divBdr>
                                                      <w:divsChild>
                                                        <w:div w:id="19130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54135">
                                          <w:marLeft w:val="0"/>
                                          <w:marRight w:val="0"/>
                                          <w:marTop w:val="0"/>
                                          <w:marBottom w:val="0"/>
                                          <w:divBdr>
                                            <w:top w:val="none" w:sz="0" w:space="0" w:color="auto"/>
                                            <w:left w:val="none" w:sz="0" w:space="0" w:color="auto"/>
                                            <w:bottom w:val="none" w:sz="0" w:space="0" w:color="auto"/>
                                            <w:right w:val="none" w:sz="0" w:space="0" w:color="auto"/>
                                          </w:divBdr>
                                          <w:divsChild>
                                            <w:div w:id="1547793695">
                                              <w:marLeft w:val="0"/>
                                              <w:marRight w:val="0"/>
                                              <w:marTop w:val="0"/>
                                              <w:marBottom w:val="0"/>
                                              <w:divBdr>
                                                <w:top w:val="none" w:sz="0" w:space="0" w:color="auto"/>
                                                <w:left w:val="none" w:sz="0" w:space="0" w:color="auto"/>
                                                <w:bottom w:val="none" w:sz="0" w:space="0" w:color="auto"/>
                                                <w:right w:val="none" w:sz="0" w:space="0" w:color="auto"/>
                                              </w:divBdr>
                                              <w:divsChild>
                                                <w:div w:id="371078490">
                                                  <w:marLeft w:val="0"/>
                                                  <w:marRight w:val="0"/>
                                                  <w:marTop w:val="0"/>
                                                  <w:marBottom w:val="0"/>
                                                  <w:divBdr>
                                                    <w:top w:val="none" w:sz="0" w:space="0" w:color="auto"/>
                                                    <w:left w:val="none" w:sz="0" w:space="0" w:color="auto"/>
                                                    <w:bottom w:val="none" w:sz="0" w:space="0" w:color="auto"/>
                                                    <w:right w:val="none" w:sz="0" w:space="0" w:color="auto"/>
                                                  </w:divBdr>
                                                  <w:divsChild>
                                                    <w:div w:id="9794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485130">
                          <w:marLeft w:val="0"/>
                          <w:marRight w:val="0"/>
                          <w:marTop w:val="0"/>
                          <w:marBottom w:val="0"/>
                          <w:divBdr>
                            <w:top w:val="single" w:sz="6" w:space="0" w:color="EBEBEB"/>
                            <w:left w:val="single" w:sz="6" w:space="0" w:color="EBEBEB"/>
                            <w:bottom w:val="single" w:sz="6" w:space="0" w:color="EBEBEB"/>
                            <w:right w:val="single" w:sz="6" w:space="0" w:color="EBEBEB"/>
                          </w:divBdr>
                          <w:divsChild>
                            <w:div w:id="881283578">
                              <w:marLeft w:val="0"/>
                              <w:marRight w:val="0"/>
                              <w:marTop w:val="0"/>
                              <w:marBottom w:val="0"/>
                              <w:divBdr>
                                <w:top w:val="none" w:sz="0" w:space="0" w:color="auto"/>
                                <w:left w:val="none" w:sz="0" w:space="0" w:color="auto"/>
                                <w:bottom w:val="none" w:sz="0" w:space="0" w:color="auto"/>
                                <w:right w:val="none" w:sz="0" w:space="0" w:color="auto"/>
                              </w:divBdr>
                              <w:divsChild>
                                <w:div w:id="1248614257">
                                  <w:marLeft w:val="0"/>
                                  <w:marRight w:val="0"/>
                                  <w:marTop w:val="0"/>
                                  <w:marBottom w:val="0"/>
                                  <w:divBdr>
                                    <w:top w:val="none" w:sz="0" w:space="0" w:color="auto"/>
                                    <w:left w:val="none" w:sz="0" w:space="0" w:color="auto"/>
                                    <w:bottom w:val="none" w:sz="0" w:space="0" w:color="auto"/>
                                    <w:right w:val="none" w:sz="0" w:space="0" w:color="auto"/>
                                  </w:divBdr>
                                  <w:divsChild>
                                    <w:div w:id="1464157264">
                                      <w:marLeft w:val="0"/>
                                      <w:marRight w:val="0"/>
                                      <w:marTop w:val="0"/>
                                      <w:marBottom w:val="0"/>
                                      <w:divBdr>
                                        <w:top w:val="none" w:sz="0" w:space="0" w:color="auto"/>
                                        <w:left w:val="none" w:sz="0" w:space="0" w:color="auto"/>
                                        <w:bottom w:val="none" w:sz="0" w:space="0" w:color="auto"/>
                                        <w:right w:val="none" w:sz="0" w:space="0" w:color="auto"/>
                                      </w:divBdr>
                                      <w:divsChild>
                                        <w:div w:id="284850418">
                                          <w:marLeft w:val="0"/>
                                          <w:marRight w:val="0"/>
                                          <w:marTop w:val="0"/>
                                          <w:marBottom w:val="0"/>
                                          <w:divBdr>
                                            <w:top w:val="none" w:sz="0" w:space="0" w:color="auto"/>
                                            <w:left w:val="none" w:sz="0" w:space="0" w:color="auto"/>
                                            <w:bottom w:val="none" w:sz="0" w:space="0" w:color="auto"/>
                                            <w:right w:val="none" w:sz="0" w:space="0" w:color="auto"/>
                                          </w:divBdr>
                                        </w:div>
                                        <w:div w:id="941961335">
                                          <w:marLeft w:val="0"/>
                                          <w:marRight w:val="0"/>
                                          <w:marTop w:val="0"/>
                                          <w:marBottom w:val="0"/>
                                          <w:divBdr>
                                            <w:top w:val="none" w:sz="0" w:space="0" w:color="auto"/>
                                            <w:left w:val="none" w:sz="0" w:space="0" w:color="auto"/>
                                            <w:bottom w:val="none" w:sz="0" w:space="0" w:color="auto"/>
                                            <w:right w:val="none" w:sz="0" w:space="0" w:color="auto"/>
                                          </w:divBdr>
                                          <w:divsChild>
                                            <w:div w:id="1705668394">
                                              <w:marLeft w:val="0"/>
                                              <w:marRight w:val="0"/>
                                              <w:marTop w:val="0"/>
                                              <w:marBottom w:val="0"/>
                                              <w:divBdr>
                                                <w:top w:val="none" w:sz="0" w:space="0" w:color="auto"/>
                                                <w:left w:val="none" w:sz="0" w:space="0" w:color="auto"/>
                                                <w:bottom w:val="none" w:sz="0" w:space="0" w:color="auto"/>
                                                <w:right w:val="none" w:sz="0" w:space="0" w:color="auto"/>
                                              </w:divBdr>
                                              <w:divsChild>
                                                <w:div w:id="1524512674">
                                                  <w:marLeft w:val="0"/>
                                                  <w:marRight w:val="0"/>
                                                  <w:marTop w:val="0"/>
                                                  <w:marBottom w:val="0"/>
                                                  <w:divBdr>
                                                    <w:top w:val="none" w:sz="0" w:space="0" w:color="auto"/>
                                                    <w:left w:val="none" w:sz="0" w:space="0" w:color="auto"/>
                                                    <w:bottom w:val="none" w:sz="0" w:space="0" w:color="auto"/>
                                                    <w:right w:val="none" w:sz="0" w:space="0" w:color="auto"/>
                                                  </w:divBdr>
                                                  <w:divsChild>
                                                    <w:div w:id="688718784">
                                                      <w:marLeft w:val="0"/>
                                                      <w:marRight w:val="0"/>
                                                      <w:marTop w:val="0"/>
                                                      <w:marBottom w:val="0"/>
                                                      <w:divBdr>
                                                        <w:top w:val="none" w:sz="0" w:space="0" w:color="auto"/>
                                                        <w:left w:val="none" w:sz="0" w:space="0" w:color="auto"/>
                                                        <w:bottom w:val="none" w:sz="0" w:space="0" w:color="auto"/>
                                                        <w:right w:val="none" w:sz="0" w:space="0" w:color="auto"/>
                                                      </w:divBdr>
                                                      <w:divsChild>
                                                        <w:div w:id="3928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859750">
                                          <w:marLeft w:val="0"/>
                                          <w:marRight w:val="0"/>
                                          <w:marTop w:val="0"/>
                                          <w:marBottom w:val="0"/>
                                          <w:divBdr>
                                            <w:top w:val="none" w:sz="0" w:space="0" w:color="auto"/>
                                            <w:left w:val="none" w:sz="0" w:space="0" w:color="auto"/>
                                            <w:bottom w:val="none" w:sz="0" w:space="0" w:color="auto"/>
                                            <w:right w:val="none" w:sz="0" w:space="0" w:color="auto"/>
                                          </w:divBdr>
                                          <w:divsChild>
                                            <w:div w:id="16707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97294">
          <w:marLeft w:val="0"/>
          <w:marRight w:val="0"/>
          <w:marTop w:val="360"/>
          <w:marBottom w:val="0"/>
          <w:divBdr>
            <w:top w:val="none" w:sz="0" w:space="0" w:color="auto"/>
            <w:left w:val="none" w:sz="0" w:space="0" w:color="auto"/>
            <w:bottom w:val="none" w:sz="0" w:space="0" w:color="auto"/>
            <w:right w:val="none" w:sz="0" w:space="0" w:color="auto"/>
          </w:divBdr>
          <w:divsChild>
            <w:div w:id="1112674188">
              <w:marLeft w:val="0"/>
              <w:marRight w:val="0"/>
              <w:marTop w:val="0"/>
              <w:marBottom w:val="0"/>
              <w:divBdr>
                <w:top w:val="none" w:sz="0" w:space="0" w:color="auto"/>
                <w:left w:val="none" w:sz="0" w:space="0" w:color="auto"/>
                <w:bottom w:val="none" w:sz="0" w:space="0" w:color="auto"/>
                <w:right w:val="none" w:sz="0" w:space="0" w:color="auto"/>
              </w:divBdr>
              <w:divsChild>
                <w:div w:id="1493333672">
                  <w:marLeft w:val="0"/>
                  <w:marRight w:val="0"/>
                  <w:marTop w:val="0"/>
                  <w:marBottom w:val="0"/>
                  <w:divBdr>
                    <w:top w:val="none" w:sz="0" w:space="0" w:color="auto"/>
                    <w:left w:val="none" w:sz="0" w:space="0" w:color="auto"/>
                    <w:bottom w:val="none" w:sz="0" w:space="0" w:color="auto"/>
                    <w:right w:val="none" w:sz="0" w:space="0" w:color="auto"/>
                  </w:divBdr>
                  <w:divsChild>
                    <w:div w:id="2048294766">
                      <w:marLeft w:val="0"/>
                      <w:marRight w:val="0"/>
                      <w:marTop w:val="0"/>
                      <w:marBottom w:val="0"/>
                      <w:divBdr>
                        <w:top w:val="none" w:sz="0" w:space="0" w:color="auto"/>
                        <w:left w:val="none" w:sz="0" w:space="0" w:color="auto"/>
                        <w:bottom w:val="none" w:sz="0" w:space="0" w:color="auto"/>
                        <w:right w:val="none" w:sz="0" w:space="0" w:color="auto"/>
                      </w:divBdr>
                      <w:divsChild>
                        <w:div w:id="2010479706">
                          <w:marLeft w:val="0"/>
                          <w:marRight w:val="75"/>
                          <w:marTop w:val="0"/>
                          <w:marBottom w:val="0"/>
                          <w:divBdr>
                            <w:top w:val="single" w:sz="6" w:space="0" w:color="EBEBEB"/>
                            <w:left w:val="single" w:sz="6" w:space="0" w:color="EBEBEB"/>
                            <w:bottom w:val="single" w:sz="6" w:space="0" w:color="EBEBEB"/>
                            <w:right w:val="single" w:sz="6" w:space="0" w:color="EBEBEB"/>
                          </w:divBdr>
                          <w:divsChild>
                            <w:div w:id="1583105312">
                              <w:marLeft w:val="0"/>
                              <w:marRight w:val="0"/>
                              <w:marTop w:val="0"/>
                              <w:marBottom w:val="0"/>
                              <w:divBdr>
                                <w:top w:val="none" w:sz="0" w:space="0" w:color="auto"/>
                                <w:left w:val="none" w:sz="0" w:space="0" w:color="auto"/>
                                <w:bottom w:val="none" w:sz="0" w:space="0" w:color="auto"/>
                                <w:right w:val="none" w:sz="0" w:space="0" w:color="auto"/>
                              </w:divBdr>
                              <w:divsChild>
                                <w:div w:id="923225756">
                                  <w:marLeft w:val="0"/>
                                  <w:marRight w:val="0"/>
                                  <w:marTop w:val="0"/>
                                  <w:marBottom w:val="0"/>
                                  <w:divBdr>
                                    <w:top w:val="none" w:sz="0" w:space="0" w:color="auto"/>
                                    <w:left w:val="none" w:sz="0" w:space="0" w:color="auto"/>
                                    <w:bottom w:val="none" w:sz="0" w:space="0" w:color="auto"/>
                                    <w:right w:val="none" w:sz="0" w:space="0" w:color="auto"/>
                                  </w:divBdr>
                                  <w:divsChild>
                                    <w:div w:id="477915168">
                                      <w:marLeft w:val="0"/>
                                      <w:marRight w:val="0"/>
                                      <w:marTop w:val="0"/>
                                      <w:marBottom w:val="0"/>
                                      <w:divBdr>
                                        <w:top w:val="none" w:sz="0" w:space="0" w:color="auto"/>
                                        <w:left w:val="none" w:sz="0" w:space="0" w:color="auto"/>
                                        <w:bottom w:val="none" w:sz="0" w:space="0" w:color="auto"/>
                                        <w:right w:val="none" w:sz="0" w:space="0" w:color="auto"/>
                                      </w:divBdr>
                                      <w:divsChild>
                                        <w:div w:id="36199731">
                                          <w:marLeft w:val="0"/>
                                          <w:marRight w:val="0"/>
                                          <w:marTop w:val="0"/>
                                          <w:marBottom w:val="0"/>
                                          <w:divBdr>
                                            <w:top w:val="none" w:sz="0" w:space="0" w:color="auto"/>
                                            <w:left w:val="none" w:sz="0" w:space="0" w:color="auto"/>
                                            <w:bottom w:val="none" w:sz="0" w:space="0" w:color="auto"/>
                                            <w:right w:val="none" w:sz="0" w:space="0" w:color="auto"/>
                                          </w:divBdr>
                                        </w:div>
                                        <w:div w:id="1746297074">
                                          <w:marLeft w:val="0"/>
                                          <w:marRight w:val="0"/>
                                          <w:marTop w:val="0"/>
                                          <w:marBottom w:val="0"/>
                                          <w:divBdr>
                                            <w:top w:val="none" w:sz="0" w:space="0" w:color="auto"/>
                                            <w:left w:val="none" w:sz="0" w:space="0" w:color="auto"/>
                                            <w:bottom w:val="none" w:sz="0" w:space="0" w:color="auto"/>
                                            <w:right w:val="none" w:sz="0" w:space="0" w:color="auto"/>
                                          </w:divBdr>
                                          <w:divsChild>
                                            <w:div w:id="1460951656">
                                              <w:marLeft w:val="0"/>
                                              <w:marRight w:val="0"/>
                                              <w:marTop w:val="0"/>
                                              <w:marBottom w:val="0"/>
                                              <w:divBdr>
                                                <w:top w:val="none" w:sz="0" w:space="0" w:color="auto"/>
                                                <w:left w:val="none" w:sz="0" w:space="0" w:color="auto"/>
                                                <w:bottom w:val="none" w:sz="0" w:space="0" w:color="auto"/>
                                                <w:right w:val="none" w:sz="0" w:space="0" w:color="auto"/>
                                              </w:divBdr>
                                              <w:divsChild>
                                                <w:div w:id="859854372">
                                                  <w:marLeft w:val="0"/>
                                                  <w:marRight w:val="0"/>
                                                  <w:marTop w:val="0"/>
                                                  <w:marBottom w:val="0"/>
                                                  <w:divBdr>
                                                    <w:top w:val="none" w:sz="0" w:space="0" w:color="auto"/>
                                                    <w:left w:val="none" w:sz="0" w:space="0" w:color="auto"/>
                                                    <w:bottom w:val="none" w:sz="0" w:space="0" w:color="auto"/>
                                                    <w:right w:val="none" w:sz="0" w:space="0" w:color="auto"/>
                                                  </w:divBdr>
                                                  <w:divsChild>
                                                    <w:div w:id="1242835068">
                                                      <w:marLeft w:val="0"/>
                                                      <w:marRight w:val="0"/>
                                                      <w:marTop w:val="0"/>
                                                      <w:marBottom w:val="0"/>
                                                      <w:divBdr>
                                                        <w:top w:val="none" w:sz="0" w:space="0" w:color="auto"/>
                                                        <w:left w:val="none" w:sz="0" w:space="0" w:color="auto"/>
                                                        <w:bottom w:val="none" w:sz="0" w:space="0" w:color="auto"/>
                                                        <w:right w:val="none" w:sz="0" w:space="0" w:color="auto"/>
                                                      </w:divBdr>
                                                      <w:divsChild>
                                                        <w:div w:id="3502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693238">
                                          <w:marLeft w:val="0"/>
                                          <w:marRight w:val="0"/>
                                          <w:marTop w:val="0"/>
                                          <w:marBottom w:val="0"/>
                                          <w:divBdr>
                                            <w:top w:val="none" w:sz="0" w:space="0" w:color="auto"/>
                                            <w:left w:val="none" w:sz="0" w:space="0" w:color="auto"/>
                                            <w:bottom w:val="none" w:sz="0" w:space="0" w:color="auto"/>
                                            <w:right w:val="none" w:sz="0" w:space="0" w:color="auto"/>
                                          </w:divBdr>
                                          <w:divsChild>
                                            <w:div w:id="9140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578696">
                          <w:marLeft w:val="0"/>
                          <w:marRight w:val="75"/>
                          <w:marTop w:val="0"/>
                          <w:marBottom w:val="0"/>
                          <w:divBdr>
                            <w:top w:val="single" w:sz="6" w:space="0" w:color="EBEBEB"/>
                            <w:left w:val="single" w:sz="6" w:space="0" w:color="EBEBEB"/>
                            <w:bottom w:val="single" w:sz="6" w:space="0" w:color="EBEBEB"/>
                            <w:right w:val="single" w:sz="6" w:space="0" w:color="EBEBEB"/>
                          </w:divBdr>
                          <w:divsChild>
                            <w:div w:id="109906329">
                              <w:marLeft w:val="0"/>
                              <w:marRight w:val="0"/>
                              <w:marTop w:val="0"/>
                              <w:marBottom w:val="0"/>
                              <w:divBdr>
                                <w:top w:val="none" w:sz="0" w:space="0" w:color="auto"/>
                                <w:left w:val="none" w:sz="0" w:space="0" w:color="auto"/>
                                <w:bottom w:val="none" w:sz="0" w:space="0" w:color="auto"/>
                                <w:right w:val="none" w:sz="0" w:space="0" w:color="auto"/>
                              </w:divBdr>
                              <w:divsChild>
                                <w:div w:id="130904402">
                                  <w:marLeft w:val="0"/>
                                  <w:marRight w:val="0"/>
                                  <w:marTop w:val="0"/>
                                  <w:marBottom w:val="0"/>
                                  <w:divBdr>
                                    <w:top w:val="none" w:sz="0" w:space="0" w:color="auto"/>
                                    <w:left w:val="none" w:sz="0" w:space="0" w:color="auto"/>
                                    <w:bottom w:val="none" w:sz="0" w:space="0" w:color="auto"/>
                                    <w:right w:val="none" w:sz="0" w:space="0" w:color="auto"/>
                                  </w:divBdr>
                                  <w:divsChild>
                                    <w:div w:id="1491797239">
                                      <w:marLeft w:val="0"/>
                                      <w:marRight w:val="0"/>
                                      <w:marTop w:val="0"/>
                                      <w:marBottom w:val="0"/>
                                      <w:divBdr>
                                        <w:top w:val="none" w:sz="0" w:space="0" w:color="auto"/>
                                        <w:left w:val="none" w:sz="0" w:space="0" w:color="auto"/>
                                        <w:bottom w:val="none" w:sz="0" w:space="0" w:color="auto"/>
                                        <w:right w:val="none" w:sz="0" w:space="0" w:color="auto"/>
                                      </w:divBdr>
                                      <w:divsChild>
                                        <w:div w:id="1183589284">
                                          <w:marLeft w:val="0"/>
                                          <w:marRight w:val="0"/>
                                          <w:marTop w:val="0"/>
                                          <w:marBottom w:val="0"/>
                                          <w:divBdr>
                                            <w:top w:val="none" w:sz="0" w:space="0" w:color="auto"/>
                                            <w:left w:val="none" w:sz="0" w:space="0" w:color="auto"/>
                                            <w:bottom w:val="none" w:sz="0" w:space="0" w:color="auto"/>
                                            <w:right w:val="none" w:sz="0" w:space="0" w:color="auto"/>
                                          </w:divBdr>
                                        </w:div>
                                        <w:div w:id="731926402">
                                          <w:marLeft w:val="0"/>
                                          <w:marRight w:val="0"/>
                                          <w:marTop w:val="0"/>
                                          <w:marBottom w:val="0"/>
                                          <w:divBdr>
                                            <w:top w:val="none" w:sz="0" w:space="0" w:color="auto"/>
                                            <w:left w:val="none" w:sz="0" w:space="0" w:color="auto"/>
                                            <w:bottom w:val="none" w:sz="0" w:space="0" w:color="auto"/>
                                            <w:right w:val="none" w:sz="0" w:space="0" w:color="auto"/>
                                          </w:divBdr>
                                          <w:divsChild>
                                            <w:div w:id="819232424">
                                              <w:marLeft w:val="0"/>
                                              <w:marRight w:val="0"/>
                                              <w:marTop w:val="0"/>
                                              <w:marBottom w:val="0"/>
                                              <w:divBdr>
                                                <w:top w:val="none" w:sz="0" w:space="0" w:color="auto"/>
                                                <w:left w:val="none" w:sz="0" w:space="0" w:color="auto"/>
                                                <w:bottom w:val="none" w:sz="0" w:space="0" w:color="auto"/>
                                                <w:right w:val="none" w:sz="0" w:space="0" w:color="auto"/>
                                              </w:divBdr>
                                              <w:divsChild>
                                                <w:div w:id="543642508">
                                                  <w:marLeft w:val="0"/>
                                                  <w:marRight w:val="0"/>
                                                  <w:marTop w:val="0"/>
                                                  <w:marBottom w:val="0"/>
                                                  <w:divBdr>
                                                    <w:top w:val="none" w:sz="0" w:space="0" w:color="auto"/>
                                                    <w:left w:val="none" w:sz="0" w:space="0" w:color="auto"/>
                                                    <w:bottom w:val="none" w:sz="0" w:space="0" w:color="auto"/>
                                                    <w:right w:val="none" w:sz="0" w:space="0" w:color="auto"/>
                                                  </w:divBdr>
                                                  <w:divsChild>
                                                    <w:div w:id="2059353323">
                                                      <w:marLeft w:val="0"/>
                                                      <w:marRight w:val="0"/>
                                                      <w:marTop w:val="0"/>
                                                      <w:marBottom w:val="0"/>
                                                      <w:divBdr>
                                                        <w:top w:val="none" w:sz="0" w:space="0" w:color="auto"/>
                                                        <w:left w:val="none" w:sz="0" w:space="0" w:color="auto"/>
                                                        <w:bottom w:val="none" w:sz="0" w:space="0" w:color="auto"/>
                                                        <w:right w:val="none" w:sz="0" w:space="0" w:color="auto"/>
                                                      </w:divBdr>
                                                      <w:divsChild>
                                                        <w:div w:id="18071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554982">
                                          <w:marLeft w:val="0"/>
                                          <w:marRight w:val="0"/>
                                          <w:marTop w:val="0"/>
                                          <w:marBottom w:val="0"/>
                                          <w:divBdr>
                                            <w:top w:val="none" w:sz="0" w:space="0" w:color="auto"/>
                                            <w:left w:val="none" w:sz="0" w:space="0" w:color="auto"/>
                                            <w:bottom w:val="none" w:sz="0" w:space="0" w:color="auto"/>
                                            <w:right w:val="none" w:sz="0" w:space="0" w:color="auto"/>
                                          </w:divBdr>
                                          <w:divsChild>
                                            <w:div w:id="1043217188">
                                              <w:marLeft w:val="0"/>
                                              <w:marRight w:val="0"/>
                                              <w:marTop w:val="0"/>
                                              <w:marBottom w:val="0"/>
                                              <w:divBdr>
                                                <w:top w:val="none" w:sz="0" w:space="0" w:color="auto"/>
                                                <w:left w:val="none" w:sz="0" w:space="0" w:color="auto"/>
                                                <w:bottom w:val="none" w:sz="0" w:space="0" w:color="auto"/>
                                                <w:right w:val="none" w:sz="0" w:space="0" w:color="auto"/>
                                              </w:divBdr>
                                              <w:divsChild>
                                                <w:div w:id="758910231">
                                                  <w:marLeft w:val="0"/>
                                                  <w:marRight w:val="0"/>
                                                  <w:marTop w:val="0"/>
                                                  <w:marBottom w:val="0"/>
                                                  <w:divBdr>
                                                    <w:top w:val="none" w:sz="0" w:space="0" w:color="auto"/>
                                                    <w:left w:val="none" w:sz="0" w:space="0" w:color="auto"/>
                                                    <w:bottom w:val="none" w:sz="0" w:space="0" w:color="auto"/>
                                                    <w:right w:val="none" w:sz="0" w:space="0" w:color="auto"/>
                                                  </w:divBdr>
                                                  <w:divsChild>
                                                    <w:div w:id="134574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590256">
                          <w:marLeft w:val="0"/>
                          <w:marRight w:val="0"/>
                          <w:marTop w:val="0"/>
                          <w:marBottom w:val="0"/>
                          <w:divBdr>
                            <w:top w:val="single" w:sz="6" w:space="0" w:color="EBEBEB"/>
                            <w:left w:val="single" w:sz="6" w:space="0" w:color="EBEBEB"/>
                            <w:bottom w:val="single" w:sz="6" w:space="0" w:color="EBEBEB"/>
                            <w:right w:val="single" w:sz="6" w:space="0" w:color="EBEBEB"/>
                          </w:divBdr>
                          <w:divsChild>
                            <w:div w:id="1461265469">
                              <w:marLeft w:val="0"/>
                              <w:marRight w:val="0"/>
                              <w:marTop w:val="0"/>
                              <w:marBottom w:val="0"/>
                              <w:divBdr>
                                <w:top w:val="none" w:sz="0" w:space="0" w:color="auto"/>
                                <w:left w:val="none" w:sz="0" w:space="0" w:color="auto"/>
                                <w:bottom w:val="none" w:sz="0" w:space="0" w:color="auto"/>
                                <w:right w:val="none" w:sz="0" w:space="0" w:color="auto"/>
                              </w:divBdr>
                              <w:divsChild>
                                <w:div w:id="1404600208">
                                  <w:marLeft w:val="0"/>
                                  <w:marRight w:val="0"/>
                                  <w:marTop w:val="0"/>
                                  <w:marBottom w:val="0"/>
                                  <w:divBdr>
                                    <w:top w:val="none" w:sz="0" w:space="0" w:color="auto"/>
                                    <w:left w:val="none" w:sz="0" w:space="0" w:color="auto"/>
                                    <w:bottom w:val="none" w:sz="0" w:space="0" w:color="auto"/>
                                    <w:right w:val="none" w:sz="0" w:space="0" w:color="auto"/>
                                  </w:divBdr>
                                  <w:divsChild>
                                    <w:div w:id="1863125061">
                                      <w:marLeft w:val="0"/>
                                      <w:marRight w:val="0"/>
                                      <w:marTop w:val="0"/>
                                      <w:marBottom w:val="0"/>
                                      <w:divBdr>
                                        <w:top w:val="none" w:sz="0" w:space="0" w:color="auto"/>
                                        <w:left w:val="none" w:sz="0" w:space="0" w:color="auto"/>
                                        <w:bottom w:val="none" w:sz="0" w:space="0" w:color="auto"/>
                                        <w:right w:val="none" w:sz="0" w:space="0" w:color="auto"/>
                                      </w:divBdr>
                                      <w:divsChild>
                                        <w:div w:id="352459771">
                                          <w:marLeft w:val="0"/>
                                          <w:marRight w:val="0"/>
                                          <w:marTop w:val="0"/>
                                          <w:marBottom w:val="0"/>
                                          <w:divBdr>
                                            <w:top w:val="none" w:sz="0" w:space="0" w:color="auto"/>
                                            <w:left w:val="none" w:sz="0" w:space="0" w:color="auto"/>
                                            <w:bottom w:val="none" w:sz="0" w:space="0" w:color="auto"/>
                                            <w:right w:val="none" w:sz="0" w:space="0" w:color="auto"/>
                                          </w:divBdr>
                                        </w:div>
                                        <w:div w:id="1319261454">
                                          <w:marLeft w:val="0"/>
                                          <w:marRight w:val="0"/>
                                          <w:marTop w:val="0"/>
                                          <w:marBottom w:val="0"/>
                                          <w:divBdr>
                                            <w:top w:val="none" w:sz="0" w:space="0" w:color="auto"/>
                                            <w:left w:val="none" w:sz="0" w:space="0" w:color="auto"/>
                                            <w:bottom w:val="none" w:sz="0" w:space="0" w:color="auto"/>
                                            <w:right w:val="none" w:sz="0" w:space="0" w:color="auto"/>
                                          </w:divBdr>
                                          <w:divsChild>
                                            <w:div w:id="868834162">
                                              <w:marLeft w:val="0"/>
                                              <w:marRight w:val="0"/>
                                              <w:marTop w:val="0"/>
                                              <w:marBottom w:val="0"/>
                                              <w:divBdr>
                                                <w:top w:val="none" w:sz="0" w:space="0" w:color="auto"/>
                                                <w:left w:val="none" w:sz="0" w:space="0" w:color="auto"/>
                                                <w:bottom w:val="none" w:sz="0" w:space="0" w:color="auto"/>
                                                <w:right w:val="none" w:sz="0" w:space="0" w:color="auto"/>
                                              </w:divBdr>
                                              <w:divsChild>
                                                <w:div w:id="418016799">
                                                  <w:marLeft w:val="0"/>
                                                  <w:marRight w:val="0"/>
                                                  <w:marTop w:val="0"/>
                                                  <w:marBottom w:val="0"/>
                                                  <w:divBdr>
                                                    <w:top w:val="none" w:sz="0" w:space="0" w:color="auto"/>
                                                    <w:left w:val="none" w:sz="0" w:space="0" w:color="auto"/>
                                                    <w:bottom w:val="none" w:sz="0" w:space="0" w:color="auto"/>
                                                    <w:right w:val="none" w:sz="0" w:space="0" w:color="auto"/>
                                                  </w:divBdr>
                                                  <w:divsChild>
                                                    <w:div w:id="1402875254">
                                                      <w:marLeft w:val="0"/>
                                                      <w:marRight w:val="0"/>
                                                      <w:marTop w:val="0"/>
                                                      <w:marBottom w:val="0"/>
                                                      <w:divBdr>
                                                        <w:top w:val="none" w:sz="0" w:space="0" w:color="auto"/>
                                                        <w:left w:val="none" w:sz="0" w:space="0" w:color="auto"/>
                                                        <w:bottom w:val="none" w:sz="0" w:space="0" w:color="auto"/>
                                                        <w:right w:val="none" w:sz="0" w:space="0" w:color="auto"/>
                                                      </w:divBdr>
                                                      <w:divsChild>
                                                        <w:div w:id="1357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546366">
                                          <w:marLeft w:val="0"/>
                                          <w:marRight w:val="0"/>
                                          <w:marTop w:val="0"/>
                                          <w:marBottom w:val="0"/>
                                          <w:divBdr>
                                            <w:top w:val="none" w:sz="0" w:space="0" w:color="auto"/>
                                            <w:left w:val="none" w:sz="0" w:space="0" w:color="auto"/>
                                            <w:bottom w:val="none" w:sz="0" w:space="0" w:color="auto"/>
                                            <w:right w:val="none" w:sz="0" w:space="0" w:color="auto"/>
                                          </w:divBdr>
                                          <w:divsChild>
                                            <w:div w:id="7641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99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1353</Words>
  <Characters>7714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Шалина</dc:creator>
  <cp:keywords/>
  <dc:description/>
  <cp:lastModifiedBy>Пользователь Windows</cp:lastModifiedBy>
  <cp:revision>4</cp:revision>
  <dcterms:created xsi:type="dcterms:W3CDTF">2021-04-08T19:11:00Z</dcterms:created>
  <dcterms:modified xsi:type="dcterms:W3CDTF">2021-04-08T19:20:00Z</dcterms:modified>
</cp:coreProperties>
</file>