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80E" w:rsidRDefault="00D50B05">
      <w:pPr>
        <w:rPr>
          <w:rFonts w:ascii="Times New Roman" w:hAnsi="Times New Roman" w:cs="Times New Roman"/>
          <w:sz w:val="24"/>
          <w:szCs w:val="24"/>
        </w:rPr>
      </w:pPr>
      <w:r w:rsidRPr="00AA0EAD">
        <w:rPr>
          <w:rFonts w:ascii="Times New Roman" w:hAnsi="Times New Roman" w:cs="Times New Roman"/>
          <w:sz w:val="24"/>
          <w:szCs w:val="24"/>
        </w:rPr>
        <w:t>27</w:t>
      </w:r>
      <w:r w:rsidRPr="00D50B05">
        <w:rPr>
          <w:rFonts w:ascii="Times New Roman" w:hAnsi="Times New Roman" w:cs="Times New Roman"/>
          <w:sz w:val="24"/>
          <w:szCs w:val="24"/>
        </w:rPr>
        <w:t>.11</w:t>
      </w:r>
      <w:r>
        <w:rPr>
          <w:rFonts w:ascii="Times New Roman" w:hAnsi="Times New Roman" w:cs="Times New Roman"/>
          <w:sz w:val="24"/>
          <w:szCs w:val="24"/>
        </w:rPr>
        <w:t xml:space="preserve">      МДК 07.01        2 курс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ПиК</w:t>
      </w:r>
      <w:proofErr w:type="spellEnd"/>
    </w:p>
    <w:p w:rsidR="00AA0EAD" w:rsidRDefault="00AA0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Лекция 2ч</w:t>
      </w:r>
    </w:p>
    <w:p w:rsidR="00AA0EAD" w:rsidRDefault="00AA0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proofErr w:type="gramStart"/>
      <w:r>
        <w:rPr>
          <w:rFonts w:ascii="Times New Roman" w:hAnsi="Times New Roman" w:cs="Times New Roman"/>
          <w:sz w:val="24"/>
          <w:szCs w:val="24"/>
        </w:rPr>
        <w:t>« Блюда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жаренного, запеченного и рубленного мяса. Требования к качеству мясных жаренных блюд, условия и сроки хранения».</w:t>
      </w:r>
    </w:p>
    <w:p w:rsidR="00AA0EAD" w:rsidRDefault="00AA0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Задание.</w:t>
      </w:r>
    </w:p>
    <w:p w:rsidR="00AA0EAD" w:rsidRDefault="00AA0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 данной теме составить конспект, используя материалы учебника «Кулинария».</w:t>
      </w:r>
    </w:p>
    <w:p w:rsidR="00AA0EAD" w:rsidRDefault="00AA0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9281A">
        <w:rPr>
          <w:rFonts w:ascii="Times New Roman" w:hAnsi="Times New Roman" w:cs="Times New Roman"/>
          <w:sz w:val="24"/>
          <w:szCs w:val="24"/>
        </w:rPr>
        <w:t>Ответить на вопросы:</w:t>
      </w:r>
    </w:p>
    <w:p w:rsidR="00C9281A" w:rsidRDefault="00C928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Как жарят и отпускают мясо крупными кусками?</w:t>
      </w:r>
    </w:p>
    <w:p w:rsidR="00C9281A" w:rsidRDefault="00C928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Как жарят мясо натуральными порционными кусками? Каковы способы подачи бифштекса?</w:t>
      </w:r>
    </w:p>
    <w:p w:rsidR="00C9281A" w:rsidRDefault="00C928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Чем поливают при отпуске натуральные жареные мясные блюда?</w:t>
      </w:r>
    </w:p>
    <w:p w:rsidR="00C9281A" w:rsidRDefault="00C928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Как жарят мясо панированными порционными кусками?</w:t>
      </w:r>
    </w:p>
    <w:p w:rsidR="00B761CB" w:rsidRDefault="00B761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Какие части говядины используют для жаренья?</w:t>
      </w:r>
    </w:p>
    <w:p w:rsidR="00B761CB" w:rsidRDefault="00B761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За счет чего во время жаренья на поверхности мяса образуется поджаристая корочка?</w:t>
      </w:r>
    </w:p>
    <w:p w:rsidR="00B761CB" w:rsidRDefault="00B761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Почему при жаренье мясо укладывают на противень с разогретым жиром с интервалом между кусками не менее 5 см?</w:t>
      </w:r>
    </w:p>
    <w:p w:rsidR="00B761CB" w:rsidRDefault="00B761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Перечислите блюда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из мяса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жаренного панированными кусками.</w:t>
      </w:r>
    </w:p>
    <w:p w:rsidR="00455089" w:rsidRDefault="00455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Какую часть баранины используют для приготовления люля-кебаб?</w:t>
      </w:r>
    </w:p>
    <w:p w:rsidR="00455089" w:rsidRDefault="00455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Укажите состав рубленной массы.</w:t>
      </w:r>
    </w:p>
    <w:p w:rsidR="00455089" w:rsidRDefault="00455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Укажите режим жаренья бифштекса и продолжительность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дожаривания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жарочном шкафу.</w:t>
      </w:r>
    </w:p>
    <w:p w:rsidR="00455089" w:rsidRDefault="00455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Составить схему:</w:t>
      </w:r>
      <w:bookmarkStart w:id="0" w:name="_GoBack"/>
      <w:bookmarkEnd w:id="0"/>
    </w:p>
    <w:p w:rsidR="00455089" w:rsidRDefault="00455089" w:rsidP="00455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Составьте схему приготовления говядины, запеченной под луковым соусом.</w:t>
      </w:r>
    </w:p>
    <w:p w:rsidR="00455089" w:rsidRDefault="00455089" w:rsidP="00455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Составьте схему приготовления бефстроганов.</w:t>
      </w:r>
    </w:p>
    <w:p w:rsidR="00455089" w:rsidRPr="00D50B05" w:rsidRDefault="00455089">
      <w:pPr>
        <w:rPr>
          <w:rFonts w:ascii="Times New Roman" w:hAnsi="Times New Roman" w:cs="Times New Roman"/>
          <w:sz w:val="24"/>
          <w:szCs w:val="24"/>
        </w:rPr>
      </w:pPr>
    </w:p>
    <w:sectPr w:rsidR="00455089" w:rsidRPr="00D50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597"/>
    <w:rsid w:val="00455089"/>
    <w:rsid w:val="00AA0EAD"/>
    <w:rsid w:val="00B761CB"/>
    <w:rsid w:val="00B9580E"/>
    <w:rsid w:val="00BA1597"/>
    <w:rsid w:val="00C9281A"/>
    <w:rsid w:val="00D5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2E650"/>
  <w15:chartTrackingRefBased/>
  <w15:docId w15:val="{4894321C-0179-4BAC-8ECC-DDC79663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2020-11-26T14:47:00Z</dcterms:created>
  <dcterms:modified xsi:type="dcterms:W3CDTF">2020-11-26T15:34:00Z</dcterms:modified>
</cp:coreProperties>
</file>