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627E68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A65C4" w:rsidRDefault="009A65C4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5C4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627E68" w:rsidRPr="00ED43E6" w:rsidRDefault="00627E68" w:rsidP="009A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Pr="00ED43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43E6" w:rsidRPr="00ED43E6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="00ED43E6" w:rsidRPr="00ED43E6">
        <w:rPr>
          <w:rFonts w:ascii="Times New Roman" w:hAnsi="Times New Roman" w:cs="Times New Roman"/>
          <w:sz w:val="28"/>
          <w:szCs w:val="28"/>
        </w:rPr>
        <w:t xml:space="preserve">. Роман «Обломов». </w:t>
      </w:r>
      <w:r w:rsidR="00ED43E6" w:rsidRPr="00ED43E6">
        <w:rPr>
          <w:rFonts w:ascii="Times New Roman" w:hAnsi="Times New Roman"/>
          <w:sz w:val="28"/>
          <w:szCs w:val="28"/>
        </w:rPr>
        <w:t>Обломов - «коренной народный наш тип». Диалектика характера Обломова. Смысл его жизни и смерти. Герои романа и их отношение к Обломову</w:t>
      </w:r>
      <w:r w:rsidR="00ED43E6">
        <w:rPr>
          <w:rFonts w:ascii="Times New Roman" w:hAnsi="Times New Roman"/>
          <w:sz w:val="28"/>
          <w:szCs w:val="28"/>
        </w:rPr>
        <w:t>»</w:t>
      </w:r>
    </w:p>
    <w:p w:rsidR="000C6CB0" w:rsidRDefault="009A65C4" w:rsidP="000C6CB0">
      <w:pPr>
        <w:pStyle w:val="a5"/>
        <w:spacing w:before="0" w:beforeAutospacing="0" w:after="150" w:afterAutospacing="0"/>
        <w:rPr>
          <w:sz w:val="28"/>
          <w:szCs w:val="28"/>
        </w:rPr>
      </w:pPr>
      <w:r w:rsidRPr="00ED43E6">
        <w:rPr>
          <w:sz w:val="28"/>
          <w:szCs w:val="28"/>
        </w:rPr>
        <w:t>Задания:</w:t>
      </w:r>
    </w:p>
    <w:p w:rsidR="000C6CB0" w:rsidRPr="000C6CB0" w:rsidRDefault="000C6CB0" w:rsidP="000C6CB0">
      <w:pPr>
        <w:pStyle w:val="a5"/>
        <w:spacing w:before="0" w:beforeAutospacing="0" w:after="150" w:afterAutospacing="0"/>
        <w:rPr>
          <w:b/>
          <w:sz w:val="28"/>
          <w:szCs w:val="28"/>
        </w:rPr>
      </w:pPr>
      <w:r w:rsidRPr="000C6CB0">
        <w:rPr>
          <w:b/>
          <w:sz w:val="28"/>
          <w:szCs w:val="28"/>
        </w:rPr>
        <w:t>1 .</w:t>
      </w:r>
      <w:r w:rsidR="001647A6">
        <w:rPr>
          <w:b/>
          <w:sz w:val="28"/>
          <w:szCs w:val="28"/>
        </w:rPr>
        <w:t xml:space="preserve"> </w:t>
      </w:r>
      <w:r w:rsidRPr="000C6CB0">
        <w:rPr>
          <w:b/>
          <w:sz w:val="28"/>
          <w:szCs w:val="28"/>
        </w:rPr>
        <w:t>Прочитать материал лекции.</w:t>
      </w:r>
    </w:p>
    <w:p w:rsidR="000C6CB0" w:rsidRDefault="000C6CB0" w:rsidP="000C6CB0">
      <w:pPr>
        <w:pStyle w:val="a5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«Общая характеристика романа «Обломов»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Замысел романа «Обломов» возник в 1847 г., но лишь одну главу романа «Сон Обломова» писатель опубликовал в журнале «Современник» в 1849 г. Кругосветное путешествие и создание книги очерков «Фрегат «Паллада» надолго прервали работу над романом «Обломов», который был напечатан только в 1859 г.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Этим романом писатель показал, как условия помещичьего быта и дворянского воспитания порождают в герое апатию, безволие, равнодушие. Писатель показал путь Обломова к осознанию своей никчемности, несостоятельности, к распаду личности. Главная тема романа — судьба поколения, ищущего свое место в обществе, истории, но не сумевшего найти правильный путь.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Идейную направленность романа определил сам писатель: «Я старался показать в «Обломове», как и от чего у нас люди превращаются прежде времени в ... кисель — климат, среда захолустья, дремотная жизнь и еще частные, индивидуальные у каждого обстоятельства».</w:t>
      </w:r>
    </w:p>
    <w:p w:rsidR="000C6CB0" w:rsidRDefault="000C6CB0" w:rsidP="000C6CB0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Гончаров ставит в романе вопросы о подлинной дружбе, любви, о гуманизме, о равноправии женщины, о настоящем счастье, осуждает дворянский романтизм.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Роман «Обломов» вызвал при появлении многочисленные критические отклики, был высоко оценен современниками. И. С. Тургенев, прочитав роман, заметил: «Пока останется хоть один русский, — до тех пор будут помнить Обломова». И это так, потому что жизнь и судьба главного героя заставляют размышлять о сложнейших вопросах жизни.</w:t>
      </w:r>
    </w:p>
    <w:p w:rsidR="000C6CB0" w:rsidRDefault="000C6CB0" w:rsidP="000C6CB0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Роман «Обломов» принес Гончарову известность. Он переведен практически на все языки мира, спектакли по «Обломову» идут на сценах многих российских и зарубежных театров, популярным стал фильм «Несколько дней из жизни Обломова».</w:t>
      </w:r>
    </w:p>
    <w:p w:rsidR="000C6CB0" w:rsidRDefault="000C6CB0" w:rsidP="000C6CB0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C6CB0">
        <w:rPr>
          <w:b/>
          <w:color w:val="000000"/>
          <w:sz w:val="28"/>
          <w:szCs w:val="28"/>
        </w:rPr>
        <w:t>2. Читаем роман «Обломов»</w:t>
      </w:r>
      <w:r>
        <w:rPr>
          <w:b/>
          <w:color w:val="000000"/>
          <w:sz w:val="28"/>
          <w:szCs w:val="28"/>
        </w:rPr>
        <w:t>.</w:t>
      </w:r>
    </w:p>
    <w:p w:rsidR="000C6CB0" w:rsidRPr="000C6CB0" w:rsidRDefault="000C6CB0" w:rsidP="000C6CB0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647A6">
        <w:rPr>
          <w:b/>
          <w:color w:val="000000"/>
          <w:sz w:val="28"/>
          <w:szCs w:val="28"/>
          <w:u w:val="single"/>
        </w:rPr>
        <w:t>Домашнее задание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работа с текстом романа, ответить письменно в тетради на вопросы:</w:t>
      </w:r>
    </w:p>
    <w:p w:rsidR="000C6CB0" w:rsidRPr="000C6CB0" w:rsidRDefault="000C6CB0" w:rsidP="000C6CB0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Каково отношение Обломова к светской жизни, к службе, к литературе?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Есть ли у Обломова мечты, идеалы?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Как он относится к собственной жизни?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В чем принципиальное отличие жизненной позиции </w:t>
      </w:r>
      <w:proofErr w:type="spellStart"/>
      <w:r>
        <w:rPr>
          <w:color w:val="000000"/>
          <w:sz w:val="27"/>
          <w:szCs w:val="27"/>
        </w:rPr>
        <w:t>Штольца</w:t>
      </w:r>
      <w:proofErr w:type="spellEnd"/>
      <w:r>
        <w:rPr>
          <w:color w:val="000000"/>
          <w:sz w:val="27"/>
          <w:szCs w:val="27"/>
        </w:rPr>
        <w:t xml:space="preserve"> и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Обломова?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Какую роль играет глава «Сон Обломова» во всем романе?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Почему расстались Ольга и Обломов, могли ли они быть счастливы?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E56C05" w:rsidRPr="00E56C05" w:rsidRDefault="00E56C05" w:rsidP="00E56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Выполненные работы сфотографировать и прислать 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E56C05" w:rsidRPr="009A65C4" w:rsidRDefault="00E56C05" w:rsidP="009A65C4">
      <w:pPr>
        <w:spacing w:after="0" w:line="240" w:lineRule="auto"/>
        <w:rPr>
          <w:sz w:val="28"/>
          <w:szCs w:val="28"/>
        </w:rPr>
      </w:pPr>
    </w:p>
    <w:p w:rsidR="009A65C4" w:rsidRPr="009A65C4" w:rsidRDefault="009A65C4" w:rsidP="009A65C4">
      <w:pPr>
        <w:rPr>
          <w:rFonts w:ascii="Times New Roman" w:hAnsi="Times New Roman" w:cs="Times New Roman"/>
          <w:sz w:val="28"/>
          <w:szCs w:val="28"/>
        </w:rPr>
      </w:pPr>
    </w:p>
    <w:sectPr w:rsidR="009A65C4" w:rsidRPr="009A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1647A6"/>
    <w:rsid w:val="00627E68"/>
    <w:rsid w:val="009A65C4"/>
    <w:rsid w:val="00B40D3E"/>
    <w:rsid w:val="00BD0ACC"/>
    <w:rsid w:val="00E56C05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3</cp:revision>
  <dcterms:created xsi:type="dcterms:W3CDTF">2020-10-23T07:47:00Z</dcterms:created>
  <dcterms:modified xsi:type="dcterms:W3CDTF">2020-10-23T07:47:00Z</dcterms:modified>
</cp:coreProperties>
</file>