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B1" w:rsidRPr="007446F4" w:rsidRDefault="00971BB1" w:rsidP="00971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21.11.2020 ИС2К МДК0301 </w:t>
      </w:r>
      <w:proofErr w:type="spellStart"/>
      <w:r w:rsidRPr="00DD08B3">
        <w:rPr>
          <w:rFonts w:ascii="Times New Roman" w:hAnsi="Times New Roman" w:cs="Times New Roman"/>
          <w:b/>
          <w:i/>
          <w:sz w:val="28"/>
          <w:szCs w:val="28"/>
        </w:rPr>
        <w:t>OpenOffice</w:t>
      </w:r>
      <w:proofErr w:type="spellEnd"/>
    </w:p>
    <w:p w:rsidR="00CD1CCC" w:rsidRPr="00161192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192">
        <w:rPr>
          <w:rFonts w:ascii="Times New Roman" w:eastAsia="Times New Roman" w:hAnsi="Times New Roman" w:cs="Times New Roman"/>
          <w:b/>
          <w:sz w:val="32"/>
          <w:szCs w:val="32"/>
        </w:rPr>
        <w:t xml:space="preserve">Лекция 11. Работа с объектами </w:t>
      </w:r>
      <w:proofErr w:type="spellStart"/>
      <w:r w:rsidRPr="00161192">
        <w:rPr>
          <w:rFonts w:ascii="Times New Roman" w:eastAsia="Times New Roman" w:hAnsi="Times New Roman" w:cs="Times New Roman"/>
          <w:b/>
          <w:sz w:val="32"/>
          <w:szCs w:val="32"/>
        </w:rPr>
        <w:t>Math</w:t>
      </w:r>
      <w:proofErr w:type="spellEnd"/>
      <w:r w:rsidRPr="001611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sect1"/>
      <w:bookmarkEnd w:id="0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t>Введение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OpenOffice.</w:t>
      </w:r>
      <w:bookmarkStart w:id="1" w:name="keyword1"/>
      <w:bookmarkEnd w:id="1"/>
      <w:r w:rsidRPr="00CD1CCC">
        <w:rPr>
          <w:rFonts w:ascii="Times New Roman" w:eastAsia="Times New Roman" w:hAnsi="Times New Roman" w:cs="Times New Roman"/>
          <w:sz w:val="24"/>
          <w:szCs w:val="24"/>
        </w:rPr>
        <w:t>org (</w:t>
      </w:r>
      <w:bookmarkStart w:id="2" w:name="keyword2"/>
      <w:bookmarkEnd w:id="2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) имеет </w:t>
      </w:r>
      <w:bookmarkStart w:id="3" w:name="keyword3"/>
      <w:bookmarkEnd w:id="3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модуль для создания и редактирования математических формул. Обычно он используется как редактор формул в текстовых документах, но может также работать с другими типами документов или автономно. При использовании редактора формул в модуле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формула рассматривается как </w:t>
      </w:r>
      <w:bookmarkStart w:id="4" w:name="keyword4"/>
      <w:bookmarkEnd w:id="4"/>
      <w:r w:rsidRPr="00CD1CCC">
        <w:rPr>
          <w:rFonts w:ascii="Times New Roman" w:eastAsia="Times New Roman" w:hAnsi="Times New Roman" w:cs="Times New Roman"/>
          <w:sz w:val="24"/>
          <w:szCs w:val="24"/>
        </w:rPr>
        <w:t>объект текстового документа.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Редактор формул предназначен для написания формул в символическом виде (см. ниже). Если Вы хотите вычислить числовое значение формулы, см. Руководство по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3705" cy="707390"/>
            <wp:effectExtent l="0" t="0" r="0" b="0"/>
            <wp:docPr id="41" name="Рисунок 41" descr="https://intuit.ru/EDI/12_08_14_3/1407852794-22209/tutorial/276/objects/11/files/1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uit.ru/EDI/12_08_14_3/1407852794-22209/tutorial/276/objects/11/files/11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sect2"/>
      <w:bookmarkEnd w:id="5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t>Начало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Чтобы вставить формулу, выполните </w:t>
      </w: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 &gt; Формула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 нижней части экрана откроется Редактор формул и появится плавающее окно Выбор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11.1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. В своем документе вы увидите маленький </w:t>
      </w:r>
      <w:bookmarkStart w:id="6" w:name="keyword5"/>
      <w:bookmarkEnd w:id="6"/>
      <w:r w:rsidRPr="00CD1CCC">
        <w:rPr>
          <w:rFonts w:ascii="Times New Roman" w:eastAsia="Times New Roman" w:hAnsi="Times New Roman" w:cs="Times New Roman"/>
          <w:sz w:val="24"/>
          <w:szCs w:val="24"/>
        </w:rPr>
        <w:t>прямоугольник (с серой границей), в котором будет затем отображаться формула.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формул редактор формул использует специальный </w:t>
      </w:r>
      <w:bookmarkStart w:id="7" w:name="keyword6"/>
      <w:bookmarkEnd w:id="7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язык разметки. Например, </w:t>
      </w:r>
      <w:bookmarkStart w:id="8" w:name="keyword7"/>
      <w:bookmarkEnd w:id="8"/>
      <w:r w:rsidRPr="00CD1CCC">
        <w:rPr>
          <w:rFonts w:ascii="Times New Roman" w:eastAsia="Times New Roman" w:hAnsi="Times New Roman" w:cs="Times New Roman"/>
          <w:sz w:val="24"/>
          <w:szCs w:val="24"/>
        </w:rPr>
        <w:t>команда языка разметки %</w:t>
      </w:r>
      <w:bookmarkStart w:id="9" w:name="keyword8"/>
      <w:bookmarkEnd w:id="9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beta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создает греческий символ (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385" cy="405765"/>
            <wp:effectExtent l="0" t="0" r="0" b="0"/>
            <wp:docPr id="40" name="Рисунок 40" descr="https://intuit.ru/EDI/12_08_14_3/1407852794-22209/tutorial/276/objects/11/files/1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uit.ru/EDI/12_08_14_3/1407852794-22209/tutorial/276/objects/11/files/11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). Команды языка разметки разработаны так, чтобы их можно было использовать подобно словам английского языка. Например, a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b (a над b) создает </w:t>
      </w: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дробь: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635" cy="437515"/>
            <wp:effectExtent l="0" t="0" r="0" b="635"/>
            <wp:docPr id="39" name="Рисунок 39" descr="https://intuit.ru/EDI/12_08_14_3/1407852794-22209/tutorial/276/objects/11/files/1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uit.ru/EDI/12_08_14_3/1407852794-22209/tutorial/276/objects/11/files/11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sect3"/>
      <w:bookmarkEnd w:id="10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t>Ввод формулы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Существует три способа ввода формул:</w:t>
      </w:r>
    </w:p>
    <w:p w:rsidR="00CD1CCC" w:rsidRPr="00CD1CCC" w:rsidRDefault="00CD1CCC" w:rsidP="00CD1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Выбрать символ из окна Выбор.</w:t>
      </w:r>
    </w:p>
    <w:p w:rsidR="00CD1CCC" w:rsidRPr="00CD1CCC" w:rsidRDefault="00CD1CCC" w:rsidP="00CD1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Щелкнуть правой кнопкой мыши в редакторе формул и выбрать символ из контекстного меню.</w:t>
      </w:r>
    </w:p>
    <w:p w:rsidR="00CD1CCC" w:rsidRPr="00CD1CCC" w:rsidRDefault="00CD1CCC" w:rsidP="00CD1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Использовать команды языка разметки в редакторе формул.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image.11.1"/>
      <w:bookmarkEnd w:id="11"/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8040" cy="4810760"/>
            <wp:effectExtent l="0" t="0" r="0" b="8890"/>
            <wp:docPr id="38" name="Рисунок 38" descr="Редактор формул, окно Выбор и местоположение создаваемой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дактор формул, окно Выбор и местоположение создаваемой формул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Редактор формул, окно Выбор и местоположение создаваемой формулы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keyword9"/>
      <w:bookmarkEnd w:id="12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Контекстное меню и окно Выбор обеспечивают вставку математического символа также с помощью языка разметки. Кстати, это удобный способ изучения языка разметки </w:t>
      </w:r>
      <w:bookmarkStart w:id="13" w:name="keyword10"/>
      <w:bookmarkEnd w:id="13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keyword11"/>
      <w:bookmarkEnd w:id="14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выйти из редактора формул, щелкните по области документа. Дважды щелкните по формуле, чтобы снова войти в редактор формул.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sect4"/>
      <w:bookmarkEnd w:id="15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Окно Выбор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Самый простой метод для ввода формулы - окно Выбор, показанное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11.2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 Окно Выбор разделено на две главные части.</w:t>
      </w:r>
    </w:p>
    <w:p w:rsidR="00CD1CCC" w:rsidRPr="00CD1CCC" w:rsidRDefault="00CD1CCC" w:rsidP="00CD1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Верхняя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часть показывает категории символов. Щелчок по ним изменяет набор символов в нижней части.</w:t>
      </w:r>
    </w:p>
    <w:p w:rsidR="00CD1CCC" w:rsidRPr="00CD1CCC" w:rsidRDefault="00CD1CCC" w:rsidP="00CD1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Нижняя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часть показывает символы, доступные в текущей категории.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7627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можете скрыть (или открыть) окно Выбор при помощи </w:t>
            </w:r>
            <w:proofErr w:type="gramStart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&gt;</w:t>
            </w:r>
            <w:proofErr w:type="gramEnd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Выбор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image.11.2"/>
      <w:bookmarkEnd w:id="16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30045" cy="2703195"/>
            <wp:effectExtent l="0" t="0" r="8255" b="1905"/>
            <wp:docPr id="37" name="Рисунок 37" descr="Символы, разделенные на катег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мволы, разделенные на категор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11.2.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Символы, разделенные на категории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1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Для примера мы введем простую формулу: 5x4 В окне Выбор:</w:t>
      </w:r>
    </w:p>
    <w:p w:rsidR="00CD1CCC" w:rsidRPr="00CD1CCC" w:rsidRDefault="00CD1CCC" w:rsidP="00CD1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Выберем верхнюю левую кнопку в секции категорий (сверху)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11.3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Нажмем по символу умножения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11.4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image.11.3"/>
      <w:bookmarkEnd w:id="17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045" cy="2703195"/>
            <wp:effectExtent l="0" t="0" r="8255" b="1905"/>
            <wp:docPr id="36" name="Рисунок 36" descr="Унарные / Бинарные опер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нарные / Бинарные операто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11.3.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Унарные / Бинарные операторы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Когда Вы выбираете символ умножения на окне Выбор, происходят две вещи:</w:t>
      </w:r>
    </w:p>
    <w:p w:rsidR="00CD1CCC" w:rsidRPr="00CD1CCC" w:rsidRDefault="00CD1CCC" w:rsidP="00CD1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редактор</w:t>
      </w:r>
      <w:proofErr w:type="gram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уравнения показывает разметку: &lt;?&gt;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&lt;?&gt; </w:t>
      </w:r>
    </w:p>
    <w:p w:rsidR="00CD1CCC" w:rsidRPr="00CD1CCC" w:rsidRDefault="00CD1CCC" w:rsidP="00CD1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области документа появляется серый блок с рисунком: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650" cy="302260"/>
            <wp:effectExtent l="0" t="0" r="6350" b="2540"/>
            <wp:docPr id="35" name="Рисунок 35" descr="https://intuit.ru/EDI/12_08_14_3/1407852794-22209/tutorial/276/objects/11/files/1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tuit.ru/EDI/12_08_14_3/1407852794-22209/tutorial/276/objects/11/files/11-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image.11.4"/>
      <w:bookmarkEnd w:id="18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7755" cy="2727325"/>
            <wp:effectExtent l="0" t="0" r="0" b="0"/>
            <wp:docPr id="34" name="Рисунок 34" descr="Символ у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мвол умнож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11.4.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Символ умножения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Символы "&lt;?&gt;" (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7755" cy="2727325"/>
            <wp:effectExtent l="0" t="0" r="0" b="0"/>
            <wp:docPr id="33" name="Рисунок 33" descr="https://intuit.ru/EDI/12_08_14_3/1407852794-22209/tutorial/276/objects/11/files/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tuit.ru/EDI/12_08_14_3/1407852794-22209/tutorial/276/objects/11/files/11-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) Вы должны заменить соответствующим текстом. После чего формула автоматически обновится, и результат должен напомнить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11.5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препятствовать формуле автоматически обновляться, выберите </w:t>
            </w:r>
            <w:proofErr w:type="gramStart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&gt;</w:t>
            </w:r>
            <w:proofErr w:type="gramEnd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Автообновление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экрана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Чтобы обновлять формулу вручную, нажмите </w:t>
            </w:r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F9 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выберите </w:t>
            </w:r>
            <w:proofErr w:type="gramStart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&gt;</w:t>
            </w:r>
            <w:proofErr w:type="gramEnd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Обновить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image.11.5"/>
      <w:bookmarkEnd w:id="19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06010" cy="4516120"/>
            <wp:effectExtent l="0" t="0" r="8890" b="0"/>
            <wp:docPr id="32" name="Рисунок 32" descr="Результат ввода &quot;5&quot; и &quot;4&quot; рядом с оператором &quot;ti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ьтат ввода &quot;5&quot; и &quot;4&quot; рядом с оператором &quot;times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11.5.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Результат ввода "5" и "4" рядом с оператором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sect5"/>
      <w:bookmarkEnd w:id="20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Контекстное меню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Другой способ обратиться к математическим символам состоит в том, чтобы щелкнуть правой кнопкой мыши на редакторе формулы. Это вызовет меню, показанное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11.6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image.11.6"/>
      <w:bookmarkEnd w:id="21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7755" cy="3896360"/>
            <wp:effectExtent l="0" t="0" r="0" b="8890"/>
            <wp:docPr id="31" name="Рисунок 31" descr="Контекстное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текстное мен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11.6.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Контекстное меню</w:t>
      </w:r>
    </w:p>
    <w:p w:rsidR="00D21092" w:rsidRPr="00CD1CCC" w:rsidRDefault="00D21092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7383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</w:t>
            </w:r>
            <w:r w:rsidR="00D21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в этом меню в точности соответствуют пунктам в окне Выбор.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sect6"/>
      <w:bookmarkEnd w:id="22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разметки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Вы можете ввести команды языка разметки непосредственно в редакторе формулы. Например, Вы можете ввести "5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4", чтобы получить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265" cy="262255"/>
            <wp:effectExtent l="0" t="0" r="6985" b="4445"/>
            <wp:docPr id="30" name="Рисунок 30" descr="https://intuit.ru/EDI/12_08_14_3/1407852794-22209/tutorial/276/objects/11/files/1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tuit.ru/EDI/12_08_14_3/1407852794-22209/tutorial/276/objects/11/files/11-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 Если Вы знаете язык разметки, это может быть самым быстрым способом ввести формулу.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Мнемонически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, язык разметки формул напоминает чтения формулы по-английски.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Ниже приведен краткий список общих формул и соответствующие им конструкции языка разметки.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8040" cy="2258060"/>
            <wp:effectExtent l="0" t="0" r="0" b="8890"/>
            <wp:docPr id="29" name="Рисунок 29" descr="https://intuit.ru/EDI/12_08_14_3/1407852794-22209/tutorial/276/objects/11/files/11-30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tuit.ru/EDI/12_08_14_3/1407852794-22209/tutorial/276/objects/11/files/11-30s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sect7"/>
      <w:bookmarkEnd w:id="23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Греческие символы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Греческие символы (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660" cy="381635"/>
            <wp:effectExtent l="0" t="0" r="8890" b="0"/>
            <wp:docPr id="28" name="Рисунок 28" descr="https://intuit.ru/EDI/12_08_14_3/1407852794-22209/tutorial/276/objects/11/files/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tuit.ru/EDI/12_08_14_3/1407852794-22209/tutorial/276/objects/11/files/11-2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, и т.д.) обычны в математических формулах. Эти символы не доступны в блоке выбора или через контекстное меню. К счастью, через язык разметки ввести греческие символы просто: напечатайте признак % и следом за ним название символа, по-английски.</w:t>
      </w:r>
    </w:p>
    <w:p w:rsidR="00CD1CCC" w:rsidRPr="00CD1CCC" w:rsidRDefault="00CD1CCC" w:rsidP="00CD1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Чтобы напечатать символ нижнего регистра, напишите имя символа в нижнем регистре.</w:t>
      </w:r>
    </w:p>
    <w:p w:rsidR="00CD1CCC" w:rsidRPr="00CD1CCC" w:rsidRDefault="00CD1CCC" w:rsidP="00CD1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Чтобы напечатать символ верхнего регистра, напишите имя символа в верхнем регистре.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См. таблицу ниже для некоторых примеров: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2496820"/>
            <wp:effectExtent l="0" t="0" r="0" b="0"/>
            <wp:docPr id="27" name="Рисунок 27" descr="https://intuit.ru/EDI/12_08_14_3/1407852794-22209/tutorial/276/objects/11/files/11-31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tuit.ru/EDI/12_08_14_3/1407852794-22209/tutorial/276/objects/11/files/11-31s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8118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таблица греческих символов приведена в главе "Объекты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Руководства по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Writer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Другой способ вводить греческие символы – использовать окно каталога. Идите в </w:t>
      </w: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Каталог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. Окно каталога показано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11.7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 В списке "Набор символов" выберите "Греческий" и двойным щелчком на греческом символе в списке.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image.11.7"/>
      <w:bookmarkEnd w:id="24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2005" cy="2210435"/>
            <wp:effectExtent l="0" t="0" r="0" b="0"/>
            <wp:docPr id="26" name="Рисунок 26" descr="Каталог - используется для того, чтобы вводить греческие симв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талог - используется для того, чтобы вводить греческие символ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11.7.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Каталог - используется для того, чтобы вводить греческие символы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2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2420" cy="445135"/>
            <wp:effectExtent l="0" t="0" r="0" b="0"/>
            <wp:docPr id="25" name="Рисунок 25" descr="https://intuit.ru/EDI/12_08_14_3/1407852794-22209/tutorial/276/objects/11/files/1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tuit.ru/EDI/12_08_14_3/1407852794-22209/tutorial/276/objects/11/files/11-2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Для этого примера мы предположим, что:</w:t>
      </w:r>
    </w:p>
    <w:p w:rsidR="00CD1CCC" w:rsidRPr="00CD1CCC" w:rsidRDefault="00CD1CCC" w:rsidP="00CD1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Мы хотим ввести вышеупомянутую формулу (значение пи, округленное до 5 десятичных знаков);</w:t>
      </w:r>
    </w:p>
    <w:p w:rsidR="00CD1CCC" w:rsidRPr="00CD1CCC" w:rsidRDefault="00CD1CCC" w:rsidP="00CD1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Мы знаем имя греческого символа ("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");</w:t>
      </w:r>
    </w:p>
    <w:p w:rsidR="00CD1CCC" w:rsidRPr="00CD1CCC" w:rsidRDefault="00CD1CCC" w:rsidP="00CD1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не знаем конструкцию языка разметки, связанную с символом 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755" cy="135255"/>
            <wp:effectExtent l="0" t="0" r="0" b="0"/>
            <wp:docPr id="24" name="Рисунок 24" descr="\c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co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image.11.8"/>
      <w:bookmarkEnd w:id="25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045" cy="2703195"/>
            <wp:effectExtent l="0" t="0" r="8255" b="1905"/>
            <wp:docPr id="23" name="Рисунок 23" descr="Всплывающая под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сплывающая подсказк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11.8.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Всплывающая подсказка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Шаг 1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Введите "%", сопровождаемый текстом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". Появится греческий </w:t>
      </w: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символ 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625" cy="111125"/>
            <wp:effectExtent l="0" t="0" r="0" b="3175"/>
            <wp:docPr id="22" name="Рисунок 22" descr="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p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Шаг 2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: Откройте окно Выбор </w:t>
      </w: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Выбор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Шаг 3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Cимвол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755" cy="135255"/>
            <wp:effectExtent l="0" t="0" r="0" b="0"/>
            <wp:docPr id="21" name="Рисунок 21" descr="\c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co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это отношение, так что мы нажимаем по кнопке Отношения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270" cy="318135"/>
            <wp:effectExtent l="0" t="0" r="0" b="5715"/>
            <wp:docPr id="20" name="Рисунок 20" descr="https://intuit.ru/EDI/12_08_14_3/1407852794-22209/tutorial/276/objects/11/files/1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tuit.ru/EDI/12_08_14_3/1407852794-22209/tutorial/276/objects/11/files/11-2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. Если Вы наведете курсор мыши на эту кнопку, Вы увидите всплывающую подсказку "Отношения" </w:t>
      </w: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11.8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Шаг 4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Удалите текст &lt;?&gt; и добавьте "3.14159" в конец формулы. Следовательно мы закончили конструкцией " %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simeq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3.14159 ". Результат показан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11.9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image.11.9"/>
      <w:bookmarkEnd w:id="26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6010" cy="4516120"/>
            <wp:effectExtent l="0" t="0" r="8890" b="0"/>
            <wp:docPr id="19" name="Рисунок 19" descr="Конечный резуль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нечный результа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11.9.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Конечный результат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7" w:name="sect8"/>
      <w:bookmarkEnd w:id="27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t>Настройки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sect9"/>
      <w:bookmarkEnd w:id="28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Редактор формул как плавающее окно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Как видно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11.1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, редактор формулы может занимать большую часть окна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Writer'а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 Чтобы превратить редактор формул в плавающее окно, сделайте следующее:</w:t>
      </w:r>
    </w:p>
    <w:p w:rsidR="00CD1CCC" w:rsidRPr="00CD1CCC" w:rsidRDefault="00CD1CCC" w:rsidP="00CD1C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Наведите курсор мыши на рамку редактора, как показано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11.10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image.11.10"/>
      <w:bookmarkEnd w:id="29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29355" cy="1939925"/>
            <wp:effectExtent l="0" t="0" r="4445" b="3175"/>
            <wp:docPr id="18" name="Рисунок 18" descr="Удерживая клавишу Control сделайте двойной щелчок на границе математического редактора, чтобы превратить его в плавающе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держивая клавишу Control сделайте двойной щелчок на границе математического редактора, чтобы превратить его в плавающее окно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11.10.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Удерживая клавишу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сделайте двойной щелчок на границе математического редактора, чтобы превратить его в плавающее окно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image.11.11"/>
      <w:bookmarkEnd w:id="30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3355" cy="1336040"/>
            <wp:effectExtent l="0" t="0" r="0" b="0"/>
            <wp:docPr id="17" name="Рисунок 17" descr="https://intuit.ru/EDI/12_08_14_3/1407852794-22209/tutorial/276/objects/11/files/1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ntuit.ru/EDI/12_08_14_3/1407852794-22209/tutorial/276/objects/11/files/11-1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92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11.11. </w:t>
      </w:r>
      <w:r w:rsidR="001611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proofErr w:type="gram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результат. </w:t>
      </w:r>
    </w:p>
    <w:p w:rsid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Вы можете превратить плавающее окно обратно во внедренную рамку, используя те же самые шаги. Удерживайте клавишу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Control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, и дважды щелкните по оконной рамке.</w:t>
      </w:r>
    </w:p>
    <w:p w:rsidR="00161192" w:rsidRPr="00CD1CCC" w:rsidRDefault="00161192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image.11.12"/>
      <w:bookmarkEnd w:id="31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06010" cy="4516120"/>
            <wp:effectExtent l="0" t="0" r="8890" b="0"/>
            <wp:docPr id="16" name="Рисунок 16" descr="Редактор формул как плавающе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дактор формул как плавающее окно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11.12.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Редактор формул как плавающее окно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ect10"/>
      <w:bookmarkEnd w:id="32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Как я могу сделать формулу крупнее?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Это один из самых обычных вопросов людей, спрашивающих об </w:t>
      </w:r>
      <w:bookmarkStart w:id="33" w:name="keyword12"/>
      <w:bookmarkEnd w:id="33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 Ответ является простым, но не интуитивно понятным:</w:t>
      </w:r>
    </w:p>
    <w:p w:rsidR="00CD1CCC" w:rsidRPr="00CD1CCC" w:rsidRDefault="00CD1CCC" w:rsidP="00CD1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Запустите редактора формул и выберите </w:t>
      </w: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&gt;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Размер Шрифта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image.11.13"/>
      <w:bookmarkEnd w:id="34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06010" cy="4516120"/>
            <wp:effectExtent l="0" t="0" r="8890" b="0"/>
            <wp:docPr id="15" name="Рисунок 15" descr="Изменение размера шрифта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менение размера шрифта формул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11.13.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Изменение размера шрифта формулы</w:t>
      </w:r>
    </w:p>
    <w:p w:rsidR="00CD1CCC" w:rsidRPr="00CD1CCC" w:rsidRDefault="00CD1CCC" w:rsidP="00CD1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Выберите больший размер шрифта в поле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. Размер" (самое верхнее поле), как показано на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11.13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image.11.14"/>
      <w:bookmarkEnd w:id="35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5970" cy="2194560"/>
            <wp:effectExtent l="0" t="0" r="0" b="0"/>
            <wp:docPr id="14" name="Рисунок 14" descr="Измените “Осн. размер” (сверху), чтобы сделать формулу крупн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змените “Осн. размер” (сверху), чтобы сделать формулу крупнее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11.14.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Измените “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proofErr w:type="gramStart"/>
      <w:r w:rsidRPr="00CD1CCC">
        <w:rPr>
          <w:rFonts w:ascii="Times New Roman" w:eastAsia="Times New Roman" w:hAnsi="Times New Roman" w:cs="Times New Roman"/>
          <w:sz w:val="24"/>
          <w:szCs w:val="24"/>
        </w:rPr>
        <w:t>. размер</w:t>
      </w:r>
      <w:proofErr w:type="gramEnd"/>
      <w:r w:rsidRPr="00CD1CCC">
        <w:rPr>
          <w:rFonts w:ascii="Times New Roman" w:eastAsia="Times New Roman" w:hAnsi="Times New Roman" w:cs="Times New Roman"/>
          <w:sz w:val="24"/>
          <w:szCs w:val="24"/>
        </w:rPr>
        <w:t>” (сверху), чтобы сделать формулу крупнее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Результат этого изменения иллюстрирует </w:t>
      </w:r>
      <w:r w:rsidRPr="00CD1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11.15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image.11.15"/>
      <w:bookmarkEnd w:id="36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32075" cy="954405"/>
            <wp:effectExtent l="0" t="0" r="0" b="0"/>
            <wp:docPr id="13" name="Рисунок 13" descr=" Результат изменения базового размера шри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Результат изменения базового размера шрифт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11.15.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Результат изменения базового размера шрифта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7" w:name="sect11"/>
      <w:bookmarkEnd w:id="37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Планировка формулы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Самые большие трудности при использовании </w:t>
      </w:r>
      <w:bookmarkStart w:id="38" w:name="keyword13"/>
      <w:bookmarkEnd w:id="38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9" w:name="keyword14"/>
      <w:bookmarkEnd w:id="39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вызывает написание сложных формул. Этот раздел дает некоторые представления о написании сложных формул.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sect12"/>
      <w:bookmarkEnd w:id="40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Скобки - ваши друзья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keyword15"/>
      <w:bookmarkEnd w:id="41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не знает ничего о порядке операции. Вы должны использовать скобки для явного задания порядка обработки операторов. Рассмотрим следующий пример: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1677670"/>
            <wp:effectExtent l="0" t="0" r="0" b="0"/>
            <wp:docPr id="12" name="Рисунок 12" descr="https://intuit.ru/EDI/12_08_14_3/1407852794-22209/tutorial/276/objects/11/files/11-3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tuit.ru/EDI/12_08_14_3/1407852794-22209/tutorial/276/objects/11/files/11-32sm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D21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sect13"/>
      <w:bookmarkEnd w:id="42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Формула больше чем из одной строки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Предположим, что Вы хотите напечатать формулу, состоящую более чем из одной строки. Например:</w:t>
      </w: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260" cy="405765"/>
            <wp:effectExtent l="0" t="0" r="8890" b="0"/>
            <wp:docPr id="11" name="Рисунок 11" descr="https://intuit.ru/EDI/12_08_14_3/1407852794-22209/tutorial/276/objects/11/files/1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ntuit.ru/EDI/12_08_14_3/1407852794-22209/tutorial/276/objects/11/files/11-4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Ваша первая реакция состояла бы в том, чтобы просто нажать клавишу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Enter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. Однако, если Вы нажимаете клавишу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Enter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, хотя разметка переходит на новую строку, окончательная формула этого не делает. Вы должны явно ввести команду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newline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 Это иллюстрировано в таблице ниже.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1574165"/>
            <wp:effectExtent l="0" t="0" r="0" b="6985"/>
            <wp:docPr id="10" name="Рисунок 10" descr="https://intuit.ru/EDI/12_08_14_3/1407852794-22209/tutorial/276/objects/11/files/11-3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tuit.ru/EDI/12_08_14_3/1407852794-22209/tutorial/276/objects/11/files/11-33sm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3" w:name="sect14"/>
      <w:bookmarkEnd w:id="43"/>
      <w:r w:rsidRPr="00CD1CC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Область общих проблем</w:t>
      </w: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4" w:name="sect15"/>
      <w:bookmarkEnd w:id="44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мне добавить пределы сумме/интегралу?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Команды "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sum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" и "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" могут иметь параметры "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" и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". Они используются для задания нижнего и верхнего пределов соответственно. Эти параметры могут использоваться отдельно или вместе.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020" cy="2799080"/>
            <wp:effectExtent l="0" t="0" r="0" b="1270"/>
            <wp:docPr id="9" name="Рисунок 9" descr="https://intuit.ru/EDI/12_08_14_3/1407852794-22209/tutorial/276/objects/11/files/1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ntuit.ru/EDI/12_08_14_3/1407852794-22209/tutorial/276/objects/11/files/11-2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sect16"/>
      <w:bookmarkEnd w:id="45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Скобки для матриц выглядят уродливыми!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Чтобы понять предпосылку проблемы, мы кратко рассмотрим матричные команды: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1033780"/>
            <wp:effectExtent l="0" t="0" r="0" b="0"/>
            <wp:docPr id="8" name="Рисунок 8" descr="https://intuit.ru/EDI/12_08_14_3/1407852794-22209/tutorial/276/objects/11/files/11-35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ntuit.ru/EDI/12_08_14_3/1407852794-22209/tutorial/276/objects/11/files/11-35sm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8118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 матрицы разделяются двумя символами ##, а элементы в пределах каждой строки одним символом #.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Первая проблема, с которой сталкиваются пользователи, имеющие дело с матрицами, – то, что скобки "не масштабируются" с матрицей: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1049655"/>
            <wp:effectExtent l="0" t="0" r="0" b="0"/>
            <wp:docPr id="7" name="Рисунок 7" descr="https://intuit.ru/EDI/12_08_14_3/1407852794-22209/tutorial/276/objects/11/files/11-36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ntuit.ru/EDI/12_08_14_3/1407852794-22209/tutorial/276/objects/11/files/11-36sm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D2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lastRenderedPageBreak/>
        <w:t>OOoMath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"масштабируемые" скобки. То есть скобки, которые растут в размере, чтобы соответствовать размеру их содержимого. Используйте команды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( и</w:t>
      </w:r>
      <w:proofErr w:type="gramEnd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right</w:t>
      </w:r>
      <w:proofErr w:type="spellEnd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, чтобы ввести масштабируемые скобки.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1113155"/>
            <wp:effectExtent l="0" t="0" r="0" b="0"/>
            <wp:docPr id="6" name="Рисунок 6" descr="https://intuit.ru/EDI/12_08_14_3/1407852794-22209/tutorial/276/objects/11/files/11-37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tuit.ru/EDI/12_08_14_3/1407852794-22209/tutorial/276/objects/11/files/11-37sm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6392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Используйте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left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[ и</w:t>
            </w:r>
            <w:proofErr w:type="gram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right</w:t>
            </w:r>
            <w:proofErr w:type="spellEnd"/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для получения квадратных скобок.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sect17"/>
      <w:bookmarkEnd w:id="46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Различные типы скобок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Почти во всех формулах требуются различные типы скобок. Формулы в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позволяют использовать нескольких видов скобок.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структурные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фигурные скобки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используются для группирования частей формулы и определения порядка обработки операторов.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Круглые скобки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используются для группирования частей формулы. Круглые скобки отображаются в конечной формуле.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квадратные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скобки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: используются так же, как круглые скобки ().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фигурные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скобки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: поскольку символы {} используются для команд программы и не отображаются в конечной формуле, фигурные скобки должны вводиться как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lbrace</w:t>
      </w:r>
      <w:proofErr w:type="spellEnd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для '{' и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rbrace</w:t>
      </w:r>
      <w:proofErr w:type="spellEnd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для '}'.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нужна одна скобка, например для написания системы уравнений, то вместо второй скобки пишем ключевое слово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none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Размер скобок может управляться командами '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' и '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'.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8040" cy="3387090"/>
            <wp:effectExtent l="0" t="0" r="0" b="3810"/>
            <wp:docPr id="5" name="Рисунок 5" descr="https://intuit.ru/EDI/12_08_14_3/1407852794-22209/tutorial/276/objects/11/files/11-38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tuit.ru/EDI/12_08_14_3/1407852794-22209/tutorial/276/objects/11/files/11-38sm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D21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7" w:name="sect18"/>
      <w:bookmarkEnd w:id="47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мне сделать производную?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Создание производных по существу сводится к одной уловке: Скажите </w:t>
      </w:r>
      <w:bookmarkStart w:id="48" w:name="keyword16"/>
      <w:bookmarkEnd w:id="48"/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, что это – дробь.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Другими словами, Вы должны использовать команду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". Объедините ее с введенной буквой "d" (для полной производной) или командой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partial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 (для частной производной), чтобы достигнуть эффекта производной.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"/>
      <w:bookmarkEnd w:id="49"/>
      <w:r w:rsidRPr="00CD1CC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2361565"/>
            <wp:effectExtent l="0" t="0" r="0" b="635"/>
            <wp:docPr id="4" name="Рисунок 4" descr="https://intuit.ru/EDI/12_08_14_3/1407852794-22209/tutorial/276/objects/11/files/11-0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tuit.ru/EDI/12_08_14_3/1407852794-22209/tutorial/276/objects/11/files/11-02sm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8118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Вы должны использовать фигурные скобки, чтобы ввести производную.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sect19"/>
      <w:bookmarkEnd w:id="50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формул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Нумерация формул – одна из лучших скрытых особенностей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OOoMath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. Шаги просты, но не очевидны:</w:t>
      </w:r>
    </w:p>
    <w:p w:rsidR="00CD1CCC" w:rsidRPr="00CD1CCC" w:rsidRDefault="00CD1CCC" w:rsidP="00CD1C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lastRenderedPageBreak/>
        <w:t>Начните новую строку.</w:t>
      </w:r>
    </w:p>
    <w:p w:rsidR="00CD1CCC" w:rsidRPr="00CD1CCC" w:rsidRDefault="00CD1CCC" w:rsidP="00CD1C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Введите " </w:t>
      </w:r>
      <w:proofErr w:type="spellStart"/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fn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" и затем нажмите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F3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fn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" будет заменено пронумерованной формулой: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3"/>
        <w:gridCol w:w="361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7170" cy="548640"/>
                  <wp:effectExtent l="0" t="0" r="0" b="3810"/>
                  <wp:docPr id="3" name="Рисунок 3" descr="https://intuit.ru/EDI/12_08_14_3/1407852794-22209/tutorial/276/objects/11/files/1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ntuit.ru/EDI/12_08_14_3/1407852794-22209/tutorial/276/objects/11/files/1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Теперь Вы можете дважды щелкнуть на формуле, чтобы ее отредактировать. Например, вот - функция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Riemann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CCC">
        <w:rPr>
          <w:rFonts w:ascii="Times New Roman" w:eastAsia="Times New Roman" w:hAnsi="Times New Roman" w:cs="Times New Roman"/>
          <w:sz w:val="24"/>
          <w:szCs w:val="24"/>
        </w:rPr>
        <w:t>Zeta</w:t>
      </w:r>
      <w:proofErr w:type="spellEnd"/>
      <w:r w:rsidRPr="00CD1CC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1"/>
        <w:gridCol w:w="361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00325" cy="1105535"/>
                  <wp:effectExtent l="0" t="0" r="9525" b="0"/>
                  <wp:docPr id="2" name="Рисунок 2" descr="https://intuit.ru/EDI/12_08_14_3/1407852794-22209/tutorial/276/objects/11/files/1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ntuit.ru/EDI/12_08_14_3/1407852794-22209/tutorial/276/objects/11/files/1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Вы можете вставить ссылку на формулу в соответствии со следующими шагами: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Перекрестная ссылка..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Нажать по вкладке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Ссылки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(15).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Тип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Выбор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укажите номер формулы.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Формат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r w:rsidRPr="00CD1CCC">
        <w:rPr>
          <w:rFonts w:ascii="Times New Roman" w:eastAsia="Times New Roman" w:hAnsi="Times New Roman" w:cs="Times New Roman"/>
          <w:i/>
          <w:iCs/>
          <w:sz w:val="24"/>
          <w:szCs w:val="24"/>
        </w:rPr>
        <w:t>Ссылка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 xml:space="preserve">Нажмите </w:t>
      </w: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Вставка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CCC" w:rsidRPr="00CD1CCC" w:rsidRDefault="00CD1CCC" w:rsidP="00CD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sz w:val="24"/>
          <w:szCs w:val="24"/>
        </w:rPr>
        <w:t>Если Вы позже добавите формулу в документ перед формулой, на которую ссылаетесь, все формулы будут автоматически перенумерованы, и перекрестные ссылки обновляются.</w:t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1" w:name="image.11.16"/>
      <w:bookmarkEnd w:id="51"/>
      <w:r w:rsidRPr="00CD1C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2588" cy="3514925"/>
            <wp:effectExtent l="0" t="0" r="0" b="9525"/>
            <wp:docPr id="1" name="Рисунок 1" descr="Вставка перекрестной ссылки на номер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ставка перекрестной ссылки на номер формулы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65" cy="35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CC" w:rsidRPr="00CD1CCC" w:rsidRDefault="00CD1CCC" w:rsidP="00CD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11.16. </w:t>
      </w:r>
      <w:r w:rsidRPr="00CD1CCC">
        <w:rPr>
          <w:rFonts w:ascii="Times New Roman" w:eastAsia="Times New Roman" w:hAnsi="Times New Roman" w:cs="Times New Roman"/>
          <w:sz w:val="24"/>
          <w:szCs w:val="24"/>
        </w:rPr>
        <w:t>Вставка перекрестной ссылки на номер формулы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CD1CCC" w:rsidRPr="00CD1CCC" w:rsidTr="00CD1CCC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table."/>
            <w:bookmarkEnd w:id="52"/>
            <w:r w:rsidRPr="00CD1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CD1CCC" w:rsidRPr="00CD1CCC" w:rsidRDefault="00CD1CCC" w:rsidP="00CD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вставлять номер формулы без круглых скобок вокруг него, выберите </w:t>
            </w:r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Нумерация 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поле </w:t>
            </w:r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Формат 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вместо </w:t>
            </w:r>
            <w:r w:rsidRPr="00CD1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Текст ссылки</w:t>
            </w:r>
            <w:r w:rsidRPr="00CD1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5A8D" w:rsidRDefault="00485A8D" w:rsidP="00CD1CCC">
      <w:pPr>
        <w:spacing w:after="0" w:line="240" w:lineRule="auto"/>
      </w:pPr>
    </w:p>
    <w:p w:rsidR="008F688D" w:rsidRDefault="008F688D" w:rsidP="00CD1CCC">
      <w:pPr>
        <w:spacing w:after="0" w:line="240" w:lineRule="auto"/>
      </w:pPr>
    </w:p>
    <w:p w:rsidR="008F688D" w:rsidRDefault="008F688D" w:rsidP="00CD1CCC">
      <w:pPr>
        <w:spacing w:after="0" w:line="240" w:lineRule="auto"/>
      </w:pPr>
    </w:p>
    <w:p w:rsidR="00971BB1" w:rsidRDefault="00971BB1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71BB1" w:rsidRDefault="00971BB1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F688D" w:rsidRDefault="008F688D" w:rsidP="00971BB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BB1">
        <w:rPr>
          <w:rFonts w:ascii="Times New Roman" w:hAnsi="Times New Roman" w:cs="Times New Roman"/>
          <w:b/>
          <w:sz w:val="24"/>
          <w:szCs w:val="24"/>
        </w:rPr>
        <w:t>Тест 11.</w:t>
      </w:r>
      <w:r w:rsidR="00971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BB1" w:rsidRPr="00CD1CC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объектами </w:t>
      </w:r>
      <w:proofErr w:type="spellStart"/>
      <w:r w:rsidR="00971BB1" w:rsidRPr="00CD1CCC">
        <w:rPr>
          <w:rFonts w:ascii="Times New Roman" w:eastAsia="Times New Roman" w:hAnsi="Times New Roman" w:cs="Times New Roman"/>
          <w:b/>
          <w:sz w:val="24"/>
          <w:szCs w:val="24"/>
        </w:rPr>
        <w:t>Math</w:t>
      </w:r>
      <w:proofErr w:type="spellEnd"/>
    </w:p>
    <w:p w:rsidR="00971BB1" w:rsidRDefault="00971BB1" w:rsidP="00971BB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88D" w:rsidRPr="00971BB1" w:rsidRDefault="00971BB1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 xml:space="preserve">1. </w:t>
      </w:r>
      <w:r w:rsidRPr="00971BB1">
        <w:rPr>
          <w:rFonts w:ascii="Times New Roman" w:hAnsi="Times New Roman" w:cs="Times New Roman"/>
          <w:b/>
          <w:sz w:val="24"/>
          <w:szCs w:val="24"/>
        </w:rPr>
        <w:t>Способы ввода формул</w:t>
      </w:r>
    </w:p>
    <w:p w:rsidR="008F688D" w:rsidRPr="00971BB1" w:rsidRDefault="00971BB1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688D" w:rsidRPr="00971BB1">
        <w:rPr>
          <w:rFonts w:ascii="Times New Roman" w:hAnsi="Times New Roman" w:cs="Times New Roman"/>
          <w:sz w:val="24"/>
          <w:szCs w:val="24"/>
        </w:rPr>
        <w:t xml:space="preserve"> </w:t>
      </w:r>
      <w:r w:rsidR="008F688D" w:rsidRPr="00971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572" cy="1533276"/>
            <wp:effectExtent l="0" t="0" r="7620" b="0"/>
            <wp:docPr id="46" name="Рисунок 46" descr="https://intuit.ru/EDI/12_08_14_3/1407852794-22209/book_of_problems/276/objects/11/files/11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uit.ru/EDI/12_08_14_3/1407852794-22209/book_of_problems/276/objects/11/files/11_14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12" cy="15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(</w:t>
      </w:r>
      <w:r w:rsidR="00971BB1" w:rsidRPr="00971BB1">
        <w:rPr>
          <w:rFonts w:ascii="Times New Roman" w:hAnsi="Times New Roman" w:cs="Times New Roman"/>
          <w:sz w:val="24"/>
          <w:szCs w:val="24"/>
        </w:rPr>
        <w:t>Отметьте</w:t>
      </w:r>
      <w:r w:rsidRPr="00971BB1">
        <w:rPr>
          <w:rFonts w:ascii="Times New Roman" w:hAnsi="Times New Roman" w:cs="Times New Roman"/>
          <w:sz w:val="24"/>
          <w:szCs w:val="24"/>
        </w:rPr>
        <w:t xml:space="preserve"> все правильные ответов.)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1.использовать команды языка разметки в редакторе формул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2.щелкнуть правой кнопкой мыши в редакторе формул и выбрать символ из контекстного меню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3.использовать комбинации горячих клавиш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1BB1">
        <w:rPr>
          <w:rFonts w:ascii="Times New Roman" w:hAnsi="Times New Roman" w:cs="Times New Roman"/>
          <w:b/>
          <w:sz w:val="24"/>
          <w:szCs w:val="24"/>
        </w:rPr>
        <w:t xml:space="preserve">2. Как на языке разметки будет выглядеть формула 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140" cy="182880"/>
            <wp:effectExtent l="0" t="0" r="0" b="7620"/>
            <wp:docPr id="45" name="Рисунок 45" descr="3 \tim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\times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971BB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71BB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over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3.5 times </w:t>
      </w: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4.5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div 3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5.3 times </w:t>
      </w: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6.3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div 5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1BB1">
        <w:rPr>
          <w:rFonts w:ascii="Times New Roman" w:hAnsi="Times New Roman" w:cs="Times New Roman"/>
          <w:b/>
          <w:sz w:val="24"/>
          <w:szCs w:val="24"/>
        </w:rPr>
        <w:t xml:space="preserve">3. Как на языке разметки будет выглядеть формула 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3" w:name="id_"/>
      <w:bookmarkEnd w:id="53"/>
      <w:r w:rsidRPr="00971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5920" cy="278130"/>
            <wp:effectExtent l="0" t="0" r="0" b="7620"/>
            <wp:docPr id="44" name="Рисунок 44" descr="ln(a^b)=b \cdot ln ([a]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n(a^b)=b \cdot ln ([a])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8F688D" w:rsidRPr="00161192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1192">
        <w:rPr>
          <w:rFonts w:ascii="Times New Roman" w:hAnsi="Times New Roman" w:cs="Times New Roman"/>
          <w:sz w:val="24"/>
          <w:szCs w:val="24"/>
          <w:lang w:val="en-US"/>
        </w:rPr>
        <w:t>1.(</w:t>
      </w:r>
      <w:proofErr w:type="spellStart"/>
      <w:proofErr w:type="gramEnd"/>
      <w:r w:rsidRPr="0016119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1611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1192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161192">
        <w:rPr>
          <w:rFonts w:ascii="Times New Roman" w:hAnsi="Times New Roman" w:cs="Times New Roman"/>
          <w:sz w:val="24"/>
          <w:szCs w:val="24"/>
          <w:lang w:val="en-US"/>
        </w:rPr>
        <w:t>))^2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2.ln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(a)^b =b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cdot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abs{a}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3.sum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a_n^2&lt;infinity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4.ln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(a^{b})=b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cdot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>(abs{[a]})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5.int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>)^2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6.sum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a_n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>&lt;infinity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1BB1">
        <w:rPr>
          <w:rFonts w:ascii="Times New Roman" w:hAnsi="Times New Roman" w:cs="Times New Roman"/>
          <w:b/>
          <w:sz w:val="24"/>
          <w:szCs w:val="24"/>
        </w:rPr>
        <w:t xml:space="preserve">4.Как на языке разметки будет выглядеть формула 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4" w:name="id_3"/>
      <w:bookmarkEnd w:id="54"/>
      <w:r w:rsidRPr="00971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" cy="469265"/>
            <wp:effectExtent l="0" t="0" r="7620" b="6985"/>
            <wp:docPr id="43" name="Рисунок 43" descr="\frac {df} {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 {df} {dx}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(Отметьте один правильный ответа.)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 xml:space="preserve">1.df </w:t>
      </w:r>
      <w:proofErr w:type="spellStart"/>
      <w:r w:rsidRPr="00971BB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7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</w:rPr>
        <w:t>dx</w:t>
      </w:r>
      <w:proofErr w:type="spellEnd"/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2.{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>partial^2 f} over {partial x^2}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lastRenderedPageBreak/>
        <w:t>3.{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>partial f} over {partial x}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1BB1">
        <w:rPr>
          <w:rFonts w:ascii="Times New Roman" w:hAnsi="Times New Roman" w:cs="Times New Roman"/>
          <w:b/>
          <w:sz w:val="24"/>
          <w:szCs w:val="24"/>
        </w:rPr>
        <w:t xml:space="preserve">5.Как на языке разметки будет выглядеть формула 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  <w:r w:rsidR="00971BB1" w:rsidRPr="00971B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1BB1" w:rsidRPr="00971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0C344" wp14:editId="306FCE83">
            <wp:extent cx="524510" cy="580390"/>
            <wp:effectExtent l="0" t="0" r="8890" b="0"/>
            <wp:docPr id="42" name="Рисунок 42" descr="https://intuit.ru/EDI/12_08_14_3/1407852794-22209/book_of_problems/276/objects/11/files/1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uit.ru/EDI/12_08_14_3/1407852794-22209/book_of_problems/276/objects/11/files/11_5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8D" w:rsidRPr="00161192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1192">
        <w:rPr>
          <w:rFonts w:ascii="Times New Roman" w:hAnsi="Times New Roman" w:cs="Times New Roman"/>
          <w:sz w:val="24"/>
          <w:szCs w:val="24"/>
          <w:lang w:val="en-US"/>
        </w:rPr>
        <w:t>1.(</w:t>
      </w:r>
      <w:proofErr w:type="spellStart"/>
      <w:proofErr w:type="gramEnd"/>
      <w:r w:rsidRPr="00161192">
        <w:rPr>
          <w:rFonts w:ascii="Times New Roman" w:hAnsi="Times New Roman" w:cs="Times New Roman"/>
          <w:sz w:val="24"/>
          <w:szCs w:val="24"/>
          <w:lang w:val="en-US"/>
        </w:rPr>
        <w:t>alignl</w:t>
      </w:r>
      <w:proofErr w:type="spellEnd"/>
      <w:r w:rsidRPr="00161192">
        <w:rPr>
          <w:rFonts w:ascii="Times New Roman" w:hAnsi="Times New Roman" w:cs="Times New Roman"/>
          <w:sz w:val="24"/>
          <w:szCs w:val="24"/>
          <w:lang w:val="en-US"/>
        </w:rPr>
        <w:t>{ stack {x=1 #y=2 #z=3 } } )"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2.left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lbrace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alignl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{ stack {x=1 #y=2 #z=3 } } right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rbrace</w:t>
      </w:r>
      <w:proofErr w:type="spellEnd"/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1BB1">
        <w:rPr>
          <w:rFonts w:ascii="Times New Roman" w:hAnsi="Times New Roman" w:cs="Times New Roman"/>
          <w:sz w:val="24"/>
          <w:szCs w:val="24"/>
          <w:lang w:val="en-US"/>
        </w:rPr>
        <w:t>3.(</w:t>
      </w:r>
      <w:proofErr w:type="gram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lbrace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BB1">
        <w:rPr>
          <w:rFonts w:ascii="Times New Roman" w:hAnsi="Times New Roman" w:cs="Times New Roman"/>
          <w:sz w:val="24"/>
          <w:szCs w:val="24"/>
          <w:lang w:val="en-US"/>
        </w:rPr>
        <w:t>alignl</w:t>
      </w:r>
      <w:proofErr w:type="spellEnd"/>
      <w:r w:rsidRPr="00971BB1">
        <w:rPr>
          <w:rFonts w:ascii="Times New Roman" w:hAnsi="Times New Roman" w:cs="Times New Roman"/>
          <w:sz w:val="24"/>
          <w:szCs w:val="24"/>
          <w:lang w:val="en-US"/>
        </w:rPr>
        <w:t>{ stack {x=1 #y=2 #z=3 } } ) none"</w:t>
      </w:r>
    </w:p>
    <w:p w:rsidR="008F688D" w:rsidRPr="00971BB1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B1">
        <w:rPr>
          <w:rFonts w:ascii="Times New Roman" w:hAnsi="Times New Roman" w:cs="Times New Roman"/>
          <w:sz w:val="24"/>
          <w:szCs w:val="24"/>
        </w:rPr>
        <w:t>4.stack {x=1 #y=2 #z=</w:t>
      </w:r>
      <w:proofErr w:type="gramStart"/>
      <w:r w:rsidRPr="00971BB1">
        <w:rPr>
          <w:rFonts w:ascii="Times New Roman" w:hAnsi="Times New Roman" w:cs="Times New Roman"/>
          <w:sz w:val="24"/>
          <w:szCs w:val="24"/>
        </w:rPr>
        <w:t>3 }</w:t>
      </w:r>
      <w:proofErr w:type="gramEnd"/>
      <w:r w:rsidRPr="00971BB1">
        <w:rPr>
          <w:rFonts w:ascii="Times New Roman" w:hAnsi="Times New Roman" w:cs="Times New Roman"/>
          <w:sz w:val="24"/>
          <w:szCs w:val="24"/>
        </w:rPr>
        <w:t>"</w:t>
      </w:r>
    </w:p>
    <w:p w:rsidR="008F688D" w:rsidRDefault="008F688D" w:rsidP="00971B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1192" w:rsidRDefault="00161192" w:rsidP="00971B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1192" w:rsidRDefault="00161192" w:rsidP="00971B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1192" w:rsidRDefault="00161192" w:rsidP="00971B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1192" w:rsidRDefault="00161192" w:rsidP="00161192">
      <w:pPr>
        <w:spacing w:after="0"/>
        <w:ind w:left="284" w:hanging="142"/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161192">
        <w:rPr>
          <w:rFonts w:ascii="Times New Roman" w:hAnsi="Times New Roman" w:cs="Times New Roman"/>
          <w:b/>
          <w:sz w:val="28"/>
          <w:szCs w:val="28"/>
          <w:u w:val="single"/>
        </w:rPr>
        <w:t>kuzn117@yandex.ru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можно в ВК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id480169637</w:t>
      </w:r>
    </w:p>
    <w:p w:rsidR="00161192" w:rsidRPr="002C5AD5" w:rsidRDefault="00161192" w:rsidP="00971BB1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192">
        <w:rPr>
          <w:rFonts w:ascii="Times New Roman" w:hAnsi="Times New Roman" w:cs="Times New Roman"/>
          <w:b/>
          <w:sz w:val="24"/>
          <w:szCs w:val="24"/>
        </w:rPr>
        <w:t xml:space="preserve">Пишите тему письма или </w:t>
      </w:r>
      <w:bookmarkStart w:id="55" w:name="_GoBack"/>
      <w:bookmarkEnd w:id="55"/>
      <w:r w:rsidRPr="00161192">
        <w:rPr>
          <w:rFonts w:ascii="Times New Roman" w:hAnsi="Times New Roman" w:cs="Times New Roman"/>
          <w:b/>
          <w:sz w:val="24"/>
          <w:szCs w:val="24"/>
        </w:rPr>
        <w:t xml:space="preserve">файл именуйте: </w:t>
      </w:r>
      <w:r w:rsidRPr="002C5AD5">
        <w:rPr>
          <w:rFonts w:ascii="Times New Roman" w:hAnsi="Times New Roman" w:cs="Times New Roman"/>
          <w:b/>
          <w:sz w:val="24"/>
          <w:szCs w:val="24"/>
          <w:u w:val="single"/>
        </w:rPr>
        <w:t>Фамилия-мдк-11</w:t>
      </w:r>
    </w:p>
    <w:sectPr w:rsidR="00161192" w:rsidRPr="002C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6936"/>
    <w:multiLevelType w:val="multilevel"/>
    <w:tmpl w:val="F618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31F5"/>
    <w:multiLevelType w:val="multilevel"/>
    <w:tmpl w:val="9206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B7E7A"/>
    <w:multiLevelType w:val="multilevel"/>
    <w:tmpl w:val="B83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B7460"/>
    <w:multiLevelType w:val="multilevel"/>
    <w:tmpl w:val="B9E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3109D"/>
    <w:multiLevelType w:val="multilevel"/>
    <w:tmpl w:val="1A2C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96E8D"/>
    <w:multiLevelType w:val="multilevel"/>
    <w:tmpl w:val="EDCC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23B27"/>
    <w:multiLevelType w:val="multilevel"/>
    <w:tmpl w:val="1D3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C5423"/>
    <w:multiLevelType w:val="multilevel"/>
    <w:tmpl w:val="1D7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F1C47"/>
    <w:multiLevelType w:val="multilevel"/>
    <w:tmpl w:val="26C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E13F1"/>
    <w:multiLevelType w:val="multilevel"/>
    <w:tmpl w:val="557A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CC"/>
    <w:rsid w:val="00161192"/>
    <w:rsid w:val="002C5AD5"/>
    <w:rsid w:val="00485A8D"/>
    <w:rsid w:val="008F688D"/>
    <w:rsid w:val="00971BB1"/>
    <w:rsid w:val="00CD1CCC"/>
    <w:rsid w:val="00D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F7C8-DE51-4056-AE17-4F28A56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D1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C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D1C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1CCC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CD1CCC"/>
  </w:style>
  <w:style w:type="paragraph" w:styleId="a4">
    <w:name w:val="Normal (Web)"/>
    <w:basedOn w:val="a"/>
    <w:uiPriority w:val="99"/>
    <w:semiHidden/>
    <w:unhideWhenUsed/>
    <w:rsid w:val="00CD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CD1CCC"/>
  </w:style>
  <w:style w:type="character" w:customStyle="1" w:styleId="texample">
    <w:name w:val="texample"/>
    <w:basedOn w:val="a0"/>
    <w:rsid w:val="00CD1CCC"/>
  </w:style>
  <w:style w:type="paragraph" w:styleId="a5">
    <w:name w:val="No Spacing"/>
    <w:uiPriority w:val="1"/>
    <w:qFormat/>
    <w:rsid w:val="00971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9" Type="http://schemas.openxmlformats.org/officeDocument/2006/relationships/image" Target="media/image30.jpeg"/><Relationship Id="rId21" Type="http://schemas.openxmlformats.org/officeDocument/2006/relationships/image" Target="media/image14.jpeg"/><Relationship Id="rId34" Type="http://schemas.openxmlformats.org/officeDocument/2006/relationships/hyperlink" Target="https://intuit.ru/EDI/12_08_14_3/1407852794-22209/tutorial/276/objects/11/files/11-32.jpg" TargetMode="External"/><Relationship Id="rId42" Type="http://schemas.openxmlformats.org/officeDocument/2006/relationships/hyperlink" Target="https://intuit.ru/EDI/12_08_14_3/1407852794-22209/tutorial/276/objects/11/files/11-36.jpg" TargetMode="External"/><Relationship Id="rId47" Type="http://schemas.openxmlformats.org/officeDocument/2006/relationships/image" Target="media/image34.jpeg"/><Relationship Id="rId50" Type="http://schemas.openxmlformats.org/officeDocument/2006/relationships/image" Target="media/image36.jpeg"/><Relationship Id="rId55" Type="http://schemas.openxmlformats.org/officeDocument/2006/relationships/image" Target="media/image41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intuit.ru/EDI/12_08_14_3/1407852794-22209/tutorial/276/objects/11/files/11-30.jpg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29.jpeg"/><Relationship Id="rId46" Type="http://schemas.openxmlformats.org/officeDocument/2006/relationships/hyperlink" Target="https://intuit.ru/EDI/12_08_14_3/1407852794-22209/tutorial/276/objects/11/files/11-38.jp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intuit.ru/EDI/12_08_14_3/1407852794-22209/tutorial/276/objects/11/files/11-31.jpg" TargetMode="External"/><Relationship Id="rId29" Type="http://schemas.openxmlformats.org/officeDocument/2006/relationships/image" Target="media/image22.jpeg"/><Relationship Id="rId41" Type="http://schemas.openxmlformats.org/officeDocument/2006/relationships/image" Target="media/image31.jpeg"/><Relationship Id="rId54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hyperlink" Target="https://intuit.ru/EDI/12_08_14_3/1407852794-22209/tutorial/276/objects/11/files/11-33.jpg" TargetMode="External"/><Relationship Id="rId40" Type="http://schemas.openxmlformats.org/officeDocument/2006/relationships/hyperlink" Target="https://intuit.ru/EDI/12_08_14_3/1407852794-22209/tutorial/276/objects/11/files/11-35.jpg" TargetMode="External"/><Relationship Id="rId45" Type="http://schemas.openxmlformats.org/officeDocument/2006/relationships/image" Target="media/image33.jpeg"/><Relationship Id="rId53" Type="http://schemas.openxmlformats.org/officeDocument/2006/relationships/image" Target="media/image39.pn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49" Type="http://schemas.openxmlformats.org/officeDocument/2006/relationships/image" Target="media/image35.jpeg"/><Relationship Id="rId57" Type="http://schemas.openxmlformats.org/officeDocument/2006/relationships/image" Target="media/image43.gif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hyperlink" Target="https://intuit.ru/EDI/12_08_14_3/1407852794-22209/tutorial/276/objects/11/files/11-37.jpg" TargetMode="External"/><Relationship Id="rId52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eg"/><Relationship Id="rId43" Type="http://schemas.openxmlformats.org/officeDocument/2006/relationships/image" Target="media/image32.jpeg"/><Relationship Id="rId48" Type="http://schemas.openxmlformats.org/officeDocument/2006/relationships/hyperlink" Target="https://intuit.ru/EDI/12_08_14_3/1407852794-22209/tutorial/276/objects/11/files/11-02.jpg" TargetMode="External"/><Relationship Id="rId56" Type="http://schemas.openxmlformats.org/officeDocument/2006/relationships/image" Target="media/image42.png"/><Relationship Id="rId8" Type="http://schemas.openxmlformats.org/officeDocument/2006/relationships/hyperlink" Target="https://intuit.ru/EDI/12_08_14_3/1407852794-22209/tutorial/276/objects/11/files/11-03.jpg" TargetMode="External"/><Relationship Id="rId51" Type="http://schemas.openxmlformats.org/officeDocument/2006/relationships/image" Target="media/image3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2020-11-18T19:36:00Z</dcterms:created>
  <dcterms:modified xsi:type="dcterms:W3CDTF">2020-11-21T07:38:00Z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325799</vt:lpwstr>
  </property>
  <property fmtid="{D5CDD505-2E9C-101B-9397-08002B2CF9AE}" pid="3" name="NXPowerLiteSettings">
    <vt:lpwstr>C4000400038000</vt:lpwstr>
  </property>
  <property fmtid="{D5CDD505-2E9C-101B-9397-08002B2CF9AE}" pid="4" name="NXPowerLiteVersion">
    <vt:lpwstr>D8.0.11</vt:lpwstr>
  </property>
</Properties>
</file>