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B7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7E86">
        <w:rPr>
          <w:rFonts w:ascii="Times New Roman" w:hAnsi="Times New Roman" w:cs="Times New Roman"/>
          <w:sz w:val="28"/>
          <w:szCs w:val="28"/>
        </w:rPr>
        <w:t>.12</w:t>
      </w:r>
      <w:r w:rsidR="00F84853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>
        <w:rPr>
          <w:rFonts w:ascii="Times New Roman" w:hAnsi="Times New Roman" w:cs="Times New Roman"/>
          <w:sz w:val="28"/>
          <w:szCs w:val="28"/>
        </w:rPr>
        <w:t xml:space="preserve"> (для тех, кто забыл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AB1EF2" w:rsidRDefault="00B71AC5" w:rsidP="00AB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EF2">
        <w:rPr>
          <w:rFonts w:ascii="Times New Roman" w:hAnsi="Times New Roman" w:cs="Times New Roman"/>
          <w:sz w:val="28"/>
          <w:szCs w:val="28"/>
        </w:rPr>
        <w:t xml:space="preserve">«Азотсодержащие органические соединения». Из параграфов 11.1-11.3 выписать </w:t>
      </w:r>
      <w:r w:rsidR="00AB1EF2" w:rsidRPr="006329E8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="00AB1EF2">
        <w:rPr>
          <w:rFonts w:ascii="Times New Roman" w:hAnsi="Times New Roman" w:cs="Times New Roman"/>
          <w:sz w:val="28"/>
          <w:szCs w:val="28"/>
        </w:rPr>
        <w:t xml:space="preserve"> определения и уравнения реакций взаимодействия различных классов азотсодержащих органических веществ. </w:t>
      </w:r>
    </w:p>
    <w:p w:rsidR="00AB1EF2" w:rsidRPr="00AB1EF2" w:rsidRDefault="00AB1EF2" w:rsidP="00713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EF2" w:rsidRPr="00AB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011DEC"/>
    <w:rsid w:val="00241E93"/>
    <w:rsid w:val="00305824"/>
    <w:rsid w:val="00397E86"/>
    <w:rsid w:val="003F1C06"/>
    <w:rsid w:val="00622CCA"/>
    <w:rsid w:val="006329E8"/>
    <w:rsid w:val="006C7794"/>
    <w:rsid w:val="00713783"/>
    <w:rsid w:val="00874AD3"/>
    <w:rsid w:val="00AB1EF2"/>
    <w:rsid w:val="00AC0E02"/>
    <w:rsid w:val="00B71AC5"/>
    <w:rsid w:val="00BB7715"/>
    <w:rsid w:val="00DA61C8"/>
    <w:rsid w:val="00E13B50"/>
    <w:rsid w:val="00E75EA2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16</cp:revision>
  <dcterms:created xsi:type="dcterms:W3CDTF">2020-10-27T04:52:00Z</dcterms:created>
  <dcterms:modified xsi:type="dcterms:W3CDTF">2020-12-18T18:44:00Z</dcterms:modified>
</cp:coreProperties>
</file>