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0" w:rsidRPr="008851F0" w:rsidRDefault="000A5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851F0" w:rsidRPr="008851F0">
        <w:rPr>
          <w:rFonts w:ascii="Times New Roman" w:hAnsi="Times New Roman" w:cs="Times New Roman"/>
          <w:sz w:val="28"/>
          <w:szCs w:val="28"/>
        </w:rPr>
        <w:t>.06.20. Учебная практика ПМ 03</w:t>
      </w:r>
    </w:p>
    <w:p w:rsidR="00025868" w:rsidRPr="000A56E2" w:rsidRDefault="0031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A56E2" w:rsidRPr="000A56E2">
        <w:rPr>
          <w:rFonts w:ascii="Times New Roman" w:hAnsi="Times New Roman" w:cs="Times New Roman"/>
          <w:sz w:val="28"/>
          <w:szCs w:val="28"/>
        </w:rPr>
        <w:t>Технология приготовления блюд из отварного мяса.</w:t>
      </w:r>
    </w:p>
    <w:p w:rsidR="008851F0" w:rsidRDefault="008851F0" w:rsidP="008851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</w:t>
      </w:r>
      <w:r w:rsidR="000A56E2">
        <w:rPr>
          <w:rFonts w:ascii="Times New Roman" w:hAnsi="Times New Roman" w:cs="Times New Roman"/>
          <w:sz w:val="28"/>
          <w:szCs w:val="28"/>
        </w:rPr>
        <w:t>отовления  сложных блюд из отварного мяса.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</w:t>
      </w:r>
      <w:r w:rsidR="00313DDF">
        <w:rPr>
          <w:rFonts w:ascii="Times New Roman" w:hAnsi="Times New Roman" w:cs="Times New Roman"/>
          <w:sz w:val="28"/>
          <w:szCs w:val="28"/>
        </w:rPr>
        <w:t>ырья для приготовления блюд</w:t>
      </w:r>
      <w:r w:rsidR="000A56E2">
        <w:rPr>
          <w:rFonts w:ascii="Times New Roman" w:hAnsi="Times New Roman" w:cs="Times New Roman"/>
          <w:sz w:val="28"/>
          <w:szCs w:val="28"/>
        </w:rPr>
        <w:t xml:space="preserve">а мясо отварное с гарниром овощи в молочном соусе.  </w:t>
      </w:r>
    </w:p>
    <w:p w:rsidR="008851F0" w:rsidRDefault="000A56E2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карту  и схему</w:t>
      </w:r>
      <w:r w:rsidR="008851F0">
        <w:rPr>
          <w:rFonts w:ascii="Times New Roman" w:hAnsi="Times New Roman" w:cs="Times New Roman"/>
          <w:sz w:val="28"/>
          <w:szCs w:val="28"/>
        </w:rPr>
        <w:t xml:space="preserve"> приготовления на </w:t>
      </w:r>
      <w:r>
        <w:rPr>
          <w:rFonts w:ascii="Times New Roman" w:hAnsi="Times New Roman" w:cs="Times New Roman"/>
          <w:sz w:val="28"/>
          <w:szCs w:val="28"/>
        </w:rPr>
        <w:t>это блюдо</w:t>
      </w:r>
      <w:r w:rsidR="00313DDF">
        <w:rPr>
          <w:rFonts w:ascii="Times New Roman" w:hAnsi="Times New Roman" w:cs="Times New Roman"/>
          <w:sz w:val="28"/>
          <w:szCs w:val="28"/>
        </w:rPr>
        <w:t>.</w:t>
      </w:r>
      <w:r w:rsidR="008851F0" w:rsidRPr="0067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F0" w:rsidRPr="000A56E2" w:rsidRDefault="000A56E2" w:rsidP="000A5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   блюдо мясо отварное с гарниром овощи в молочном соусе.  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8851F0" w:rsidRDefault="008851F0" w:rsidP="00885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1F0" w:rsidRDefault="008851F0" w:rsidP="0088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1F0" w:rsidRPr="0067381B" w:rsidRDefault="008851F0" w:rsidP="008851F0">
      <w:pPr>
        <w:rPr>
          <w:rFonts w:ascii="Times New Roman" w:hAnsi="Times New Roman" w:cs="Times New Roman"/>
        </w:rPr>
      </w:pPr>
    </w:p>
    <w:p w:rsidR="008851F0" w:rsidRPr="008851F0" w:rsidRDefault="008851F0">
      <w:pPr>
        <w:rPr>
          <w:rFonts w:ascii="Times New Roman" w:hAnsi="Times New Roman" w:cs="Times New Roman"/>
        </w:rPr>
      </w:pPr>
    </w:p>
    <w:sectPr w:rsidR="008851F0" w:rsidRPr="008851F0" w:rsidSect="000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1F0"/>
    <w:rsid w:val="00025868"/>
    <w:rsid w:val="000A56E2"/>
    <w:rsid w:val="00313DDF"/>
    <w:rsid w:val="00782E01"/>
    <w:rsid w:val="008851F0"/>
    <w:rsid w:val="00BD0ED1"/>
    <w:rsid w:val="00E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2020-06-15T05:23:00Z</dcterms:created>
  <dcterms:modified xsi:type="dcterms:W3CDTF">2020-06-16T18:06:00Z</dcterms:modified>
</cp:coreProperties>
</file>