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F0" w:rsidRPr="008851F0" w:rsidRDefault="008851F0">
      <w:pPr>
        <w:rPr>
          <w:rFonts w:ascii="Times New Roman" w:hAnsi="Times New Roman" w:cs="Times New Roman"/>
          <w:sz w:val="28"/>
          <w:szCs w:val="28"/>
        </w:rPr>
      </w:pPr>
      <w:r w:rsidRPr="008851F0">
        <w:rPr>
          <w:rFonts w:ascii="Times New Roman" w:hAnsi="Times New Roman" w:cs="Times New Roman"/>
          <w:sz w:val="28"/>
          <w:szCs w:val="28"/>
        </w:rPr>
        <w:t>15.06.20. Учебная практика ПМ 03</w:t>
      </w:r>
    </w:p>
    <w:p w:rsidR="00025868" w:rsidRDefault="008851F0">
      <w:pPr>
        <w:rPr>
          <w:rFonts w:ascii="Times New Roman" w:hAnsi="Times New Roman" w:cs="Times New Roman"/>
          <w:sz w:val="28"/>
          <w:szCs w:val="28"/>
        </w:rPr>
      </w:pPr>
      <w:r w:rsidRPr="008851F0">
        <w:rPr>
          <w:rFonts w:ascii="Times New Roman" w:hAnsi="Times New Roman" w:cs="Times New Roman"/>
          <w:sz w:val="28"/>
          <w:szCs w:val="28"/>
        </w:rPr>
        <w:t>Тема: Технология приготовления блюд из  рыбы.</w:t>
      </w:r>
    </w:p>
    <w:p w:rsidR="008851F0" w:rsidRDefault="008851F0" w:rsidP="008851F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Задание.</w:t>
      </w:r>
    </w:p>
    <w:p w:rsidR="008851F0" w:rsidRDefault="008851F0" w:rsidP="008851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рабочее место для приготовления  сложных блюд из рыбы.</w:t>
      </w:r>
    </w:p>
    <w:p w:rsidR="008851F0" w:rsidRDefault="008851F0" w:rsidP="008851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и определить качество сырья для приготовления блюд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запеченная в сметанном соусе и рыба жаренная во фритюре.</w:t>
      </w:r>
    </w:p>
    <w:p w:rsidR="008851F0" w:rsidRDefault="008851F0" w:rsidP="008851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технологические карты  и схемы приготовления на блюда</w:t>
      </w:r>
      <w:r w:rsidRPr="006738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запеченная в сметанном соусе и рыба жаренная во фритюре.</w:t>
      </w:r>
    </w:p>
    <w:p w:rsidR="008851F0" w:rsidRDefault="008851F0" w:rsidP="008851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Приготовить   блюдо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запеченная в сметанном соусе.</w:t>
      </w:r>
    </w:p>
    <w:p w:rsidR="008851F0" w:rsidRPr="00F873F6" w:rsidRDefault="008851F0" w:rsidP="008851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блюдо рыба жареная во фритюре.</w:t>
      </w:r>
    </w:p>
    <w:p w:rsidR="008851F0" w:rsidRDefault="008851F0" w:rsidP="008851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оценку качества готовых блюд.</w:t>
      </w:r>
    </w:p>
    <w:p w:rsidR="008851F0" w:rsidRDefault="008851F0" w:rsidP="008851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1F0" w:rsidRDefault="008851F0" w:rsidP="008851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51F0" w:rsidRPr="0067381B" w:rsidRDefault="008851F0" w:rsidP="008851F0">
      <w:pPr>
        <w:rPr>
          <w:rFonts w:ascii="Times New Roman" w:hAnsi="Times New Roman" w:cs="Times New Roman"/>
        </w:rPr>
      </w:pPr>
    </w:p>
    <w:p w:rsidR="008851F0" w:rsidRPr="008851F0" w:rsidRDefault="008851F0">
      <w:pPr>
        <w:rPr>
          <w:rFonts w:ascii="Times New Roman" w:hAnsi="Times New Roman" w:cs="Times New Roman"/>
        </w:rPr>
      </w:pPr>
    </w:p>
    <w:sectPr w:rsidR="008851F0" w:rsidRPr="008851F0" w:rsidSect="00025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1EB8"/>
    <w:multiLevelType w:val="hybridMultilevel"/>
    <w:tmpl w:val="CF822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1F0"/>
    <w:rsid w:val="00025868"/>
    <w:rsid w:val="0088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1F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851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2020-06-15T05:23:00Z</dcterms:created>
  <dcterms:modified xsi:type="dcterms:W3CDTF">2020-06-15T05:28:00Z</dcterms:modified>
</cp:coreProperties>
</file>