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A8" w:rsidRPr="00B8689E" w:rsidRDefault="005E7DA8" w:rsidP="00C74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>Занятий осталось мало, повторяем изученный материал.</w:t>
      </w:r>
    </w:p>
    <w:p w:rsidR="005E7DA8" w:rsidRPr="00B8689E" w:rsidRDefault="005E7DA8" w:rsidP="00C74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 xml:space="preserve">Еще раз, убедительная просьба к тем, кто не выполнял или не все выполнил: срочно сдайте задания! </w:t>
      </w:r>
    </w:p>
    <w:p w:rsidR="005E7DA8" w:rsidRPr="00B8689E" w:rsidRDefault="005E7DA8" w:rsidP="00C74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 xml:space="preserve">А ребят, которые добросовестно учились дистанционно, я освобождаю от выполнения дальнейших заданий. К ним относятся: Белова Е., </w:t>
      </w:r>
      <w:proofErr w:type="spellStart"/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>Кадушкин</w:t>
      </w:r>
      <w:proofErr w:type="spellEnd"/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Д., Лебедев В., </w:t>
      </w:r>
      <w:proofErr w:type="spellStart"/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>Пузырева</w:t>
      </w:r>
      <w:proofErr w:type="spellEnd"/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С., </w:t>
      </w:r>
      <w:proofErr w:type="spellStart"/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>Лошаковская</w:t>
      </w:r>
      <w:proofErr w:type="spellEnd"/>
      <w:r w:rsidRPr="00B8689E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Л.</w:t>
      </w:r>
    </w:p>
    <w:p w:rsidR="005E7DA8" w:rsidRPr="00B8689E" w:rsidRDefault="005E7DA8" w:rsidP="00C74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32"/>
          <w:szCs w:val="32"/>
          <w:u w:val="single"/>
        </w:rPr>
      </w:pPr>
    </w:p>
    <w:p w:rsidR="00B8689E" w:rsidRDefault="00B8689E" w:rsidP="00B868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B8689E" w:rsidRPr="00B8689E" w:rsidRDefault="005E7DA8" w:rsidP="00B868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B8689E">
        <w:rPr>
          <w:rFonts w:ascii="Times New Roman" w:hAnsi="Times New Roman"/>
          <w:b/>
          <w:color w:val="FF0000"/>
          <w:sz w:val="32"/>
          <w:szCs w:val="32"/>
          <w:u w:val="single"/>
        </w:rPr>
        <w:t>Д.З: Ответьте на вопросы теста.</w:t>
      </w:r>
    </w:p>
    <w:p w:rsidR="005E7DA8" w:rsidRDefault="005E7DA8" w:rsidP="00B8689E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C7402E" w:rsidRPr="00B8689E" w:rsidRDefault="00C7402E" w:rsidP="00C740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8689E">
        <w:rPr>
          <w:rFonts w:ascii="Times New Roman" w:hAnsi="Times New Roman"/>
          <w:b/>
          <w:sz w:val="32"/>
          <w:szCs w:val="32"/>
        </w:rPr>
        <w:t>МДК 02.01 «</w:t>
      </w:r>
      <w:r w:rsidRPr="00B868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Организация системы органов и учреждений социальной защиты населения, органов Пенсионного фонда Российской Федерации»</w:t>
      </w:r>
    </w:p>
    <w:p w:rsidR="00C7402E" w:rsidRPr="00B8689E" w:rsidRDefault="00C7402E" w:rsidP="00C7402E">
      <w:pPr>
        <w:pStyle w:val="a3"/>
        <w:rPr>
          <w:rFonts w:ascii="Times New Roman" w:hAnsi="Times New Roman"/>
          <w:b/>
          <w:sz w:val="32"/>
          <w:szCs w:val="32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 документом, провозглашающим социальное обеспечение на территории РФ является</w:t>
      </w:r>
      <w:proofErr w:type="gramEnd"/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7402E" w:rsidRPr="00C7402E" w:rsidRDefault="00C7402E" w:rsidP="00C740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Всеобщая декларация прав и свобод человека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ФЗ-166 «О государственном пенсионном обеспечении»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Конституция РФ</w:t>
      </w: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Реализует государственную политику в сфере социального обеспечения:</w:t>
      </w:r>
    </w:p>
    <w:p w:rsidR="00C7402E" w:rsidRDefault="00C7402E" w:rsidP="00C740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Президент 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Министерством труда и социальной защиты</w:t>
      </w:r>
      <w:r w:rsidRPr="00C740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Правительством</w:t>
      </w: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Социальное обслуживание в РФ с 01 января 2015 регулируется: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Start"/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)Ф</w:t>
      </w:r>
      <w:proofErr w:type="gramEnd"/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З-442 «Об основах социального обслуживании граждан в РФ»</w:t>
      </w:r>
      <w:r w:rsidRPr="00C740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Б)ФЗ-95 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основах социального обслуживании граждан в РФ»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Конституцией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социальному страховому риску можно отнести: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отсутствие профессиональной подготовки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инвалидность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осуждение к лишению свободы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Установление факта инвалидности осуществляется:</w:t>
      </w:r>
    </w:p>
    <w:p w:rsidR="00C7402E" w:rsidRPr="00220DBF" w:rsidRDefault="00C7402E" w:rsidP="00C740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ПФР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Лечебно-профилактическим учреждением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Бюро медико-социальной экспертизы</w:t>
      </w:r>
      <w:r w:rsidRPr="00220D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</w:p>
    <w:p w:rsidR="00C7402E" w:rsidRPr="00C7402E" w:rsidRDefault="00C7402E" w:rsidP="00C740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Pr="00C7402E">
        <w:rPr>
          <w:rFonts w:ascii="Times New Roman" w:hAnsi="Times New Roman"/>
          <w:b/>
          <w:sz w:val="24"/>
          <w:szCs w:val="24"/>
        </w:rPr>
        <w:t xml:space="preserve"> Кому из перечисленных лиц полагается досрочный выход на пенсию?</w:t>
      </w:r>
    </w:p>
    <w:p w:rsidR="00C7402E" w:rsidRPr="00C7402E" w:rsidRDefault="00C7402E" w:rsidP="00C740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402E">
        <w:rPr>
          <w:rFonts w:ascii="Times New Roman" w:hAnsi="Times New Roman"/>
          <w:sz w:val="24"/>
          <w:szCs w:val="24"/>
        </w:rPr>
        <w:t>А.Уборщицам в крупных организациях.</w:t>
      </w:r>
    </w:p>
    <w:p w:rsidR="00C7402E" w:rsidRPr="00C7402E" w:rsidRDefault="00C7402E" w:rsidP="00C740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402E">
        <w:rPr>
          <w:rFonts w:ascii="Times New Roman" w:hAnsi="Times New Roman"/>
          <w:sz w:val="24"/>
          <w:szCs w:val="24"/>
        </w:rPr>
        <w:t xml:space="preserve"> Б.Секретарям в известных компаниях.</w:t>
      </w:r>
    </w:p>
    <w:p w:rsidR="00C7402E" w:rsidRPr="00C7402E" w:rsidRDefault="00C7402E" w:rsidP="00C740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402E">
        <w:rPr>
          <w:rFonts w:ascii="Times New Roman" w:hAnsi="Times New Roman"/>
          <w:sz w:val="24"/>
          <w:szCs w:val="24"/>
        </w:rPr>
        <w:t xml:space="preserve"> В. Менеджерам по продажам.</w:t>
      </w:r>
    </w:p>
    <w:p w:rsidR="00C7402E" w:rsidRPr="00C7402E" w:rsidRDefault="00C7402E" w:rsidP="00C740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402E">
        <w:rPr>
          <w:rFonts w:ascii="Times New Roman" w:hAnsi="Times New Roman"/>
          <w:sz w:val="24"/>
          <w:szCs w:val="24"/>
        </w:rPr>
        <w:t xml:space="preserve"> Г. Педагогам.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Задачей ФОМС является: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выплата пособий беженцам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Б) выплата материнского капитала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Start"/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)а</w:t>
      </w:r>
      <w:proofErr w:type="gramEnd"/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ккумулирование финансовых средств ФОМС для обеспечения финансовой стабильности системы ОМС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Орган, осуществляющий индивидуальный (персонифицированный) учет в Российской Федерации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Фонд социального страхования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Пенсионный фонд России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Негосударственный пенсионный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фонд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Страховое свидетельство обязательного пенсионного страхования должно находиться: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Pr="00C66E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управляющей компании и негосударственном пенсионном фонде, в которые застрахованным лицом переданы в доверительное управление пенсионные накопления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 застрахованного лица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 отделе кадров организации или бухгалтерии организации по месту работы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Видами обращений граждан не являются: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заявление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личный разговор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письменная жалоба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Основными формами кодификации в сфере социального обеспечения являются: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хронологические и тематические подшивки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хронологические журналы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контрольные экземпляры нормативных актов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все перечисленное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Работник в процессе своей деятельности должен руководствоваться: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личными предпочтениями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уставом организации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должностной инструкцией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Принципами социальной работы не являются: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Принятие человека таким, каков он есть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Конфиденциальность сотрудничества социального работника с клиентом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оказание помощи только гражданам РФ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Трудной жизненной ситуацией является: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ситуация, которая объективно нарушает жизненную деятельность гражданина, и которую он не может преодолеть самостоятельно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ситуация, которая связана с тяжелым и продолжительным заболеванием самого гражданина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ситуация, когда одинокий пожилой человек не может самостоятельно себя обслуживать 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ситуация, когда ребенок остался без родителей и его необходимо передать на воспитание в детский дом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Набор социальных услуг  включает в себя следующие услуги: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социальное обслуживание на дому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предоставление путевки на санаторно-курортное лечение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стационарное социальное обслуживание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Социальное обслуживание включает в себя: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совокупность социальн</w:t>
      </w:r>
      <w:proofErr w:type="gramStart"/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медицинских услуг</w:t>
      </w:r>
    </w:p>
    <w:p w:rsidR="00C7402E" w:rsidRPr="00C7402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предоставление </w:t>
      </w: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социальных услуг</w:t>
      </w:r>
    </w:p>
    <w:p w:rsidR="00C7402E" w:rsidRDefault="00C7402E" w:rsidP="00C740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услуги и льготы</w:t>
      </w:r>
    </w:p>
    <w:p w:rsidR="00C7402E" w:rsidRPr="00C66E9E" w:rsidRDefault="00C7402E" w:rsidP="00C74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Размер платы за социальное обслуживание при платном социальном обслуживании зависит: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 места жительства человека, которому предоставляется социальное обслуживание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возраста человека, которому предоставляется социальное обслуживание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материального положения человека, которому предоставляется социальное обслуживание</w:t>
      </w:r>
    </w:p>
    <w:p w:rsidR="00C7402E" w:rsidRDefault="00C7402E" w:rsidP="00C7402E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состояния здоровья человека, которому предоставляется социальное обслуживание</w:t>
      </w:r>
    </w:p>
    <w:p w:rsidR="00C7402E" w:rsidRDefault="00C7402E" w:rsidP="00C7402E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стационарным учреждениям не относятся: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геронтологический центр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пансионаты для ветеранов труда и войны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комплексный центр социального обслуживания населения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Размер платы за стационарное обслуживание не может превышать от пенсии: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45%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65%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75%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20.</w:t>
      </w:r>
      <w:r w:rsidRPr="00C66E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Страховой стаж - учитываемая суммарная продолжительность периодов работы и (или) иной деятельности, в течение которых уплачивались страховые взносы в Пенсионный фонд Российской Федерации, а также иных периодов, засчитываемых в страховой стаж при определении:</w:t>
      </w:r>
    </w:p>
    <w:p w:rsidR="00C7402E" w:rsidRPr="00C7402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740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 </w:t>
      </w:r>
      <w:r w:rsidRPr="00C74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на страховую пенсию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права на медицинское обслуживание</w:t>
      </w:r>
    </w:p>
    <w:p w:rsidR="00C7402E" w:rsidRDefault="00C7402E" w:rsidP="00C74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права на социальное страхование</w:t>
      </w:r>
    </w:p>
    <w:p w:rsidR="00C7402E" w:rsidRPr="00C66E9E" w:rsidRDefault="00C7402E" w:rsidP="00C740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57579" w:rsidRPr="00C7402E" w:rsidRDefault="00F57579">
      <w:pPr>
        <w:rPr>
          <w:sz w:val="24"/>
          <w:szCs w:val="24"/>
        </w:rPr>
      </w:pPr>
    </w:p>
    <w:sectPr w:rsidR="00F57579" w:rsidRPr="00C7402E" w:rsidSect="00F5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2E"/>
    <w:rsid w:val="005E7DA8"/>
    <w:rsid w:val="00B8689E"/>
    <w:rsid w:val="00C7402E"/>
    <w:rsid w:val="00F5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2020-06-14T06:12:00Z</dcterms:created>
  <dcterms:modified xsi:type="dcterms:W3CDTF">2020-06-14T06:35:00Z</dcterms:modified>
</cp:coreProperties>
</file>