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3E" w:rsidRDefault="00E81B26" w:rsidP="009A6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27E68">
        <w:rPr>
          <w:rFonts w:ascii="Times New Roman" w:hAnsi="Times New Roman" w:cs="Times New Roman"/>
          <w:sz w:val="28"/>
          <w:szCs w:val="28"/>
        </w:rPr>
        <w:t xml:space="preserve"> </w:t>
      </w:r>
      <w:r w:rsidR="00BA0048">
        <w:rPr>
          <w:rFonts w:ascii="Times New Roman" w:hAnsi="Times New Roman" w:cs="Times New Roman"/>
          <w:sz w:val="28"/>
          <w:szCs w:val="28"/>
        </w:rPr>
        <w:t>дека</w:t>
      </w:r>
      <w:r w:rsidR="00627E68">
        <w:rPr>
          <w:rFonts w:ascii="Times New Roman" w:hAnsi="Times New Roman" w:cs="Times New Roman"/>
          <w:sz w:val="28"/>
          <w:szCs w:val="28"/>
        </w:rPr>
        <w:t>бря. Группа «</w:t>
      </w:r>
      <w:r w:rsidR="009A65C4" w:rsidRPr="009A65C4">
        <w:rPr>
          <w:rFonts w:ascii="Times New Roman" w:hAnsi="Times New Roman" w:cs="Times New Roman"/>
          <w:sz w:val="28"/>
          <w:szCs w:val="28"/>
        </w:rPr>
        <w:t>Мастер ЖКХ</w:t>
      </w:r>
      <w:r w:rsidR="00627E68">
        <w:rPr>
          <w:rFonts w:ascii="Times New Roman" w:hAnsi="Times New Roman" w:cs="Times New Roman"/>
          <w:sz w:val="28"/>
          <w:szCs w:val="28"/>
        </w:rPr>
        <w:t>»</w:t>
      </w:r>
      <w:r w:rsidR="009A65C4" w:rsidRPr="009A65C4">
        <w:rPr>
          <w:rFonts w:ascii="Times New Roman" w:hAnsi="Times New Roman" w:cs="Times New Roman"/>
          <w:sz w:val="28"/>
          <w:szCs w:val="28"/>
        </w:rPr>
        <w:t>, 1 курс</w:t>
      </w:r>
    </w:p>
    <w:p w:rsidR="009716EA" w:rsidRDefault="009716EA" w:rsidP="009A6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D210A" w:rsidRDefault="009716EA" w:rsidP="00C92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5612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="000D210A" w:rsidRPr="00B8561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81B2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E81B26" w:rsidRPr="00E81B26">
        <w:rPr>
          <w:rFonts w:ascii="Times New Roman" w:hAnsi="Times New Roman"/>
          <w:b/>
          <w:sz w:val="28"/>
          <w:szCs w:val="28"/>
        </w:rPr>
        <w:t>М.Е.Салтыков</w:t>
      </w:r>
      <w:proofErr w:type="spellEnd"/>
      <w:r w:rsidR="00E81B26" w:rsidRPr="00E81B26">
        <w:rPr>
          <w:rFonts w:ascii="Times New Roman" w:hAnsi="Times New Roman"/>
          <w:b/>
          <w:sz w:val="28"/>
          <w:szCs w:val="28"/>
        </w:rPr>
        <w:t xml:space="preserve">-Щедрин. Жизненный и творческий путь </w:t>
      </w:r>
      <w:proofErr w:type="spellStart"/>
      <w:r w:rsidR="00E81B26" w:rsidRPr="00E81B26">
        <w:rPr>
          <w:rFonts w:ascii="Times New Roman" w:hAnsi="Times New Roman"/>
          <w:b/>
          <w:sz w:val="28"/>
          <w:szCs w:val="28"/>
        </w:rPr>
        <w:t>М.Е.Салтыкова</w:t>
      </w:r>
      <w:proofErr w:type="spellEnd"/>
      <w:r w:rsidR="00E81B26" w:rsidRPr="00E81B26">
        <w:rPr>
          <w:rFonts w:ascii="Times New Roman" w:hAnsi="Times New Roman"/>
          <w:b/>
          <w:sz w:val="28"/>
          <w:szCs w:val="28"/>
        </w:rPr>
        <w:t>-Щедрина. Жанровое своеобразие, тематика и проблематика сказок писателя.</w:t>
      </w:r>
      <w:r w:rsidR="00E81B26" w:rsidRPr="00E81B26">
        <w:rPr>
          <w:rFonts w:ascii="Times New Roman" w:hAnsi="Times New Roman"/>
          <w:b/>
          <w:sz w:val="28"/>
          <w:szCs w:val="28"/>
        </w:rPr>
        <w:t xml:space="preserve"> </w:t>
      </w:r>
      <w:r w:rsidR="00E81B26" w:rsidRPr="00E81B26">
        <w:rPr>
          <w:rFonts w:ascii="Times New Roman" w:hAnsi="Times New Roman"/>
          <w:b/>
          <w:sz w:val="28"/>
          <w:szCs w:val="28"/>
        </w:rPr>
        <w:t>Чтение и анализ сказки</w:t>
      </w:r>
      <w:r w:rsidR="00E81B26">
        <w:rPr>
          <w:rFonts w:ascii="Times New Roman" w:hAnsi="Times New Roman"/>
          <w:b/>
          <w:sz w:val="28"/>
          <w:szCs w:val="28"/>
        </w:rPr>
        <w:t xml:space="preserve"> «</w:t>
      </w:r>
      <w:r w:rsidR="00E81B26" w:rsidRPr="00E81B26">
        <w:rPr>
          <w:rFonts w:ascii="Times New Roman" w:hAnsi="Times New Roman"/>
          <w:b/>
          <w:sz w:val="28"/>
          <w:szCs w:val="28"/>
        </w:rPr>
        <w:t>Премудрый пескарь»</w:t>
      </w:r>
      <w:r w:rsidR="00E81B26">
        <w:rPr>
          <w:rFonts w:ascii="Times New Roman" w:hAnsi="Times New Roman"/>
          <w:b/>
          <w:sz w:val="28"/>
          <w:szCs w:val="28"/>
        </w:rPr>
        <w:t>»</w:t>
      </w:r>
    </w:p>
    <w:p w:rsidR="00E81B26" w:rsidRPr="00E81B26" w:rsidRDefault="00D50CF3" w:rsidP="00C92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 Прочитать лекцию. Ответить на вопросы.</w:t>
      </w:r>
    </w:p>
    <w:p w:rsidR="000D210A" w:rsidRPr="00C9278D" w:rsidRDefault="000D210A" w:rsidP="00C92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B26" w:rsidRPr="00E81B26" w:rsidRDefault="00E81B26" w:rsidP="00E8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Михаил </w:t>
      </w:r>
      <w:proofErr w:type="spellStart"/>
      <w:r w:rsidRPr="00E81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Евграфович</w:t>
      </w:r>
      <w:proofErr w:type="spellEnd"/>
      <w:r w:rsidRPr="00E81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Салтыков-Щедрин (1826–1889 гг.)</w:t>
      </w:r>
      <w:r w:rsidRPr="00E8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писатель-реалист, критик, автор острых сатирических произведений, известный под псевдонимом Николай Щедрин (настоящая фамилия литератора – Салтыков). В своих произведениях писатель поднимал темы морали и нравственности в обществе того времени.</w:t>
      </w:r>
    </w:p>
    <w:p w:rsidR="00E81B26" w:rsidRPr="00D50CF3" w:rsidRDefault="00E81B26" w:rsidP="00E81B26">
      <w:pPr>
        <w:pStyle w:val="2"/>
        <w:rPr>
          <w:b w:val="0"/>
          <w:sz w:val="28"/>
          <w:szCs w:val="28"/>
        </w:rPr>
      </w:pPr>
      <w:r w:rsidRPr="00D50CF3">
        <w:rPr>
          <w:b w:val="0"/>
          <w:sz w:val="28"/>
          <w:szCs w:val="28"/>
        </w:rPr>
        <w:t>Детство и образование</w:t>
      </w:r>
    </w:p>
    <w:p w:rsidR="00E81B26" w:rsidRDefault="00E81B26" w:rsidP="00E81B26">
      <w:pPr>
        <w:pStyle w:val="a5"/>
      </w:pPr>
      <w:r>
        <w:t xml:space="preserve">Михаил </w:t>
      </w:r>
      <w:proofErr w:type="spellStart"/>
      <w:r>
        <w:t>Евграфович</w:t>
      </w:r>
      <w:proofErr w:type="spellEnd"/>
      <w:r>
        <w:t xml:space="preserve"> Салтыков-Щедрин родился 15 (27) января 1826 года в селе Спас-Угол Тверской губернии в старинной дворянской семье. Начальное образование будущий писатель получил в домашних условиях – с ним занимались крепостной живописец, сестра, священник, гувернантка. С 1836 года Салтыков-Щедрин обучался в Московском дворянском институте, с 1838 – в Царскосельском лицее.</w:t>
      </w:r>
    </w:p>
    <w:p w:rsidR="00E81B26" w:rsidRDefault="00E81B26" w:rsidP="00E81B26">
      <w:pPr>
        <w:pStyle w:val="a5"/>
      </w:pPr>
      <w:r>
        <w:t xml:space="preserve">В 1845 году Михаил </w:t>
      </w:r>
      <w:proofErr w:type="spellStart"/>
      <w:r>
        <w:t>Евграфович</w:t>
      </w:r>
      <w:proofErr w:type="spellEnd"/>
      <w:r>
        <w:t xml:space="preserve"> оканчивает лицей и поступает на службу в военную канцелярию. В это время писатель увлекается французскими социалистами и Жорж Санд, создает ряд заметок, повестей («Противоречие», «Запутанное дело»).</w:t>
      </w:r>
    </w:p>
    <w:p w:rsidR="00E81B26" w:rsidRDefault="00E81B26" w:rsidP="00E81B26">
      <w:pPr>
        <w:pStyle w:val="a5"/>
      </w:pPr>
      <w:r>
        <w:t xml:space="preserve">В краткой биографии Салтыкова-Щедрина нельзя не упомянуть о том, что в 1848 году в его жизни наступает длительный период ссылки: за вольнодумие он был отправлен в Вятку. Там писатель прожил восемь лет, сначала служил канцелярским чиновником, а после был назначен советником в губернском правлении. Михаил </w:t>
      </w:r>
      <w:proofErr w:type="spellStart"/>
      <w:r>
        <w:t>Евграфович</w:t>
      </w:r>
      <w:proofErr w:type="spellEnd"/>
      <w:r>
        <w:t xml:space="preserve"> часто ездил в командировки, во время которых собирал информацию о провинциальной жизни для своих произведений.</w:t>
      </w:r>
    </w:p>
    <w:p w:rsidR="00E81B26" w:rsidRDefault="00E81B26" w:rsidP="00E81B26">
      <w:pPr>
        <w:pStyle w:val="a5"/>
      </w:pPr>
      <w:r>
        <w:t xml:space="preserve">Вернувшись в 1855 году из ссылки, Салтыков-Щедрин поступил на службу в министерство внутренних дел. В 1856–1857 годах были опубликованы его «Губернские очерки». В 1858 году Михаила </w:t>
      </w:r>
      <w:proofErr w:type="spellStart"/>
      <w:r>
        <w:t>Евграфовича</w:t>
      </w:r>
      <w:proofErr w:type="spellEnd"/>
      <w:r>
        <w:t xml:space="preserve"> назначили вице-губернатором Рязани, а затем Твери. Параллельно писатель печатался в журналах «Русский вестник», «Современник», «Библиотека для чтения».</w:t>
      </w:r>
    </w:p>
    <w:p w:rsidR="00E81B26" w:rsidRDefault="00E81B26" w:rsidP="00E81B26">
      <w:pPr>
        <w:pStyle w:val="a5"/>
      </w:pPr>
      <w:r>
        <w:t>В 1862 году Салтыков-Щедрин, биография которого ранее была связана больше с карьерой, чем с творчеством, покидает государственную службу. Остановившись в Петербурге, писатель устраивается работать редактором в журнал «Современник».</w:t>
      </w:r>
    </w:p>
    <w:p w:rsidR="00E81B26" w:rsidRDefault="00E81B26" w:rsidP="00E81B26">
      <w:r>
        <w:t>Вскоре выходят его сборники «Невинные рассказы», «Сатиры в прозе».</w:t>
      </w:r>
    </w:p>
    <w:p w:rsidR="00E81B26" w:rsidRDefault="00E81B26" w:rsidP="00E81B26">
      <w:pPr>
        <w:pStyle w:val="a5"/>
      </w:pPr>
      <w:r>
        <w:t>В 1864 году Салтыков-Щедрин вернулся на службу, заняв должность управляющего казенной палаты в Пензе, а затем в Туле и Рязани.</w:t>
      </w:r>
    </w:p>
    <w:p w:rsidR="00E81B26" w:rsidRPr="00D50CF3" w:rsidRDefault="00E81B26" w:rsidP="00E81B26">
      <w:pPr>
        <w:pStyle w:val="2"/>
        <w:rPr>
          <w:b w:val="0"/>
          <w:sz w:val="28"/>
          <w:szCs w:val="28"/>
        </w:rPr>
      </w:pPr>
      <w:r w:rsidRPr="00D50CF3">
        <w:rPr>
          <w:b w:val="0"/>
          <w:sz w:val="28"/>
          <w:szCs w:val="28"/>
        </w:rPr>
        <w:t>Последние годы жизни писателя</w:t>
      </w:r>
    </w:p>
    <w:p w:rsidR="00E81B26" w:rsidRDefault="00E81B26" w:rsidP="00E81B26">
      <w:pPr>
        <w:pStyle w:val="a5"/>
      </w:pPr>
      <w:r>
        <w:lastRenderedPageBreak/>
        <w:t xml:space="preserve">С 1868 года Михаил </w:t>
      </w:r>
      <w:proofErr w:type="spellStart"/>
      <w:r>
        <w:t>Евграфович</w:t>
      </w:r>
      <w:proofErr w:type="spellEnd"/>
      <w:r>
        <w:t xml:space="preserve"> уходит в отставку, активно занимается литературной деятельностью. В этом же году писатель становится одним из редакторов «Отечественных записок», а после смерти </w:t>
      </w:r>
      <w:hyperlink r:id="rId5" w:history="1">
        <w:r>
          <w:rPr>
            <w:rStyle w:val="a4"/>
          </w:rPr>
          <w:t>Николая Некрасова</w:t>
        </w:r>
      </w:hyperlink>
      <w:r>
        <w:t xml:space="preserve"> занимает пост ответственного редактора журнала. В 1869–1870 годах Салтыков-Щедрин создает одно из самых известных своих произведений – </w:t>
      </w:r>
      <w:hyperlink r:id="rId6" w:history="1">
        <w:r>
          <w:rPr>
            <w:rStyle w:val="a4"/>
          </w:rPr>
          <w:t>«История одного города» (краткое содержание)</w:t>
        </w:r>
      </w:hyperlink>
      <w:r>
        <w:t>, в котором поднимает тему отношений народа и власти. Вскоре издаются сборники «Признаки времени», «Письма из провинции», роман «Господа Головлевы».</w:t>
      </w:r>
    </w:p>
    <w:p w:rsidR="00E81B26" w:rsidRDefault="00E81B26" w:rsidP="00E81B26">
      <w:pPr>
        <w:pStyle w:val="a5"/>
      </w:pPr>
      <w:r>
        <w:t>В 1884 году «Отечественные записки» были закрыты, и писатель начинает печататься в журнале «Вестник Европы». В последние годы творчество Салтыкова-Щедрина достигает кульминации в гротеске. Писатель издает сборники «Сказки» (1882–1886 гг.), «Мелочи жизни» (1886–1887 гг.), «Пошехонская старина» (1887–1889 гг.).</w:t>
      </w:r>
    </w:p>
    <w:p w:rsidR="00E81B26" w:rsidRDefault="00E81B26" w:rsidP="00E81B26">
      <w:pPr>
        <w:pStyle w:val="a5"/>
      </w:pPr>
      <w:r>
        <w:t xml:space="preserve">Умер Михаил </w:t>
      </w:r>
      <w:proofErr w:type="spellStart"/>
      <w:r>
        <w:t>Евграфович</w:t>
      </w:r>
      <w:proofErr w:type="spellEnd"/>
      <w:r>
        <w:t xml:space="preserve"> 10 мая (28 апреля) 1889 года в Санкт-Петербурге, похоронен на </w:t>
      </w:r>
      <w:proofErr w:type="spellStart"/>
      <w:r>
        <w:t>Волковском</w:t>
      </w:r>
      <w:proofErr w:type="spellEnd"/>
      <w:r>
        <w:t xml:space="preserve"> кладбище.</w:t>
      </w:r>
    </w:p>
    <w:p w:rsidR="000D210A" w:rsidRPr="00D50CF3" w:rsidRDefault="00E81B26" w:rsidP="008D7855">
      <w:pPr>
        <w:spacing w:after="0" w:line="240" w:lineRule="auto"/>
        <w:rPr>
          <w:rFonts w:ascii="Times New Roman" w:hAnsi="Times New Roman"/>
          <w:b/>
          <w:color w:val="1A171C"/>
          <w:sz w:val="28"/>
          <w:szCs w:val="28"/>
          <w:u w:val="single"/>
          <w:lang w:eastAsia="ru-RU"/>
        </w:rPr>
      </w:pPr>
      <w:bookmarkStart w:id="0" w:name="_GoBack"/>
      <w:r w:rsidRPr="00D50CF3">
        <w:rPr>
          <w:rFonts w:ascii="Times New Roman" w:hAnsi="Times New Roman"/>
          <w:b/>
          <w:color w:val="1A171C"/>
          <w:sz w:val="28"/>
          <w:szCs w:val="28"/>
          <w:u w:val="single"/>
          <w:lang w:eastAsia="ru-RU"/>
        </w:rPr>
        <w:t>СКАЗКИ.</w:t>
      </w:r>
    </w:p>
    <w:bookmarkEnd w:id="0"/>
    <w:p w:rsidR="00E81B26" w:rsidRDefault="00E81B26" w:rsidP="008D7855">
      <w:pPr>
        <w:spacing w:after="0" w:line="240" w:lineRule="auto"/>
        <w:rPr>
          <w:rFonts w:ascii="Times New Roman" w:hAnsi="Times New Roman"/>
          <w:color w:val="1A171C"/>
          <w:sz w:val="28"/>
          <w:szCs w:val="28"/>
          <w:lang w:eastAsia="ru-RU"/>
        </w:rPr>
      </w:pPr>
      <w:r w:rsidRPr="001768EB">
        <w:rPr>
          <w:sz w:val="28"/>
          <w:szCs w:val="28"/>
        </w:rPr>
        <w:t xml:space="preserve">М. Е. Салтыкова-Щедрина всегда привлекали сказки своим юмором, осуждением зла, лени и трусости, прославлением добра, благородства. Еще в </w:t>
      </w:r>
      <w:smartTag w:uri="urn:schemas-microsoft-com:office:smarttags" w:element="metricconverter">
        <w:smartTagPr>
          <w:attr w:name="ProductID" w:val="1869 г"/>
        </w:smartTagPr>
        <w:r w:rsidRPr="001768EB">
          <w:rPr>
            <w:sz w:val="28"/>
            <w:szCs w:val="28"/>
          </w:rPr>
          <w:t>1869 г</w:t>
        </w:r>
      </w:smartTag>
      <w:r w:rsidRPr="001768EB">
        <w:rPr>
          <w:sz w:val="28"/>
          <w:szCs w:val="28"/>
        </w:rPr>
        <w:t xml:space="preserve">. Щедрин написал три сказки («Повесть о том, как один мужик двух генералов прокормил», «Дикий помещик», «Пропала совесть»).       </w:t>
      </w:r>
    </w:p>
    <w:p w:rsidR="00D50CF3" w:rsidRDefault="00D50CF3" w:rsidP="008D7855">
      <w:pPr>
        <w:spacing w:after="0" w:line="240" w:lineRule="auto"/>
        <w:rPr>
          <w:sz w:val="28"/>
          <w:szCs w:val="28"/>
        </w:rPr>
      </w:pPr>
      <w:r w:rsidRPr="001768EB">
        <w:rPr>
          <w:sz w:val="28"/>
          <w:szCs w:val="28"/>
        </w:rPr>
        <w:t xml:space="preserve">В 80-е годы 19 века Салтыков-Щедрин за короткий срок создал книгу сказок (около 30). «Голова до сих пор полна... между прочим, сказками... Надобно отказаться от этой книги, которая не повредила </w:t>
      </w:r>
      <w:proofErr w:type="gramStart"/>
      <w:r w:rsidRPr="001768EB">
        <w:rPr>
          <w:sz w:val="28"/>
          <w:szCs w:val="28"/>
        </w:rPr>
        <w:t xml:space="preserve">бы  </w:t>
      </w:r>
      <w:r w:rsidRPr="001768EB">
        <w:rPr>
          <w:rFonts w:ascii="Helvetica, sans-serif" w:hAnsi="Helvetica, sans-serif"/>
          <w:sz w:val="28"/>
          <w:szCs w:val="28"/>
        </w:rPr>
        <w:t>.</w:t>
      </w:r>
      <w:proofErr w:type="gramEnd"/>
      <w:r w:rsidRPr="001768EB">
        <w:rPr>
          <w:rFonts w:ascii="Helvetica, sans-serif" w:hAnsi="Helvetica, sans-serif"/>
          <w:sz w:val="28"/>
          <w:szCs w:val="28"/>
        </w:rPr>
        <w:t xml:space="preserve"> </w:t>
      </w:r>
      <w:proofErr w:type="gramStart"/>
      <w:r w:rsidRPr="001768EB">
        <w:rPr>
          <w:rFonts w:ascii="Helvetica, sans-serif" w:hAnsi="Helvetica, sans-serif"/>
          <w:sz w:val="28"/>
          <w:szCs w:val="28"/>
        </w:rPr>
        <w:t>.</w:t>
      </w:r>
      <w:r w:rsidRPr="001768EB">
        <w:rPr>
          <w:sz w:val="28"/>
          <w:szCs w:val="28"/>
        </w:rPr>
        <w:t>»</w:t>
      </w:r>
      <w:r w:rsidRPr="001768EB">
        <w:rPr>
          <w:rFonts w:ascii="Helvetica, sans-serif" w:hAnsi="Helvetica, sans-serif"/>
          <w:sz w:val="28"/>
          <w:szCs w:val="28"/>
        </w:rPr>
        <w:t>-</w:t>
      </w:r>
      <w:proofErr w:type="gramEnd"/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писал сатирик. </w:t>
      </w:r>
      <w:r w:rsidRPr="001768EB">
        <w:rPr>
          <w:sz w:val="28"/>
          <w:szCs w:val="28"/>
        </w:rPr>
        <w:br/>
        <w:t xml:space="preserve">В 80-е годы «разгул» реакции, цензурные гонения, закрыты «Отечественные записки». У писателя, по его словам, «отняли, скомкали и запечатали душу». Обращение Щедрина к сказкам нельзя объяснить только произволом цензуры, более важными оказались содержательные возможности сказок. </w:t>
      </w:r>
      <w:r w:rsidRPr="001768EB">
        <w:rPr>
          <w:sz w:val="28"/>
          <w:szCs w:val="28"/>
        </w:rPr>
        <w:br/>
        <w:t xml:space="preserve">Сказки были напечатаны с многозначительным подзаголовком «для детей изрядного возраста» один из цензоров сказал : «То, что г. Салтыков называет сказками, вовсе не отвечает своему названию; его сказки </w:t>
      </w:r>
      <w:r w:rsidRPr="001768EB">
        <w:rPr>
          <w:rFonts w:ascii="Helvetica, sans-serif" w:hAnsi="Helvetica, sans-serif"/>
          <w:sz w:val="28"/>
          <w:szCs w:val="28"/>
        </w:rPr>
        <w:t xml:space="preserve">— </w:t>
      </w:r>
      <w:r w:rsidRPr="001768EB">
        <w:rPr>
          <w:sz w:val="28"/>
          <w:szCs w:val="28"/>
        </w:rPr>
        <w:t xml:space="preserve">та же сатира, и сатира едкая... направленная против общественного и политического нашего устройства». Многие сказки так и не появились в печати при жизни писателя. </w:t>
      </w:r>
      <w:r w:rsidRPr="001768EB">
        <w:rPr>
          <w:sz w:val="28"/>
          <w:szCs w:val="28"/>
        </w:rPr>
        <w:br/>
      </w:r>
      <w:r>
        <w:rPr>
          <w:sz w:val="28"/>
          <w:szCs w:val="28"/>
        </w:rPr>
        <w:t>Основные темы сказок Салтыкова –Щедрина: (</w:t>
      </w:r>
      <w:r w:rsidRPr="001768EB">
        <w:rPr>
          <w:sz w:val="28"/>
          <w:szCs w:val="28"/>
        </w:rPr>
        <w:t>Запис</w:t>
      </w:r>
      <w:r>
        <w:rPr>
          <w:sz w:val="28"/>
          <w:szCs w:val="28"/>
        </w:rPr>
        <w:t>ать</w:t>
      </w:r>
      <w:r w:rsidRPr="001768EB">
        <w:rPr>
          <w:sz w:val="28"/>
          <w:szCs w:val="28"/>
        </w:rPr>
        <w:t xml:space="preserve"> в тетрад</w:t>
      </w:r>
      <w:r>
        <w:rPr>
          <w:sz w:val="28"/>
          <w:szCs w:val="28"/>
        </w:rPr>
        <w:t>и)</w:t>
      </w:r>
      <w:r w:rsidRPr="001768EB">
        <w:rPr>
          <w:sz w:val="28"/>
          <w:szCs w:val="28"/>
        </w:rPr>
        <w:t xml:space="preserve"> </w:t>
      </w:r>
    </w:p>
    <w:p w:rsidR="000D210A" w:rsidRDefault="00D50CF3" w:rsidP="008D7855">
      <w:pPr>
        <w:spacing w:after="0" w:line="240" w:lineRule="auto"/>
        <w:rPr>
          <w:rFonts w:ascii="Times New Roman" w:hAnsi="Times New Roman"/>
          <w:color w:val="1A171C"/>
          <w:sz w:val="28"/>
          <w:szCs w:val="28"/>
          <w:lang w:eastAsia="ru-RU"/>
        </w:rPr>
      </w:pPr>
      <w:r w:rsidRPr="001768EB">
        <w:rPr>
          <w:b/>
          <w:bCs/>
          <w:sz w:val="28"/>
          <w:szCs w:val="28"/>
        </w:rPr>
        <w:t xml:space="preserve">1. </w:t>
      </w:r>
      <w:r w:rsidRPr="001768EB">
        <w:rPr>
          <w:bCs/>
          <w:sz w:val="28"/>
          <w:szCs w:val="28"/>
        </w:rPr>
        <w:t xml:space="preserve">Народ и </w:t>
      </w:r>
      <w:r w:rsidRPr="001768EB">
        <w:rPr>
          <w:sz w:val="28"/>
          <w:szCs w:val="28"/>
        </w:rPr>
        <w:t xml:space="preserve">самодержавие («Медведь на воеводстве», Орел-меценат», «Сказка </w:t>
      </w:r>
      <w:r w:rsidRPr="001768EB">
        <w:rPr>
          <w:bCs/>
          <w:sz w:val="28"/>
          <w:szCs w:val="28"/>
        </w:rPr>
        <w:t>о ретивом начальнике».).</w:t>
      </w:r>
      <w:r w:rsidRPr="001768EB">
        <w:rPr>
          <w:b/>
          <w:bCs/>
          <w:sz w:val="28"/>
          <w:szCs w:val="28"/>
        </w:rPr>
        <w:t xml:space="preserve"> </w:t>
      </w:r>
      <w:r w:rsidRPr="001768EB">
        <w:rPr>
          <w:b/>
          <w:bCs/>
          <w:sz w:val="28"/>
          <w:szCs w:val="28"/>
        </w:rPr>
        <w:br/>
        <w:t xml:space="preserve">2. </w:t>
      </w:r>
      <w:r w:rsidRPr="001768EB">
        <w:rPr>
          <w:sz w:val="28"/>
          <w:szCs w:val="28"/>
        </w:rPr>
        <w:t xml:space="preserve">Народ и господствующие классы. («Дикий помещик», «Повесть о том, как один мужик двух генералов прокормил», «Коняга»). </w:t>
      </w:r>
      <w:r w:rsidRPr="001768EB">
        <w:rPr>
          <w:sz w:val="28"/>
          <w:szCs w:val="28"/>
        </w:rPr>
        <w:br/>
      </w:r>
      <w:r w:rsidRPr="00D50CF3">
        <w:rPr>
          <w:b/>
          <w:sz w:val="28"/>
          <w:szCs w:val="28"/>
        </w:rPr>
        <w:t>3</w:t>
      </w:r>
      <w:r w:rsidRPr="001768EB">
        <w:rPr>
          <w:sz w:val="28"/>
          <w:szCs w:val="28"/>
        </w:rPr>
        <w:t xml:space="preserve">. Народ и буржуазная обывательская интеллигенция («Премудрый </w:t>
      </w:r>
      <w:r w:rsidRPr="001768EB">
        <w:rPr>
          <w:sz w:val="28"/>
          <w:szCs w:val="28"/>
        </w:rPr>
        <w:br/>
      </w:r>
      <w:proofErr w:type="spellStart"/>
      <w:r w:rsidRPr="001768EB">
        <w:rPr>
          <w:sz w:val="28"/>
          <w:szCs w:val="28"/>
        </w:rPr>
        <w:t>пискарь</w:t>
      </w:r>
      <w:proofErr w:type="spellEnd"/>
      <w:r w:rsidRPr="001768EB">
        <w:rPr>
          <w:sz w:val="28"/>
          <w:szCs w:val="28"/>
        </w:rPr>
        <w:t xml:space="preserve">», «Либерал», «Карась-идеалист», «Вяленая вобла»). </w:t>
      </w:r>
      <w:r w:rsidRPr="001768EB">
        <w:rPr>
          <w:sz w:val="28"/>
          <w:szCs w:val="28"/>
        </w:rPr>
        <w:br/>
      </w:r>
      <w:r w:rsidRPr="001768EB">
        <w:rPr>
          <w:sz w:val="28"/>
          <w:szCs w:val="28"/>
        </w:rPr>
        <w:br/>
        <w:t xml:space="preserve">«Сказки (для детей изрядного возраста)» </w:t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итог многолетних жизненных наблюдений Салтыкова-Щедрина, итог его творческого пути. </w:t>
      </w:r>
      <w:r w:rsidRPr="001768EB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Работа с литературными терминами.</w:t>
      </w:r>
      <w:r w:rsidRPr="001768EB">
        <w:rPr>
          <w:b/>
          <w:bCs/>
          <w:sz w:val="28"/>
          <w:szCs w:val="28"/>
        </w:rPr>
        <w:br/>
      </w:r>
      <w:r w:rsidRPr="001768EB">
        <w:rPr>
          <w:sz w:val="28"/>
          <w:szCs w:val="28"/>
        </w:rPr>
        <w:t xml:space="preserve">Вопросы: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lastRenderedPageBreak/>
        <w:t xml:space="preserve">- </w:t>
      </w:r>
      <w:r w:rsidRPr="001768EB">
        <w:rPr>
          <w:sz w:val="28"/>
          <w:szCs w:val="28"/>
        </w:rPr>
        <w:t xml:space="preserve">Вспомните, что такое «гротеск». Приведите примеры гротеска из известных </w:t>
      </w:r>
      <w:r w:rsidRPr="001768EB">
        <w:rPr>
          <w:sz w:val="28"/>
          <w:szCs w:val="28"/>
        </w:rPr>
        <w:br/>
        <w:t xml:space="preserve">произведений Щедрина.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>Как вы понимаете смысл слов «сатира», «эзопов язык»?                                               -Что такое «фантастика», «пародия», «ирония», «сарказм», «литота»?   Фантастика -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несуществующее в действительности, выдуманное. </w:t>
      </w:r>
      <w:r w:rsidRPr="001768EB">
        <w:rPr>
          <w:sz w:val="28"/>
          <w:szCs w:val="28"/>
        </w:rPr>
        <w:br/>
        <w:t xml:space="preserve">Преувеличивая или преуменьшая, выдумывая неожиданное сочетание деталей, сатирик выявляет скрытые в обыденной жизни пороки и делает их в то же время смешными. </w:t>
      </w:r>
      <w:r w:rsidRPr="001768EB">
        <w:rPr>
          <w:sz w:val="28"/>
          <w:szCs w:val="28"/>
        </w:rPr>
        <w:br/>
        <w:t xml:space="preserve">Пародия - произведение, подражающее другому произведению, автору или течению с целью их осмеяния. Пародия состоит в «передразнивании», в «переворачивании» оригинала, сведении его «высокого», серьёзного образного языка в низкий смешной план. </w:t>
      </w:r>
      <w:r w:rsidRPr="001768EB">
        <w:rPr>
          <w:sz w:val="28"/>
          <w:szCs w:val="28"/>
        </w:rPr>
        <w:br/>
        <w:t>Ирония - отрицательная оценка предмета или явления через его осмеяние. При иронии высказывается прямо противоположное тому, что подразумевается.                                                                                                        Сарказм - едкая язвительная насмешка, с откровенно обличительным, сатирическим смыслом. Сарказм-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разновидность иронии. В </w:t>
      </w:r>
      <w:proofErr w:type="gramStart"/>
      <w:r w:rsidRPr="001768EB">
        <w:rPr>
          <w:sz w:val="28"/>
          <w:szCs w:val="28"/>
        </w:rPr>
        <w:t xml:space="preserve">сарказме 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>крайняя</w:t>
      </w:r>
      <w:proofErr w:type="gramEnd"/>
      <w:r w:rsidRPr="001768EB">
        <w:rPr>
          <w:sz w:val="28"/>
          <w:szCs w:val="28"/>
        </w:rPr>
        <w:t xml:space="preserve"> степень эмоционального отношения, высокий пафос отрицания, переходящий в негодование. </w:t>
      </w:r>
      <w:r w:rsidRPr="001768EB">
        <w:rPr>
          <w:sz w:val="28"/>
          <w:szCs w:val="28"/>
        </w:rPr>
        <w:br/>
        <w:t>Литота-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это образное выражение, оборот, в котором содержится художественное преуменьшение величины, силы, значения изображаемого предмета или явления. </w:t>
      </w:r>
      <w:r w:rsidRPr="001768EB">
        <w:rPr>
          <w:sz w:val="28"/>
          <w:szCs w:val="28"/>
        </w:rPr>
        <w:br/>
        <w:t>Эзопов язык -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вынужденное иносказание, художественная речь, насыщенная недомолвками и ироническими насмешками. Выражение восходит к легендарному образу древнегреческого поэта б века до н. э. Эзопа, создателя жанра басни. Раб по происхождению, Эзоп, чтобы говорить правду о современниках, вынужден был прибегать к аллегорическим образам животных, птиц. Эзопова речь-своеобразная форма сатирической речи. Это целая система обманных сатирических приёмов, призванных выразить художественно- публицистическую мысль не прямо, а иносказательно. </w:t>
      </w:r>
      <w:r w:rsidRPr="001768EB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Прочитайте сказку «Премудрый пескарь» (в конце лекции)</w:t>
      </w:r>
      <w:r w:rsidRPr="001768EB">
        <w:rPr>
          <w:b/>
          <w:bCs/>
          <w:sz w:val="28"/>
          <w:szCs w:val="28"/>
        </w:rPr>
        <w:t xml:space="preserve">(1882-1883). </w:t>
      </w:r>
      <w:r>
        <w:rPr>
          <w:b/>
          <w:bCs/>
          <w:sz w:val="28"/>
          <w:szCs w:val="28"/>
        </w:rPr>
        <w:t>Ответьте на вопросы.</w:t>
      </w:r>
      <w:r w:rsidRPr="001768EB">
        <w:rPr>
          <w:b/>
          <w:bCs/>
          <w:sz w:val="28"/>
          <w:szCs w:val="28"/>
        </w:rPr>
        <w:br/>
      </w:r>
      <w:r w:rsidRPr="001768EB">
        <w:rPr>
          <w:sz w:val="28"/>
          <w:szCs w:val="28"/>
        </w:rPr>
        <w:t>Время написания и публикации сказки-трудная пора реакции и</w:t>
      </w:r>
      <w:r w:rsidRPr="001768EB">
        <w:rPr>
          <w:b/>
          <w:bCs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террора </w:t>
      </w:r>
      <w:r w:rsidRPr="001768EB">
        <w:rPr>
          <w:sz w:val="28"/>
          <w:szCs w:val="28"/>
        </w:rPr>
        <w:br/>
        <w:t>в стране. Салтыков -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Щедрин: «Уж очень худое время наступает». В </w:t>
      </w:r>
      <w:r w:rsidRPr="001768EB">
        <w:rPr>
          <w:sz w:val="28"/>
          <w:szCs w:val="28"/>
        </w:rPr>
        <w:br/>
        <w:t xml:space="preserve">нравственную атмосферу жизни проникают недоверие, подозрительность, </w:t>
      </w:r>
      <w:r w:rsidRPr="001768EB">
        <w:rPr>
          <w:sz w:val="28"/>
          <w:szCs w:val="28"/>
        </w:rPr>
        <w:br/>
        <w:t xml:space="preserve">трусость, равнодушие.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Какое впечатление произвела на вас эта сказка? </w:t>
      </w:r>
      <w:r w:rsidRPr="001768EB">
        <w:rPr>
          <w:sz w:val="28"/>
          <w:szCs w:val="28"/>
        </w:rPr>
        <w:br/>
        <w:t xml:space="preserve">(уч-ся зачитывают написанные дома впечатления о сказке).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Как вы понимаете смысл заглавия сказки «Премудрый </w:t>
      </w:r>
      <w:proofErr w:type="spellStart"/>
      <w:r w:rsidRPr="001768EB">
        <w:rPr>
          <w:sz w:val="28"/>
          <w:szCs w:val="28"/>
        </w:rPr>
        <w:t>пискарь</w:t>
      </w:r>
      <w:proofErr w:type="spellEnd"/>
      <w:r w:rsidRPr="001768EB">
        <w:rPr>
          <w:sz w:val="28"/>
          <w:szCs w:val="28"/>
        </w:rPr>
        <w:t xml:space="preserve">»?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Что означает эпитет «премудрый»? </w:t>
      </w:r>
      <w:r w:rsidRPr="001768EB">
        <w:rPr>
          <w:sz w:val="28"/>
          <w:szCs w:val="28"/>
        </w:rPr>
        <w:br/>
        <w:t>(синонимы-умный, рассудительный, антонимы-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глупый, бестолковый. </w:t>
      </w:r>
      <w:r w:rsidRPr="001768EB">
        <w:rPr>
          <w:sz w:val="28"/>
          <w:szCs w:val="28"/>
        </w:rPr>
        <w:br/>
        <w:t xml:space="preserve">Смысл, который вкладывает автор в слово «премудрый», бесспорно, </w:t>
      </w:r>
      <w:r w:rsidRPr="001768EB">
        <w:rPr>
          <w:sz w:val="28"/>
          <w:szCs w:val="28"/>
        </w:rPr>
        <w:br/>
      </w:r>
      <w:r w:rsidRPr="001768EB">
        <w:rPr>
          <w:sz w:val="28"/>
          <w:szCs w:val="28"/>
        </w:rPr>
        <w:lastRenderedPageBreak/>
        <w:t xml:space="preserve">ироничный.)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Чем « премудрый» лучше «мудрёного», «мудрствующего»?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Гротеск или гипербола, с вашей точки зрения, преобладают в сказке?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Какие советы дает своему сыну старый </w:t>
      </w:r>
      <w:proofErr w:type="spellStart"/>
      <w:r w:rsidRPr="001768EB">
        <w:rPr>
          <w:sz w:val="28"/>
          <w:szCs w:val="28"/>
        </w:rPr>
        <w:t>пискарь</w:t>
      </w:r>
      <w:proofErr w:type="spellEnd"/>
      <w:r w:rsidRPr="001768EB">
        <w:rPr>
          <w:sz w:val="28"/>
          <w:szCs w:val="28"/>
        </w:rPr>
        <w:t xml:space="preserve">? </w:t>
      </w:r>
      <w:r w:rsidRPr="001768EB">
        <w:rPr>
          <w:sz w:val="28"/>
          <w:szCs w:val="28"/>
        </w:rPr>
        <w:br/>
        <w:t>(гляди в оба)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rFonts w:ascii="Helvetica, sans-serif" w:hAnsi="Helvetica, sans-serif"/>
          <w:sz w:val="28"/>
          <w:szCs w:val="28"/>
        </w:rPr>
        <w:br/>
        <w:t xml:space="preserve">- </w:t>
      </w:r>
      <w:r w:rsidRPr="001768EB">
        <w:rPr>
          <w:sz w:val="28"/>
          <w:szCs w:val="28"/>
        </w:rPr>
        <w:t>Вспомните, а какие советы дают своим детям другие отцы-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герои </w:t>
      </w:r>
      <w:r w:rsidRPr="001768EB">
        <w:rPr>
          <w:sz w:val="28"/>
          <w:szCs w:val="28"/>
        </w:rPr>
        <w:br/>
        <w:t xml:space="preserve">классических произведений русской литературы? </w:t>
      </w:r>
      <w:r w:rsidRPr="001768EB">
        <w:rPr>
          <w:sz w:val="28"/>
          <w:szCs w:val="28"/>
        </w:rPr>
        <w:br/>
        <w:t>Чичикову-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«Копи копейку, копейка не выдаст» </w:t>
      </w:r>
      <w:r w:rsidRPr="001768EB">
        <w:rPr>
          <w:sz w:val="28"/>
          <w:szCs w:val="28"/>
        </w:rPr>
        <w:br/>
        <w:t>Молчалину-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«Угождать всем людям без изъятья...» </w:t>
      </w:r>
      <w:r w:rsidRPr="001768EB">
        <w:rPr>
          <w:sz w:val="28"/>
          <w:szCs w:val="28"/>
        </w:rPr>
        <w:br/>
        <w:t>Петру Гринёву-</w:t>
      </w:r>
      <w:r w:rsidRPr="001768EB">
        <w:rPr>
          <w:rFonts w:ascii="Helvetica, sans-serif" w:hAnsi="Helvetica, sans-serif"/>
          <w:sz w:val="28"/>
          <w:szCs w:val="28"/>
        </w:rPr>
        <w:t xml:space="preserve"> </w:t>
      </w:r>
      <w:r w:rsidRPr="001768EB">
        <w:rPr>
          <w:sz w:val="28"/>
          <w:szCs w:val="28"/>
        </w:rPr>
        <w:t xml:space="preserve">«Береги платье </w:t>
      </w:r>
      <w:proofErr w:type="spellStart"/>
      <w:r w:rsidRPr="001768EB">
        <w:rPr>
          <w:sz w:val="28"/>
          <w:szCs w:val="28"/>
        </w:rPr>
        <w:t>снову</w:t>
      </w:r>
      <w:proofErr w:type="spellEnd"/>
      <w:r w:rsidRPr="001768EB">
        <w:rPr>
          <w:sz w:val="28"/>
          <w:szCs w:val="28"/>
        </w:rPr>
        <w:t xml:space="preserve">, а честь смолоду».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К какому из «советов» ближе поучение старого </w:t>
      </w:r>
      <w:proofErr w:type="spellStart"/>
      <w:r w:rsidRPr="001768EB">
        <w:rPr>
          <w:sz w:val="28"/>
          <w:szCs w:val="28"/>
        </w:rPr>
        <w:t>пискаря</w:t>
      </w:r>
      <w:proofErr w:type="spellEnd"/>
      <w:r w:rsidRPr="001768EB">
        <w:rPr>
          <w:sz w:val="28"/>
          <w:szCs w:val="28"/>
        </w:rPr>
        <w:t xml:space="preserve">? </w:t>
      </w:r>
      <w:r w:rsidRPr="001768EB">
        <w:rPr>
          <w:sz w:val="28"/>
          <w:szCs w:val="28"/>
        </w:rPr>
        <w:br/>
        <w:t xml:space="preserve">(жизненная позиция </w:t>
      </w:r>
      <w:proofErr w:type="spellStart"/>
      <w:r w:rsidRPr="001768EB">
        <w:rPr>
          <w:sz w:val="28"/>
          <w:szCs w:val="28"/>
        </w:rPr>
        <w:t>пискаря</w:t>
      </w:r>
      <w:proofErr w:type="spellEnd"/>
      <w:r w:rsidRPr="001768EB">
        <w:rPr>
          <w:sz w:val="28"/>
          <w:szCs w:val="28"/>
        </w:rPr>
        <w:t xml:space="preserve"> не совпадает ни с одной из этих позиций).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Какова жизненная позиция </w:t>
      </w:r>
      <w:proofErr w:type="spellStart"/>
      <w:r w:rsidRPr="001768EB">
        <w:rPr>
          <w:sz w:val="28"/>
          <w:szCs w:val="28"/>
        </w:rPr>
        <w:t>пискаря</w:t>
      </w:r>
      <w:proofErr w:type="spellEnd"/>
      <w:r w:rsidRPr="001768EB">
        <w:rPr>
          <w:sz w:val="28"/>
          <w:szCs w:val="28"/>
        </w:rPr>
        <w:t xml:space="preserve">? Итог жизни </w:t>
      </w:r>
      <w:proofErr w:type="spellStart"/>
      <w:r w:rsidRPr="001768EB">
        <w:rPr>
          <w:sz w:val="28"/>
          <w:szCs w:val="28"/>
        </w:rPr>
        <w:t>пискаря</w:t>
      </w:r>
      <w:proofErr w:type="spellEnd"/>
      <w:r w:rsidRPr="001768EB">
        <w:rPr>
          <w:sz w:val="28"/>
          <w:szCs w:val="28"/>
        </w:rPr>
        <w:t xml:space="preserve">? Что за мысли </w:t>
      </w:r>
      <w:r w:rsidRPr="001768EB">
        <w:rPr>
          <w:sz w:val="28"/>
          <w:szCs w:val="28"/>
        </w:rPr>
        <w:br/>
        <w:t xml:space="preserve">«посещают» его перед смертью? </w:t>
      </w:r>
      <w:r w:rsidRPr="001768EB">
        <w:rPr>
          <w:sz w:val="28"/>
          <w:szCs w:val="28"/>
        </w:rPr>
        <w:br/>
        <w:t xml:space="preserve">(чтение отрывков из сказки).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Почему, на ваш взгляд, сатирик прибегает к иносказанию и изображает не </w:t>
      </w:r>
      <w:r w:rsidRPr="001768EB">
        <w:rPr>
          <w:sz w:val="28"/>
          <w:szCs w:val="28"/>
        </w:rPr>
        <w:br/>
        <w:t xml:space="preserve">человека, а рыбу, наделённую обывательскими чертами?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В какие моменты (найдите) и с какой целью (объясните) «рыбье» в </w:t>
      </w:r>
      <w:proofErr w:type="spellStart"/>
      <w:r w:rsidRPr="001768EB">
        <w:rPr>
          <w:sz w:val="28"/>
          <w:szCs w:val="28"/>
        </w:rPr>
        <w:t>пискаре</w:t>
      </w:r>
      <w:proofErr w:type="spellEnd"/>
      <w:r w:rsidRPr="001768EB">
        <w:rPr>
          <w:sz w:val="28"/>
          <w:szCs w:val="28"/>
        </w:rPr>
        <w:t xml:space="preserve"> </w:t>
      </w:r>
      <w:r w:rsidRPr="001768EB">
        <w:rPr>
          <w:sz w:val="28"/>
          <w:szCs w:val="28"/>
        </w:rPr>
        <w:br/>
        <w:t xml:space="preserve">становится «человечьим»? </w:t>
      </w:r>
      <w:r w:rsidRPr="001768EB">
        <w:rPr>
          <w:sz w:val="28"/>
          <w:szCs w:val="28"/>
        </w:rPr>
        <w:br/>
      </w:r>
      <w:r w:rsidRPr="001768EB">
        <w:rPr>
          <w:rFonts w:ascii="Helvetica, sans-serif" w:hAnsi="Helvetica, sans-serif"/>
          <w:sz w:val="28"/>
          <w:szCs w:val="28"/>
        </w:rPr>
        <w:t xml:space="preserve">- </w:t>
      </w:r>
      <w:r w:rsidRPr="001768EB">
        <w:rPr>
          <w:sz w:val="28"/>
          <w:szCs w:val="28"/>
        </w:rPr>
        <w:t xml:space="preserve">Какая черта в </w:t>
      </w:r>
      <w:proofErr w:type="spellStart"/>
      <w:r w:rsidRPr="001768EB">
        <w:rPr>
          <w:sz w:val="28"/>
          <w:szCs w:val="28"/>
        </w:rPr>
        <w:t>п</w:t>
      </w:r>
      <w:r>
        <w:rPr>
          <w:sz w:val="28"/>
          <w:szCs w:val="28"/>
        </w:rPr>
        <w:t>искаре</w:t>
      </w:r>
      <w:proofErr w:type="spellEnd"/>
      <w:r>
        <w:rPr>
          <w:sz w:val="28"/>
          <w:szCs w:val="28"/>
        </w:rPr>
        <w:t xml:space="preserve"> вам наиболее неприятна? </w:t>
      </w:r>
      <w:r w:rsidRPr="001768EB">
        <w:rPr>
          <w:sz w:val="28"/>
          <w:szCs w:val="28"/>
        </w:rPr>
        <w:br/>
      </w:r>
    </w:p>
    <w:p w:rsidR="000D210A" w:rsidRDefault="000D210A" w:rsidP="008D7855">
      <w:pPr>
        <w:spacing w:after="0" w:line="240" w:lineRule="auto"/>
        <w:rPr>
          <w:rFonts w:ascii="Times New Roman" w:hAnsi="Times New Roman"/>
          <w:color w:val="1A171C"/>
          <w:sz w:val="28"/>
          <w:szCs w:val="28"/>
          <w:lang w:eastAsia="ru-RU"/>
        </w:rPr>
      </w:pPr>
    </w:p>
    <w:p w:rsidR="000D210A" w:rsidRDefault="000D210A" w:rsidP="008D7855">
      <w:pPr>
        <w:spacing w:after="0" w:line="240" w:lineRule="auto"/>
        <w:rPr>
          <w:rFonts w:ascii="Times New Roman" w:hAnsi="Times New Roman"/>
          <w:color w:val="1A171C"/>
          <w:sz w:val="28"/>
          <w:szCs w:val="28"/>
          <w:lang w:eastAsia="ru-RU"/>
        </w:rPr>
      </w:pPr>
    </w:p>
    <w:p w:rsidR="000D210A" w:rsidRDefault="000D210A" w:rsidP="008D7855">
      <w:pPr>
        <w:spacing w:after="0" w:line="240" w:lineRule="auto"/>
        <w:rPr>
          <w:rFonts w:ascii="Times New Roman" w:hAnsi="Times New Roman"/>
          <w:color w:val="1A171C"/>
          <w:sz w:val="28"/>
          <w:szCs w:val="28"/>
          <w:lang w:eastAsia="ru-RU"/>
        </w:rPr>
      </w:pPr>
    </w:p>
    <w:p w:rsidR="00D50CF3" w:rsidRPr="00925F50" w:rsidRDefault="00D50CF3" w:rsidP="00D50CF3">
      <w:pPr>
        <w:jc w:val="center"/>
        <w:rPr>
          <w:rFonts w:ascii="Times New Roman" w:hAnsi="Times New Roman" w:cs="Times New Roman"/>
          <w:sz w:val="44"/>
          <w:szCs w:val="44"/>
        </w:rPr>
      </w:pPr>
      <w:r w:rsidRPr="00925F50">
        <w:rPr>
          <w:rFonts w:ascii="Times New Roman" w:hAnsi="Times New Roman" w:cs="Times New Roman"/>
          <w:sz w:val="44"/>
          <w:szCs w:val="44"/>
        </w:rPr>
        <w:t>«Премудрый пескарь»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Жил-был пескарь. И отец и мать у него были умные; помаленьку да полегоньку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аридовы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веки в реке прожили и ни в уху, ни к щуке в хайло не попали. И сыну то же заказали. "Смотри, сынок, - говорил старый пескарь, умирая, - коли хочешь жизнью жуировать, так гляди в оба!"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у молодого пескаря ума палата была. Начал он этим умом раскидывать и видит: куда ни обернется - везде ему мат. Кругом, в воде, все большие рыбы плавают, а он всех меньше; всякая рыба его заглотать может, а он никого заглотать не может. Да и не понимает: зачем глотать? Рак может его клешней пополам перерезать, водяная блоха - в хребет впиться и до смерти замучить. Даже свой брат пескарь - и тот, как увидит, что он комара изловил, целым стадом так и бросятся отнимать. Отнимут и начнут друг с дружкой драться, только комара задаром растреплют.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человек? - что это за ехидное создание такое! каких каверз он ни выдумал, чтоб его, пескаря, напрасною смертью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погублять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И невода, и сети, и верши,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норота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и, наконец... уду! Кажется, что может быть глупее уды? - Нитка, на нитке крючок, на крючке - червяк или муха надеты... Да и надеты-то как?.. в самом, можно сказать, неестественном положении! А между тем именно на уду всего больше пескарь и ловится!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Отец-старик не раз его насчет уды предостерегал. "Пуще всего берегись уды! - говорил он, - потому что хоть и глупейший это снаряд, да ведь с нами, пескарями, что глупее, то вернее. Бросят нам муху, словно нас же приголубить хотят; ты в нее вцепишься - ан в мухе-то смерть!"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Рассказывал также старик, как однажды он чуть-чуть в уху не угодил. Ловили их в ту пору целою артелью, во всю ширину реки невод растянули, да так версты с две по дну волоком и волокли. Страсть, сколько рыбы тогда попалось! И щуки, и окуни,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головли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 плотва, и гольцы, - даже лещей-лежебоков из тины со дна поднимали! А пескарям так и счет потеряли. И каких страхов он, старый пескарь, натерпелся, покуда его по реке волокли, - это ни в сказке сказать, ни пером описать. Чувствует, что его везут, а куда - не знает. Видит, что у него с одного боку - щука, с другого - окунь; думает: вот-вот, сейчас, или та, или другой его съедят, а они - не трогают... "В ту пору не до еды, брат, было!" У всех одно на уме: смерть пришла! а как и почему она пришла - никто не понимает. Наконец стали крылья у невода сводить, выволокли его на берег и начали рыбу из мотни в траву валить. Тут-то он и узнал, что такое уха. Трепещется на песке что-то красное; серые облака от него вверх бегут; а жарко таково, что он сразу разомлел. И без того без воды тошно, а тут еще поддают... Слышит - "костер", говорят. А на "костре" на этом черное что-то положено, и в нем вода, точно в озере, во время бури, ходуном ходит. Это - "котел", говорят. А под конец стали говорить: вали в "котел" рыбу - будет "уха"! И начали туда нашего брата валить. Шваркнет рыбак рыбину - та сначала окунется, потом, как полоумная, выскочит, потом опять окунется - и присмиреет. "Ухи", значит, отведала. Валили-валили сначала без разбора, а потом один старичок глянул на него и говорит: "Какой от него, от малыша, прок для ухи! пущай в реке порастет!" Взял его под жабры, да и пустил в вольную воду. А он, не будь глуп, во все лопатки - домой! Прибежал,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пескариха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его из норы ни жива ни мертва выглядывает...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что же! сколько ни толковал старик в ту пору, что такое уха и в чем она заключается, однако и поднесь в реке редко кто здравые понятия об ухе имеет!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он, пескарь-сын, отлично запомнил поучения пескаря-отца, да и на ус себе намотал. Был он пескарь просвещенный, умеренно-либеральный, и очень твердо понимал, что жизнь прожить - не то, что мутовку облизать. "Надо так прожить, чтоб никто не заметил, - сказал он себе, - а не то как раз пропадешь!" - и стал устраиваться. Первым делом нору для себя такую придумал, чтоб ему забраться в нее было можно, а никому другому - не влезть! Долбил он носом эту нору целый год, и сколько страху в это время принял, ночуя то в иле, то под водяным лопухом, то в осоке. Наконец, однако, выдолбил на славу. Чисто, аккуратно - именно только одному поместиться впору. Вторым делом, насчет житья своего решил так: ночью, когда люди, звери, птицы и рыбы спят - он будет моцион делать, а днем - станет в норе сидеть и дрожать. Но так как пить-есть все-таки нужно, а жалованья он не получает и прислуги не держит, то будет он выбегать из норы около полден, когда вся рыба уж сыта, и, бог даст, может быть, козявку-другую и промыслит. А ежели не промыслит, так и голодный в норе заляжет, и будет опять дрожать. Ибо лучше не есть, не пить, нежели с сытым желудком жизни лишиться.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он и поступал. Ночью моцион делал, в лунном свете купался, а днем забирался в нору и дрожал. Только в полдни выбежит кой-чего похватать - да что в полдень промыслишь! В это время и комар под лист от жары прячется, и букашка под кору хоронится. Поглотает воды - и шабаш!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Лежит он день-деньской в норе, ночей не досыпает, куска не доедает, и все-то думает: "Кажется, что я жив? ах, что-то завтра будет?"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Задремлет, грешным делом, а во сне ему снится, что у него выигрышный билет и он на него двести тысяч выиграл. Не помня себя от восторга, перевернется на другой бок - глядь, ан у него целых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полрыла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 норы высунулось... Что, если б в это время щуренок поблизости был! ведь он бы его из норы-то вытащил!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Однажды проснулся он и видит: прямо против его норы стоит рак. Стоит неподвижно, словно околдованный, вытаращив на него костяные глаза. Только усы по течению воды пошевеливаются. Вот когда он страху набрался! И целых полдня, покуда совсем не стемнело, этот рак его поджидал, а он тем временем все дрожал, все дрожал.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другой раз, только что успел он перед зорькой в нору воротиться, только что сладко зевнул, в предвкушении сна, - глядит, откуда ни возьмись, у самой норы щука стоит и зубами </w:t>
      </w:r>
      <w:r>
        <w:rPr>
          <w:rFonts w:ascii="Arial" w:hAnsi="Arial" w:cs="Arial"/>
          <w:color w:val="000000"/>
          <w:sz w:val="21"/>
          <w:szCs w:val="21"/>
        </w:rPr>
        <w:lastRenderedPageBreak/>
        <w:t>хлопает. И тоже целый день его стерегла, словно видом его одним сыта была. А он и щуку надул: не вышел из коры, да и шабаш.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 раз, и не два это с ним случалось, а почесть что каждый день. И каждый день он, дрожа, победы и одоления одерживал, каждый день восклицал: "Слава тебе, господи! жив!"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этого мало: он не женился и детей не имел, хотя у отца его была большая семья. Он рассуждал так: "Отцу шутя можно было прожить! В то время и щуки были добрее, и окуни на нас, мелюзгу, не зарились. А хотя однажды он и попал было в уху, так и тут нашелся старичок, который его вызволил! А нынче, как рыба-то в реках повывелась, и пескари в честь попали. Так уж тут не до семьи, а как бы только самому прожить!"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прожил премудрый пескарь таким родом с лишком сто лет. Все дрожал, все дрожал. Ни друзей у него, ни родных; ни он к кому, ни к нему кто. В карты не играет, вина не пьет, табаку не курит, за красными девушками не гоняется - только дрожит да одну думу думает: "Слава богу! кажется, жив!"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Даже щуки, под конец, и те стали его хвалить: "Вот, кабы все так жили - то-то бы в реке тихо было!" Да только они это нарочно говорили; думали, что он на похвалу-то отрекомендуется - вот, мол, я! тут его и хлоп! Но он и на эту штуку не поддался, а еще раз своею мудростью козни врагов победил.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прошло годов после ста лет - неизвестно, только стал премудрый пескарь помирать. Лежит в норе и думает: "Слава богу, я своею смертью помираю, так же, как умерли мать и отец". И вспомнились ему тут щучьи слова: "Вот, кабы все так жили, как этот премудрый пескарь живет..." А ну-тка, в самом деле, что бы тогда было?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Стал он раскидывать умом, которого у него была палата, и вдруг ему словно кто шепнул: "Ведь этак, пожалуй, весь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пескарий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род давно перевелся бы!"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Потому что, для продолжения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пескарьего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рода, прежде всего нужна семья, а у него ее нет. Но этого мало: для того, чтоб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пескарья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семья укреплялась и процветала, чтоб члены ее были здоровы и бодры, нужно, чтоб они воспитывались в родной стихии, а не в норе, где он почти ослеп от вечных сумерек. Необходимо, чтоб пескари достаточное питание получали, чтоб не чуждались общественности, друг с другом хлеб-соль бы водили и друг от друга добродетелями и другими отличными качествами заимствовались. Ибо только такая жизнь может совершенствовать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пескарью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породу и не дозволит ей измельчать и выродиться в снетка.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Неправильно полагают те, кои думают, что лишь те пескари могут считаться достойными гражданами, кои, обезумев от страха, сидят в норах и дрожат. Нет, это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 граждане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 по меньшей мере бесполезные пескари. Никому от них ни тепло, ни холодно, никому ни чести, ни бесчестия, ни славы, ни бесславия... живут, даром место занимают да корм едят.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это представилось до того отчетливо и ясно, что вдруг ему страстная охота пришла: "Вылезу-ка я из норы да гоголем по всей реке проплыву!" Но едва он подумал об этом, как опять испугался. И начал, дрожа, помирать. Жил - дрожал, и умирал - дрожал.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Вся жизнь мгновенно перед ним пронеслась. Какие были у него радости? кого он утешил? кому добрый совет подал? кому доброе слово сказал? кого приютил, обогрел, защитил? кто слышал об нем? кто об его существовании вспомнит?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все эти вопросы ему пришлось отвечать: "Никому, никто".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жил и дрожал - только и всего. Даже вот теперь: смерть у него на носу, а он все дрожит, сам не знает, из-за чего. В норе у него темно, тесно, повернуться негде, ни солнечный луч туда не заглянет, ни теплом не пахнет. И он лежит в этой сырой мгле, незрячий, изможденный, никому не нужный, лежит и ждет: когда же наконец голодная смерть окончательно освободит его от бесполезного существования?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Слышно ему, как мимо его норы шмыгают другие рыбы - может быть, как и он, пескари - и ни одна не поинтересуется им. Ни одной на мысль не придет: "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Дай-ка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спрошу я у премудрого пескаря, каким он манером умудрился с лишком сто лет прожить, и ни щука его не заглотала, ни рак клешней не перешиб, ни рыболов на уду не поймал?" Плывут себе мимо, а может быть, и не знают, что вот в этой норе премудрый пескарь свой жизненный процесс завершает!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что всего обиднее: не слыхать даже, чтоб кто-нибудь премудрым его называл. Просто говорят: "Слыхали вы про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остолопа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который не ест, не пьет, никого не видит, ни с кем хлеба-соли не водит, а все только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распостылую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свою жизнь бережет?" А многие даже просто дураком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срамцом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его называют и удивляются, как таких идолов вода терпит.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Раскидывал он таким образом своим умом и дремал. То есть не то что дремал, а забываться уж стал. Раздались в его ушах предсмертные шепоты, разлилась по всему телу истома. И привиделся ему тут прежний соблазнительный сон. Выиграл будто бы он двести тысяч, вырос на целых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пол-аршина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сам щук глотает.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покуда ему это снилось, рыло его, помаленьку да полегоньку, целиком из норы и высунулось.</w:t>
      </w:r>
    </w:p>
    <w:p w:rsidR="00D50CF3" w:rsidRDefault="00D50CF3" w:rsidP="00D50CF3">
      <w:pPr>
        <w:pStyle w:val="a5"/>
        <w:shd w:val="clear" w:color="auto" w:fill="FAFBFC"/>
        <w:spacing w:before="225" w:beforeAutospacing="0" w:after="225" w:afterAutospacing="0"/>
        <w:ind w:firstLine="3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вдруг он исчез. Что тут случилось - щука ли его заглотала, рак ли клешней перешиб, или сам он своею смертью умер и всплыл на поверхность, - свидетелей этому делу не было. Скорее всего - сам умер, потому что какая сласть щуке глотать хворого, умирающего пескаря, да к тому же еще и "премудрого"?</w:t>
      </w:r>
    </w:p>
    <w:p w:rsidR="00D50CF3" w:rsidRDefault="00D50CF3" w:rsidP="00D50CF3"/>
    <w:p w:rsidR="000D210A" w:rsidRDefault="000D210A" w:rsidP="008D7855">
      <w:pPr>
        <w:spacing w:after="0" w:line="240" w:lineRule="auto"/>
        <w:rPr>
          <w:rFonts w:ascii="Times New Roman" w:hAnsi="Times New Roman"/>
          <w:color w:val="1A171C"/>
          <w:sz w:val="28"/>
          <w:szCs w:val="28"/>
          <w:lang w:eastAsia="ru-RU"/>
        </w:rPr>
      </w:pPr>
    </w:p>
    <w:p w:rsidR="000D210A" w:rsidRDefault="000D210A" w:rsidP="008D7855">
      <w:pPr>
        <w:spacing w:after="0" w:line="240" w:lineRule="auto"/>
        <w:rPr>
          <w:rFonts w:ascii="Times New Roman" w:hAnsi="Times New Roman"/>
          <w:color w:val="1A171C"/>
          <w:sz w:val="28"/>
          <w:szCs w:val="28"/>
          <w:lang w:eastAsia="ru-RU"/>
        </w:rPr>
      </w:pPr>
    </w:p>
    <w:p w:rsidR="000D210A" w:rsidRDefault="000D210A" w:rsidP="008D7855">
      <w:pPr>
        <w:spacing w:after="0" w:line="240" w:lineRule="auto"/>
        <w:rPr>
          <w:rFonts w:ascii="Times New Roman" w:hAnsi="Times New Roman"/>
          <w:color w:val="1A171C"/>
          <w:sz w:val="28"/>
          <w:szCs w:val="28"/>
          <w:lang w:eastAsia="ru-RU"/>
        </w:rPr>
      </w:pPr>
    </w:p>
    <w:sectPr w:rsidR="000D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B4EBB"/>
    <w:multiLevelType w:val="hybridMultilevel"/>
    <w:tmpl w:val="7D8C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CC"/>
    <w:rsid w:val="000C6CB0"/>
    <w:rsid w:val="000D210A"/>
    <w:rsid w:val="001647A6"/>
    <w:rsid w:val="001A267F"/>
    <w:rsid w:val="001C08BD"/>
    <w:rsid w:val="001D3857"/>
    <w:rsid w:val="002274BF"/>
    <w:rsid w:val="005E2B29"/>
    <w:rsid w:val="00627E68"/>
    <w:rsid w:val="007C489F"/>
    <w:rsid w:val="008702A3"/>
    <w:rsid w:val="008B5755"/>
    <w:rsid w:val="008D7855"/>
    <w:rsid w:val="00971488"/>
    <w:rsid w:val="009716EA"/>
    <w:rsid w:val="009A65C4"/>
    <w:rsid w:val="00AE7D9C"/>
    <w:rsid w:val="00B25803"/>
    <w:rsid w:val="00B40D3E"/>
    <w:rsid w:val="00B85612"/>
    <w:rsid w:val="00BA0048"/>
    <w:rsid w:val="00BD0ACC"/>
    <w:rsid w:val="00C9278D"/>
    <w:rsid w:val="00D50CF3"/>
    <w:rsid w:val="00DE4852"/>
    <w:rsid w:val="00E56C05"/>
    <w:rsid w:val="00E81B26"/>
    <w:rsid w:val="00E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BEB3-37DA-454D-ADF4-7323036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1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C0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CB0"/>
  </w:style>
  <w:style w:type="paragraph" w:customStyle="1" w:styleId="c2">
    <w:name w:val="c2"/>
    <w:basedOn w:val="a"/>
    <w:rsid w:val="001D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3857"/>
  </w:style>
  <w:style w:type="character" w:customStyle="1" w:styleId="c0">
    <w:name w:val="c0"/>
    <w:basedOn w:val="a0"/>
    <w:rsid w:val="001D3857"/>
  </w:style>
  <w:style w:type="character" w:styleId="a6">
    <w:name w:val="Strong"/>
    <w:basedOn w:val="a0"/>
    <w:uiPriority w:val="22"/>
    <w:qFormat/>
    <w:rsid w:val="001D3857"/>
    <w:rPr>
      <w:b/>
      <w:bCs/>
    </w:rPr>
  </w:style>
  <w:style w:type="paragraph" w:styleId="a7">
    <w:name w:val="No Spacing"/>
    <w:uiPriority w:val="1"/>
    <w:qFormat/>
    <w:rsid w:val="008D785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1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нак1"/>
    <w:basedOn w:val="a"/>
    <w:rsid w:val="00E81B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9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books/saltykov-schedrin/istoriya-odnogo-goroda" TargetMode="External"/><Relationship Id="rId5" Type="http://schemas.openxmlformats.org/officeDocument/2006/relationships/hyperlink" Target="https://obrazovaka.ru/nekrasov-nikola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2020-12-14T06:38:00Z</dcterms:created>
  <dcterms:modified xsi:type="dcterms:W3CDTF">2020-12-14T06:38:00Z</dcterms:modified>
</cp:coreProperties>
</file>