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1B" w:rsidRPr="0067381B" w:rsidRDefault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7381B" w:rsidRPr="0067381B">
        <w:rPr>
          <w:rFonts w:ascii="Times New Roman" w:hAnsi="Times New Roman" w:cs="Times New Roman"/>
          <w:sz w:val="28"/>
          <w:szCs w:val="28"/>
        </w:rPr>
        <w:t>.06.20. Учебная практика ПМ 03</w:t>
      </w:r>
    </w:p>
    <w:p w:rsidR="00C6378B" w:rsidRPr="00E56B83" w:rsidRDefault="0067381B">
      <w:pPr>
        <w:rPr>
          <w:rFonts w:ascii="Times New Roman" w:hAnsi="Times New Roman" w:cs="Times New Roman"/>
          <w:sz w:val="28"/>
          <w:szCs w:val="28"/>
        </w:rPr>
      </w:pPr>
      <w:r w:rsidRPr="0067381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56B83" w:rsidRPr="00E56B83">
        <w:rPr>
          <w:rFonts w:ascii="Times New Roman" w:hAnsi="Times New Roman" w:cs="Times New Roman"/>
          <w:sz w:val="28"/>
          <w:szCs w:val="28"/>
        </w:rPr>
        <w:t>Технология приготовления горячих сложных блюд из сыра.</w:t>
      </w:r>
    </w:p>
    <w:p w:rsidR="0067381B" w:rsidRDefault="0067381B" w:rsidP="006738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</w:t>
      </w:r>
      <w:r w:rsidR="00E56B83">
        <w:rPr>
          <w:rFonts w:ascii="Times New Roman" w:hAnsi="Times New Roman" w:cs="Times New Roman"/>
          <w:sz w:val="28"/>
          <w:szCs w:val="28"/>
        </w:rPr>
        <w:t>товления  сложных блюд из сыра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</w:t>
      </w:r>
      <w:r w:rsidR="00E56B83">
        <w:rPr>
          <w:rFonts w:ascii="Times New Roman" w:hAnsi="Times New Roman" w:cs="Times New Roman"/>
          <w:sz w:val="28"/>
          <w:szCs w:val="28"/>
        </w:rPr>
        <w:t>готовления блюд крокеты сырные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83">
        <w:rPr>
          <w:rFonts w:ascii="Times New Roman" w:hAnsi="Times New Roman" w:cs="Times New Roman"/>
          <w:sz w:val="28"/>
          <w:szCs w:val="28"/>
        </w:rPr>
        <w:t xml:space="preserve"> и  сырные шарики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</w:t>
      </w:r>
      <w:r w:rsidR="00E56B83">
        <w:rPr>
          <w:rFonts w:ascii="Times New Roman" w:hAnsi="Times New Roman" w:cs="Times New Roman"/>
          <w:sz w:val="28"/>
          <w:szCs w:val="28"/>
        </w:rPr>
        <w:t xml:space="preserve">  на крокеты сырные  и  сырные шарики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81B" w:rsidRDefault="00E56B83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  крокеты сырные</w:t>
      </w:r>
      <w:r w:rsidR="0067381B">
        <w:rPr>
          <w:rFonts w:ascii="Times New Roman" w:hAnsi="Times New Roman" w:cs="Times New Roman"/>
          <w:sz w:val="28"/>
          <w:szCs w:val="28"/>
        </w:rPr>
        <w:t>.</w:t>
      </w:r>
    </w:p>
    <w:p w:rsidR="0067381B" w:rsidRPr="00F873F6" w:rsidRDefault="00E56B83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шарики сырные</w:t>
      </w:r>
      <w:r w:rsidR="0067381B">
        <w:rPr>
          <w:rFonts w:ascii="Times New Roman" w:hAnsi="Times New Roman" w:cs="Times New Roman"/>
          <w:sz w:val="28"/>
          <w:szCs w:val="28"/>
        </w:rPr>
        <w:t>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67381B" w:rsidRDefault="0067381B" w:rsidP="006738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81B" w:rsidRDefault="0067381B" w:rsidP="0067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81B" w:rsidRPr="0067381B" w:rsidRDefault="0067381B">
      <w:pPr>
        <w:rPr>
          <w:rFonts w:ascii="Times New Roman" w:hAnsi="Times New Roman" w:cs="Times New Roman"/>
        </w:rPr>
      </w:pPr>
    </w:p>
    <w:sectPr w:rsidR="0067381B" w:rsidRPr="0067381B" w:rsidSect="00C6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81B"/>
    <w:rsid w:val="000727CA"/>
    <w:rsid w:val="0067381B"/>
    <w:rsid w:val="00C6378B"/>
    <w:rsid w:val="00E5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2020-06-12T05:04:00Z</dcterms:created>
  <dcterms:modified xsi:type="dcterms:W3CDTF">2020-06-12T05:16:00Z</dcterms:modified>
</cp:coreProperties>
</file>