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Дифференцированный зачет по дисциплине 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22">
        <w:rPr>
          <w:rFonts w:ascii="Times New Roman" w:hAnsi="Times New Roman" w:cs="Times New Roman"/>
          <w:b/>
          <w:sz w:val="32"/>
          <w:szCs w:val="32"/>
          <w:u w:val="single"/>
        </w:rPr>
        <w:t>«Родная литература».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22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E25B7D">
        <w:rPr>
          <w:rFonts w:ascii="Times New Roman" w:hAnsi="Times New Roman" w:cs="Times New Roman"/>
          <w:b/>
          <w:sz w:val="28"/>
          <w:szCs w:val="28"/>
        </w:rPr>
        <w:t>Информационные системы (по отраслям)</w:t>
      </w:r>
      <w:r w:rsidRPr="00CE1922">
        <w:rPr>
          <w:rFonts w:ascii="Times New Roman" w:hAnsi="Times New Roman" w:cs="Times New Roman"/>
          <w:b/>
          <w:sz w:val="28"/>
          <w:szCs w:val="28"/>
        </w:rPr>
        <w:t>», 1 курс.</w:t>
      </w:r>
    </w:p>
    <w:p w:rsidR="00A93289" w:rsidRPr="00A93289" w:rsidRDefault="00CE1922" w:rsidP="00A93289">
      <w:pPr>
        <w:shd w:val="clear" w:color="auto" w:fill="F9F9F9"/>
        <w:spacing w:before="480" w:after="240" w:line="480" w:lineRule="atLeast"/>
        <w:outlineLvl w:val="1"/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</w:pPr>
      <w:r w:rsidRPr="00CE1922">
        <w:rPr>
          <w:rFonts w:ascii="Times New Roman" w:hAnsi="Times New Roman" w:cs="Times New Roman"/>
          <w:b/>
          <w:i/>
          <w:sz w:val="32"/>
          <w:szCs w:val="32"/>
          <w:u w:val="single"/>
        </w:rPr>
        <w:t>Внимание!!!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25B7D">
        <w:rPr>
          <w:rFonts w:ascii="Times New Roman" w:hAnsi="Times New Roman" w:cs="Times New Roman"/>
          <w:b/>
          <w:i/>
          <w:sz w:val="32"/>
          <w:szCs w:val="32"/>
        </w:rPr>
        <w:t>Уважаемые студенты!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Зачет проводится 1</w:t>
      </w:r>
      <w:r w:rsidR="00E25B7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июня с 10.00 до 11.00 часов. Ответы присылать сразу  после выполнения. </w:t>
      </w:r>
      <w:r w:rsidR="00A93289">
        <w:rPr>
          <w:rFonts w:ascii="Times New Roman" w:hAnsi="Times New Roman" w:cs="Times New Roman"/>
          <w:b/>
          <w:i/>
          <w:sz w:val="32"/>
          <w:szCs w:val="32"/>
        </w:rPr>
        <w:t>За несвоевременную сдачу работы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оценка будет снижена. Задания выполнять на чистом листе, работа должна быть подписана</w:t>
      </w:r>
      <w:r w:rsidRPr="00CE1922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Ответы присылать на </w:t>
      </w:r>
      <w:hyperlink r:id="rId5" w:history="1">
        <w:r w:rsidR="00E25B7D" w:rsidRPr="00A95D02">
          <w:rPr>
            <w:rStyle w:val="a4"/>
            <w:rFonts w:ascii="Times New Roman" w:hAnsi="Times New Roman" w:cs="Times New Roman"/>
            <w:b/>
            <w:i/>
            <w:sz w:val="32"/>
            <w:szCs w:val="32"/>
          </w:rPr>
          <w:t xml:space="preserve">эл/почту 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E25B7D" w:rsidRPr="00A95D0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A93289">
        <w:rPr>
          <w:rFonts w:ascii="Times New Roman" w:hAnsi="Times New Roman" w:cs="Times New Roman"/>
          <w:i/>
          <w:sz w:val="28"/>
          <w:szCs w:val="28"/>
        </w:rPr>
        <w:t xml:space="preserve"> ,</w:t>
      </w:r>
    </w:p>
    <w:p w:rsidR="00CE1922" w:rsidRDefault="00A93289" w:rsidP="00CE1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E192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>айбер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89519041941</w:t>
      </w:r>
      <w:r w:rsidR="00CE1922" w:rsidRPr="00CE1922">
        <w:rPr>
          <w:rFonts w:ascii="Times New Roman" w:hAnsi="Times New Roman" w:cs="Times New Roman"/>
          <w:b/>
          <w:i/>
          <w:sz w:val="32"/>
          <w:szCs w:val="32"/>
        </w:rPr>
        <w:t xml:space="preserve"> или вк, как вам удобно</w:t>
      </w:r>
      <w:r w:rsidR="00CE1922" w:rsidRPr="00CE1922">
        <w:rPr>
          <w:rFonts w:ascii="Times New Roman" w:hAnsi="Times New Roman" w:cs="Times New Roman"/>
          <w:b/>
          <w:sz w:val="32"/>
          <w:szCs w:val="32"/>
        </w:rPr>
        <w:t>.</w:t>
      </w:r>
    </w:p>
    <w:p w:rsidR="00CE1922" w:rsidRPr="00CE1922" w:rsidRDefault="00CE1922" w:rsidP="00CE1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зачету.</w:t>
      </w:r>
    </w:p>
    <w:p w:rsidR="00CE1922" w:rsidRPr="00F55594" w:rsidRDefault="00CE1922" w:rsidP="00CE1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hAnsi="Times New Roman" w:cs="Times New Roman"/>
          <w:b/>
          <w:sz w:val="24"/>
          <w:szCs w:val="24"/>
        </w:rPr>
        <w:t>Запишите основные литературные напр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55594">
        <w:rPr>
          <w:rFonts w:ascii="Times New Roman" w:hAnsi="Times New Roman" w:cs="Times New Roman"/>
          <w:b/>
          <w:sz w:val="24"/>
          <w:szCs w:val="24"/>
        </w:rPr>
        <w:t>вления в хронологическом порядке :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соцреализм, романтизм, сентиментализм, реализм, классицизм, модернизм, постмодернизм.</w:t>
      </w:r>
    </w:p>
    <w:p w:rsidR="00CE1922" w:rsidRPr="00685F88" w:rsidRDefault="00CE1922" w:rsidP="00CE19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94">
        <w:rPr>
          <w:rFonts w:ascii="Times New Roman" w:hAnsi="Times New Roman" w:cs="Times New Roman"/>
          <w:b/>
          <w:sz w:val="24"/>
          <w:szCs w:val="24"/>
        </w:rPr>
        <w:t>Выберите период Древнерусской литературы</w:t>
      </w:r>
      <w:r w:rsidRPr="00685F88">
        <w:rPr>
          <w:rFonts w:ascii="Times New Roman" w:hAnsi="Times New Roman" w:cs="Times New Roman"/>
          <w:sz w:val="24"/>
          <w:szCs w:val="24"/>
        </w:rPr>
        <w:t>.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 xml:space="preserve">А) </w:t>
      </w:r>
      <w:r w:rsidRPr="00685F88">
        <w:rPr>
          <w:rFonts w:ascii="Times New Roman" w:hAnsi="Times New Roman" w:cs="Times New Roman"/>
          <w:sz w:val="24"/>
          <w:szCs w:val="24"/>
          <w:lang w:val="en-US"/>
        </w:rPr>
        <w:t>XI-XVII</w:t>
      </w:r>
      <w:r w:rsidRPr="00685F8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Б</w:t>
      </w:r>
      <w:r w:rsidRPr="00685F88">
        <w:rPr>
          <w:rFonts w:ascii="Times New Roman" w:hAnsi="Times New Roman" w:cs="Times New Roman"/>
          <w:sz w:val="24"/>
          <w:szCs w:val="24"/>
          <w:lang w:val="en-US"/>
        </w:rPr>
        <w:t>) XV-XVII</w:t>
      </w:r>
      <w:r w:rsidRPr="00685F8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  <w:lang w:val="en-US"/>
        </w:rPr>
        <w:t xml:space="preserve">B) XVIII </w:t>
      </w:r>
      <w:r w:rsidRPr="00685F88">
        <w:rPr>
          <w:rFonts w:ascii="Times New Roman" w:hAnsi="Times New Roman" w:cs="Times New Roman"/>
          <w:sz w:val="24"/>
          <w:szCs w:val="24"/>
        </w:rPr>
        <w:t>век</w:t>
      </w:r>
    </w:p>
    <w:p w:rsidR="00CE1922" w:rsidRPr="00F55594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5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594">
        <w:rPr>
          <w:rFonts w:ascii="Times New Roman" w:hAnsi="Times New Roman" w:cs="Times New Roman"/>
          <w:sz w:val="24"/>
          <w:szCs w:val="24"/>
        </w:rPr>
        <w:t xml:space="preserve"> </w:t>
      </w: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Продолжите определение: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 Житийная литература 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–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это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…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литературное повествовательное произведение с сюжетом менее сложным, чем в романе.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раздел христианской литературы, объединяющий жизнеописания христианских подвижников, причисленных Церковью к лику святых, чудеса, видения, похвальные слова, сказания об обретении и о перенесении мощей.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 русская народная эпическая песня о богатырях.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328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Фольклор – это …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небольшие произведения для детей: колыбельные, загадки, считалки и т.д.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сказки, придуманные народом;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все произведения русской литературы.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Какой из перечисленных жанров не является фольклорным?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E25B7D">
        <w:rPr>
          <w:rFonts w:ascii="Times New Roman" w:eastAsia="Times New Roman" w:hAnsi="Times New Roman" w:cs="Times New Roman"/>
          <w:sz w:val="24"/>
          <w:szCs w:val="24"/>
        </w:rPr>
        <w:t>пословица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загадка;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прибаутка;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E25B7D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922" w:rsidRPr="00685F88" w:rsidRDefault="00CE1922" w:rsidP="00CE1922">
      <w:pPr>
        <w:spacing w:after="0" w:line="240" w:lineRule="auto"/>
        <w:ind w:left="260" w:right="3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 «Повесть о Петре и Февронии Муромских»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)Пушкин;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)Владимир Маномах;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)Ермолай Еразм;</w:t>
      </w:r>
    </w:p>
    <w:p w:rsidR="00CE1922" w:rsidRPr="00685F88" w:rsidRDefault="00CE1922" w:rsidP="00CE1922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Г) </w:t>
      </w:r>
      <w:r w:rsidRPr="00685F88">
        <w:rPr>
          <w:rFonts w:ascii="Times New Roman" w:eastAsia="Times New Roman" w:hAnsi="Times New Roman" w:cs="Times New Roman"/>
          <w:sz w:val="24"/>
          <w:szCs w:val="24"/>
        </w:rPr>
        <w:t>Илья Муромец.</w:t>
      </w:r>
    </w:p>
    <w:p w:rsidR="00CE1922" w:rsidRPr="00F55594" w:rsidRDefault="00CE1922" w:rsidP="00CE1922">
      <w:pPr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iCs/>
          <w:sz w:val="24"/>
          <w:szCs w:val="24"/>
        </w:rPr>
        <w:t>7.Соотнесите определения литературных направлений и направления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1) романтизм 2) реализм</w:t>
      </w:r>
    </w:p>
    <w:p w:rsidR="00CE1922" w:rsidRPr="00685F88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а) правдивое изображение реальной действительности.</w:t>
      </w:r>
    </w:p>
    <w:p w:rsidR="00CE1922" w:rsidRPr="00685F88" w:rsidRDefault="00CE1922" w:rsidP="00CE1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б) литературное направление конца 18 – начала 19 века, характерно двоемирие, герой одинок, мечтает вырваться из этого мира, но судьба часто заканчивается трагически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00"/>
        <w:gridCol w:w="3060"/>
        <w:gridCol w:w="2180"/>
        <w:gridCol w:w="500"/>
      </w:tblGrid>
      <w:tr w:rsidR="00CE1922" w:rsidRPr="00685F88" w:rsidTr="00C5036F">
        <w:trPr>
          <w:trHeight w:val="504"/>
        </w:trPr>
        <w:tc>
          <w:tcPr>
            <w:tcW w:w="8280" w:type="dxa"/>
            <w:gridSpan w:val="5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 литературное направление и авторов данных произведений</w:t>
            </w:r>
          </w:p>
        </w:tc>
      </w:tr>
      <w:tr w:rsidR="00CE1922" w:rsidRPr="00685F88" w:rsidTr="00C5036F">
        <w:trPr>
          <w:trHeight w:val="20"/>
        </w:trPr>
        <w:tc>
          <w:tcPr>
            <w:tcW w:w="34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000000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22" w:rsidRPr="00685F88" w:rsidTr="00C5036F">
        <w:trPr>
          <w:trHeight w:val="266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«Бедная Лиза»»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</w:t>
            </w:r>
          </w:p>
        </w:tc>
      </w:tr>
      <w:tr w:rsidR="00CE1922" w:rsidRPr="00685F88" w:rsidTr="00C5036F">
        <w:trPr>
          <w:trHeight w:val="278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«Бедные люди»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Жуковский</w:t>
            </w:r>
          </w:p>
        </w:tc>
      </w:tr>
      <w:tr w:rsidR="00CE1922" w:rsidRPr="00685F88" w:rsidTr="00C5036F">
        <w:trPr>
          <w:trHeight w:val="274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«Студент»</w:t>
            </w:r>
          </w:p>
        </w:tc>
        <w:tc>
          <w:tcPr>
            <w:tcW w:w="268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Достоевский</w:t>
            </w:r>
          </w:p>
        </w:tc>
      </w:tr>
      <w:tr w:rsidR="00CE1922" w:rsidRPr="00685F88" w:rsidTr="00C5036F">
        <w:trPr>
          <w:trHeight w:val="314"/>
        </w:trPr>
        <w:tc>
          <w:tcPr>
            <w:tcW w:w="2540" w:type="dxa"/>
            <w:gridSpan w:val="2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306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«Людмила»</w:t>
            </w:r>
          </w:p>
        </w:tc>
        <w:tc>
          <w:tcPr>
            <w:tcW w:w="2680" w:type="dxa"/>
            <w:gridSpan w:val="2"/>
            <w:vAlign w:val="bottom"/>
          </w:tcPr>
          <w:p w:rsidR="00CE1922" w:rsidRDefault="00CE1922" w:rsidP="00C503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Карамзин</w:t>
            </w:r>
          </w:p>
          <w:p w:rsidR="00CE1922" w:rsidRPr="00685F88" w:rsidRDefault="00CE1922" w:rsidP="00C5036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22" w:rsidRDefault="00CE1922" w:rsidP="00CE1922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1922" w:rsidRPr="00F55594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sz w:val="24"/>
          <w:szCs w:val="24"/>
        </w:rPr>
        <w:t>9.Вставьте пропущенные термины на месте пропуска: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А) _______________________- стихотворение, в основе которого чаще всего лежит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историческое событие, предание с острым, напряжённым сюжетом.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Б) ______________________- речь одного человека в художественном произведении.</w:t>
      </w:r>
    </w:p>
    <w:p w:rsidR="00CE1922" w:rsidRPr="00685F88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eastAsia="Times New Roman" w:hAnsi="Times New Roman" w:cs="Times New Roman"/>
          <w:sz w:val="24"/>
          <w:szCs w:val="24"/>
        </w:rPr>
        <w:t>В) ______________________- направление в литературе второй половины XVIII в.,отмеченное повышенным интересом к человеческому чувству, эмоциональному восприятию окружающего мира.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F55594" w:rsidRDefault="00CE1922" w:rsidP="00CE1922">
      <w:pPr>
        <w:spacing w:after="0" w:line="240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F55594">
        <w:rPr>
          <w:rFonts w:ascii="Times New Roman" w:eastAsia="Times New Roman" w:hAnsi="Times New Roman" w:cs="Times New Roman"/>
          <w:b/>
          <w:sz w:val="24"/>
          <w:szCs w:val="24"/>
        </w:rPr>
        <w:t>10. Кого из русских писателей считают родоначальником романтизма в России?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700"/>
        <w:gridCol w:w="620"/>
      </w:tblGrid>
      <w:tr w:rsidR="00CE1922" w:rsidRPr="00685F88" w:rsidTr="00C5036F">
        <w:trPr>
          <w:trHeight w:val="314"/>
        </w:trPr>
        <w:tc>
          <w:tcPr>
            <w:tcW w:w="3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А) В.А.Жуковский   Б) Н.Гоголя</w:t>
            </w: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88">
              <w:rPr>
                <w:rFonts w:ascii="Times New Roman" w:eastAsia="Times New Roman" w:hAnsi="Times New Roman" w:cs="Times New Roman"/>
                <w:sz w:val="24"/>
                <w:szCs w:val="24"/>
              </w:rPr>
              <w:t>В) Н.Карамзина  Г) А.Пушкина</w:t>
            </w:r>
          </w:p>
        </w:tc>
        <w:tc>
          <w:tcPr>
            <w:tcW w:w="62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22" w:rsidRPr="00685F88" w:rsidTr="00C5036F">
        <w:trPr>
          <w:trHeight w:val="314"/>
        </w:trPr>
        <w:tc>
          <w:tcPr>
            <w:tcW w:w="3660" w:type="dxa"/>
            <w:tcBorders>
              <w:top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</w:tcBorders>
            <w:vAlign w:val="bottom"/>
          </w:tcPr>
          <w:p w:rsidR="00CE1922" w:rsidRPr="00685F88" w:rsidRDefault="00CE1922" w:rsidP="00C5036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E1922" w:rsidRPr="00685F88" w:rsidRDefault="00CE1922" w:rsidP="00C5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22" w:rsidRPr="00F55594" w:rsidRDefault="00CE1922" w:rsidP="00CE1922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5559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11.Кто написал "Слово о полку Игореве"?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Владимир Святославович    Б)Пётр Бориславич   В) Алексей Мусин-Пушкин 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5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Г) Авторство неизвестно</w:t>
      </w:r>
    </w:p>
    <w:p w:rsidR="00A92A64" w:rsidRPr="000D6B41" w:rsidRDefault="00A92A64" w:rsidP="00A92A64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12.</w:t>
      </w:r>
      <w:r w:rsidRPr="00A92A64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 w:rsidRPr="000D6B41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Какую фигуру речи использует Н. Рубцов в строчках из стихотворения «В старом парке»?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Подует ветер!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Сосен темный ряд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Вдруг зашумит...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</w:t>
      </w: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 Инверсия.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</w:t>
      </w: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 Риторический вопрос.</w:t>
      </w:r>
    </w:p>
    <w:p w:rsidR="00A92A64" w:rsidRPr="000D6B41" w:rsidRDefault="00A92A64" w:rsidP="00A92A64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</w:t>
      </w: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 Риторическое обращение.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13</w:t>
      </w: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 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В каком веке было написано произведение «Поучение Владимира Мономаха»?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XI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IX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XII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. Какой период русской истории описан в </w:t>
      </w:r>
      <w:r w:rsidR="00A9328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произведении </w:t>
      </w:r>
      <w:r w:rsidRPr="00685F88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«Слово о полку Игореве»?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А) Монголо-татарское нашествие.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Семилетняя война.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Поход русских князей на половцев.</w:t>
      </w:r>
    </w:p>
    <w:p w:rsidR="00CE1922" w:rsidRPr="00F55594" w:rsidRDefault="00CE1922" w:rsidP="00CE1922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 какому жанру древне</w:t>
      </w:r>
      <w:r w:rsidR="00AF03B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русской литературы относит</w:t>
      </w:r>
      <w:r w:rsidRPr="00F555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ся произведение «Житие Сергия Радонежского»?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Повесть.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Житийная литература.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Притча.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CE1922" w:rsidRPr="00F55594" w:rsidTr="00C5036F">
        <w:trPr>
          <w:trHeight w:val="266"/>
        </w:trPr>
        <w:tc>
          <w:tcPr>
            <w:tcW w:w="8280" w:type="dxa"/>
            <w:vAlign w:val="bottom"/>
          </w:tcPr>
          <w:p w:rsidR="00CE1922" w:rsidRPr="00F55594" w:rsidRDefault="00CE1922" w:rsidP="00C5036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16.Соедините стрелками фамилии писателей и поэтов земли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55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ижегородской  с их полным именем</w:t>
            </w:r>
          </w:p>
        </w:tc>
      </w:tr>
    </w:tbl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 xml:space="preserve">Пешков                                     Николай Михайлович                                       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Рубцов                                     Валерий Анатольевич</w:t>
      </w: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Шамшурин                             Алексей Максимович</w:t>
      </w:r>
    </w:p>
    <w:p w:rsidR="00CE1922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88">
        <w:rPr>
          <w:rFonts w:ascii="Times New Roman" w:hAnsi="Times New Roman" w:cs="Times New Roman"/>
          <w:sz w:val="24"/>
          <w:szCs w:val="24"/>
        </w:rPr>
        <w:t>Шестериков                                Михаил Васильевич</w:t>
      </w:r>
    </w:p>
    <w:p w:rsidR="00AF03BB" w:rsidRPr="00685F88" w:rsidRDefault="00AF03BB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CC4574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CC4574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17. Творчество какого поэта не относится к периоду поэзии «шестидесятников»: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А) Евгений Евтушенко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Б) Булат Окуджава</w:t>
      </w:r>
    </w:p>
    <w:p w:rsidR="00CE1922" w:rsidRPr="00685F88" w:rsidRDefault="00CE1922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685F8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В) Роберт Рождественский</w:t>
      </w:r>
    </w:p>
    <w:p w:rsidR="00CE1922" w:rsidRPr="00685F88" w:rsidRDefault="00AF03BB" w:rsidP="00CE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Г) Александр Сумароков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D6B41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Какую фигуру речи использует Н. Рубцов в первой строфе стихотворения «Купавы»?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далеко дороги пролегли!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широко раскинулись угодья!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высоко над зыбким половодьем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Без остановки мчаться журавли!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а) Антитеза.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</w:t>
      </w:r>
    </w:p>
    <w:p w:rsidR="00CE1922" w:rsidRPr="000D6B41" w:rsidRDefault="00CE1922" w:rsidP="00CE192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б) Эпифора.</w:t>
      </w:r>
    </w:p>
    <w:p w:rsidR="00CE1922" w:rsidRPr="00CC4574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B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в) Анафора</w:t>
      </w:r>
    </w:p>
    <w:p w:rsidR="00CE1922" w:rsidRPr="00441905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441905">
        <w:rPr>
          <w:rFonts w:ascii="Times New Roman" w:hAnsi="Times New Roman" w:cs="Times New Roman"/>
          <w:b/>
          <w:sz w:val="24"/>
          <w:szCs w:val="24"/>
        </w:rPr>
        <w:t>19. Какое произведение не принадлежит  Максиму Горькому?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Старуха Изергиль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дне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Бедные люди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Жизнь Клима Самгина</w:t>
      </w:r>
    </w:p>
    <w:p w:rsidR="00CE1922" w:rsidRPr="00441905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441905">
        <w:rPr>
          <w:rFonts w:ascii="Times New Roman" w:hAnsi="Times New Roman" w:cs="Times New Roman"/>
          <w:b/>
          <w:sz w:val="24"/>
          <w:szCs w:val="24"/>
        </w:rPr>
        <w:t>20. Какое произведение не относится к Древнерусской литературе: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Повесть временных лет</w:t>
      </w:r>
    </w:p>
    <w:p w:rsidR="00CE1922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Задонщина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Песнь о вещем Олеге</w:t>
      </w: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pStyle w:val="a3"/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22" w:rsidRPr="00685F88" w:rsidRDefault="00CE1922" w:rsidP="00CE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456" w:rsidRDefault="00322456"/>
    <w:sectPr w:rsidR="0032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E97"/>
    <w:multiLevelType w:val="hybridMultilevel"/>
    <w:tmpl w:val="F7AC2A1E"/>
    <w:lvl w:ilvl="0" w:tplc="780CFC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1135005"/>
    <w:multiLevelType w:val="multilevel"/>
    <w:tmpl w:val="22102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14BCE"/>
    <w:multiLevelType w:val="hybridMultilevel"/>
    <w:tmpl w:val="00A8A0E0"/>
    <w:lvl w:ilvl="0" w:tplc="0E2AC794">
      <w:start w:val="15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767188B"/>
    <w:multiLevelType w:val="hybridMultilevel"/>
    <w:tmpl w:val="80E8E54A"/>
    <w:lvl w:ilvl="0" w:tplc="F5A2EB4C">
      <w:start w:val="12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58"/>
    <w:rsid w:val="00092658"/>
    <w:rsid w:val="00322456"/>
    <w:rsid w:val="009E6F11"/>
    <w:rsid w:val="00A92A64"/>
    <w:rsid w:val="00A93289"/>
    <w:rsid w:val="00AF03BB"/>
    <w:rsid w:val="00CE1922"/>
    <w:rsid w:val="00E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F85C4-0B0C-4DAF-8CE1-320E0ECD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101;&#1083;/&#1087;&#1086;&#1095;&#1090;&#1091;%20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2020-06-13T06:15:00Z</dcterms:created>
  <dcterms:modified xsi:type="dcterms:W3CDTF">2020-06-13T06:15:00Z</dcterms:modified>
</cp:coreProperties>
</file>