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Лабораторная работа № </w:t>
      </w:r>
      <w:r w:rsidR="00D3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(2 курс поварское дело пм 07)</w:t>
      </w:r>
    </w:p>
    <w:p w:rsid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04B" w:rsidRPr="0069204B" w:rsidRDefault="00F93F7E" w:rsidP="0069204B">
      <w:pPr>
        <w:rPr>
          <w:rFonts w:ascii="Times New Roman" w:hAnsi="Times New Roman" w:cs="Times New Roman"/>
          <w:sz w:val="28"/>
          <w:szCs w:val="28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="0069204B" w:rsidRPr="0069204B">
        <w:rPr>
          <w:rFonts w:ascii="Times New Roman" w:hAnsi="Times New Roman" w:cs="Times New Roman"/>
          <w:sz w:val="28"/>
          <w:szCs w:val="28"/>
        </w:rPr>
        <w:t xml:space="preserve">Технологический </w:t>
      </w:r>
      <w:proofErr w:type="gramStart"/>
      <w:r w:rsidR="0069204B" w:rsidRPr="0069204B">
        <w:rPr>
          <w:rFonts w:ascii="Times New Roman" w:hAnsi="Times New Roman" w:cs="Times New Roman"/>
          <w:sz w:val="28"/>
          <w:szCs w:val="28"/>
        </w:rPr>
        <w:t>процесс  приготовления</w:t>
      </w:r>
      <w:proofErr w:type="gramEnd"/>
      <w:r w:rsidR="0069204B" w:rsidRPr="0069204B">
        <w:rPr>
          <w:rFonts w:ascii="Times New Roman" w:hAnsi="Times New Roman" w:cs="Times New Roman"/>
          <w:sz w:val="28"/>
          <w:szCs w:val="28"/>
        </w:rPr>
        <w:t xml:space="preserve">  молочных  супов</w:t>
      </w:r>
    </w:p>
    <w:p w:rsid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занятия:</w:t>
      </w: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1.Выработать практические навыки по приготовлению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молочных</w:t>
      </w:r>
      <w:proofErr w:type="gram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супов.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2.Научить расчету и экономному расходованию сырья, бережному от-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ношению</w:t>
      </w:r>
      <w:proofErr w:type="gram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оборудованию, соблюдению безопасных приемов труда и сани-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тарных</w:t>
      </w:r>
      <w:proofErr w:type="gram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требований, умению анализировать ошибки и определять пути их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</w:t>
      </w:r>
      <w:proofErr w:type="gram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оснащение</w:t>
      </w: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электрическая плита, холодильный шкаф, </w:t>
      </w:r>
      <w:proofErr w:type="spell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</w:t>
      </w:r>
      <w:proofErr w:type="spell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ственные</w:t>
      </w:r>
      <w:proofErr w:type="spellEnd"/>
      <w:proofErr w:type="gram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столы, электронные весы.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Инвентарь, инструменты, посуда: кастрюли вместимостью 0,5,1,2 л,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сотейники</w:t>
      </w:r>
      <w:proofErr w:type="gram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суповые тарелки, ложки.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Сырье: рис, макаронные изделия, молоко, масло сливочное, соль, </w:t>
      </w:r>
      <w:proofErr w:type="spell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Справочная литература: Сборник рецептур блюд и кулинарных </w:t>
      </w:r>
      <w:proofErr w:type="spell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</w:t>
      </w:r>
      <w:proofErr w:type="spell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лий</w:t>
      </w:r>
      <w:proofErr w:type="spellEnd"/>
      <w:proofErr w:type="gram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технологические карты.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Приготовить и оформить для подачи суп молочный с рисовой крупой,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супа</w:t>
      </w:r>
      <w:proofErr w:type="gram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молочного с макаронными изделиями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Продегустировать блюдо и дать органолептическую оценку качества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блюда</w:t>
      </w:r>
      <w:proofErr w:type="gram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часть: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Молочные супы готовят на цельном молоке, на смеси молока и воды, а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proofErr w:type="gram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сгущенного молока без сахара и сухого молока. Эти супы </w:t>
      </w:r>
      <w:proofErr w:type="spell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приготав</w:t>
      </w:r>
      <w:proofErr w:type="spell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ливают</w:t>
      </w:r>
      <w:proofErr w:type="spellEnd"/>
      <w:proofErr w:type="gram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крупами, макаронными изделиями и овощами. Макаронные </w:t>
      </w:r>
      <w:proofErr w:type="spell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</w:t>
      </w:r>
      <w:proofErr w:type="spell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лия</w:t>
      </w:r>
      <w:proofErr w:type="gram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крупы из целых зерен и овощи плохо развариваются в молоке, поэтому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вначале варят до полуготовности в воде, а затем в молоке.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Молочные супы варят небольшими порциями, так как </w:t>
      </w:r>
      <w:proofErr w:type="spell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</w:t>
      </w:r>
      <w:proofErr w:type="spell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proofErr w:type="spellEnd"/>
      <w:proofErr w:type="gram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хранение ухудшает цвет, запах, консистенцию и вкус супа. Сливочное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</w:t>
      </w:r>
      <w:proofErr w:type="gram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маргарин столовый кладут в котел или тарелку непосредственно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отпуском.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выполнения работ: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Организация рабочего места.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Приготовление супа молочного с макаронными изделиями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2.1Подготовленные макароны закладывают в кипящую подсоленную воду.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 Варят до полуготовности, вливают горячее молоко и доводят до </w:t>
      </w:r>
      <w:proofErr w:type="spell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</w:t>
      </w:r>
      <w:proofErr w:type="spell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3 В конце варки кладут сахар.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При отпуске кладут кусочек сливочного масла и отпускают при темпера-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туре</w:t>
      </w:r>
      <w:proofErr w:type="gram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750 С, 500 г.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Приготовление супа молочного с рисовой крупой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 Рис перебирают, промывают, замачивают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Подготовленный рис варят в подсоленной воде до полу готовности 10-15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</w:t>
      </w:r>
      <w:proofErr w:type="gram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Добавляют горячее молоко соль, сахар и варят до готовности.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 При отпуске заправляют маслом.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Предоставить блюдо для дегустации преподавателю. Принять участие в</w:t>
      </w:r>
    </w:p>
    <w:p w:rsidR="00F93F7E" w:rsidRP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proofErr w:type="gramEnd"/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изделия.</w:t>
      </w:r>
    </w:p>
    <w:p w:rsidR="00F93F7E" w:rsidRDefault="00F93F7E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5.Произвести уборку рабочего места.</w:t>
      </w:r>
    </w:p>
    <w:p w:rsidR="00067640" w:rsidRDefault="00067640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640" w:rsidRDefault="00067640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Задание.</w:t>
      </w:r>
    </w:p>
    <w:p w:rsidR="00067640" w:rsidRDefault="00067640" w:rsidP="00F9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640" w:rsidRDefault="00067640" w:rsidP="000676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технологическую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 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 молочный с рисовой крупой  на 25 порций.</w:t>
      </w:r>
    </w:p>
    <w:p w:rsidR="00067640" w:rsidRDefault="00067640" w:rsidP="000676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технологическую схему приготовления супа молочного с рисовой крупой.</w:t>
      </w:r>
    </w:p>
    <w:p w:rsidR="00D35625" w:rsidRDefault="00D35625" w:rsidP="000676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887" w:rsidRPr="00E01887" w:rsidRDefault="00D35625" w:rsidP="00E01887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Выполненное задание присылать на</w:t>
      </w:r>
    </w:p>
    <w:p w:rsidR="00E01887" w:rsidRPr="00E01887" w:rsidRDefault="00E01887" w:rsidP="00E0188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999999"/>
          <w:sz w:val="19"/>
          <w:szCs w:val="19"/>
          <w:lang w:eastAsia="ru-RU"/>
        </w:rPr>
      </w:pPr>
    </w:p>
    <w:p w:rsidR="00E01887" w:rsidRPr="00226AC2" w:rsidRDefault="00E01887" w:rsidP="00E0188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999999"/>
          <w:sz w:val="28"/>
          <w:szCs w:val="28"/>
          <w:lang w:eastAsia="ru-RU"/>
        </w:rPr>
      </w:pPr>
      <w:bookmarkStart w:id="0" w:name="_GoBack"/>
      <w:r w:rsidRPr="00226AC2">
        <w:rPr>
          <w:rFonts w:ascii="Verdana" w:eastAsia="Times New Roman" w:hAnsi="Verdana" w:cs="Times New Roman"/>
          <w:b/>
          <w:color w:val="999999"/>
          <w:sz w:val="28"/>
          <w:szCs w:val="28"/>
          <w:lang w:eastAsia="ru-RU"/>
        </w:rPr>
        <w:t>lubov.kyz@yandex.ru</w:t>
      </w:r>
    </w:p>
    <w:bookmarkEnd w:id="0"/>
    <w:p w:rsidR="00E01887" w:rsidRPr="00E01887" w:rsidRDefault="00E01887" w:rsidP="00E0188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999999"/>
          <w:sz w:val="19"/>
          <w:szCs w:val="19"/>
          <w:lang w:eastAsia="ru-RU"/>
        </w:rPr>
      </w:pPr>
    </w:p>
    <w:p w:rsidR="00D35625" w:rsidRPr="00D35625" w:rsidRDefault="00D35625" w:rsidP="00D35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35625" w:rsidRPr="00D3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C5A2A"/>
    <w:multiLevelType w:val="hybridMultilevel"/>
    <w:tmpl w:val="C116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7E"/>
    <w:rsid w:val="00067640"/>
    <w:rsid w:val="00226AC2"/>
    <w:rsid w:val="0069204B"/>
    <w:rsid w:val="007B1E81"/>
    <w:rsid w:val="008476AE"/>
    <w:rsid w:val="00D35625"/>
    <w:rsid w:val="00E01887"/>
    <w:rsid w:val="00F9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72B2D-BDEE-497D-90DE-5777A92D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1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2020-11-15T13:25:00Z</dcterms:created>
  <dcterms:modified xsi:type="dcterms:W3CDTF">2020-11-16T01:32:00Z</dcterms:modified>
</cp:coreProperties>
</file>