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BA" w:rsidRDefault="007030BA" w:rsidP="007030B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Выполнить письменно грамматические упражнения, упр.17-18 стр. 66</w:t>
      </w:r>
    </w:p>
    <w:p w:rsidR="007030BA" w:rsidRDefault="007030BA" w:rsidP="007030B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упр. 16 прочитать текст и написать, о каком хобби идет речь.</w:t>
      </w:r>
    </w:p>
    <w:p w:rsidR="007030BA" w:rsidRPr="007030BA" w:rsidRDefault="007030BA" w:rsidP="007030B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упр. 18</w:t>
      </w:r>
      <w:r w:rsidR="00032877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слова по теме «Хобби» </w:t>
      </w:r>
      <w:r w:rsidR="00032877">
        <w:rPr>
          <w:rFonts w:ascii="Times New Roman" w:hAnsi="Times New Roman" w:cs="Times New Roman"/>
          <w:b/>
          <w:sz w:val="28"/>
          <w:szCs w:val="28"/>
        </w:rPr>
        <w:t>распределить на три группы: хобби для женщин; хобби для мужчин; хобби, которыми занимаются и мужчины, и женщины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30BA" w:rsidRDefault="007030BA" w:rsidP="007030B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7030B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exercises</w:t>
      </w:r>
      <w:proofErr w:type="gramEnd"/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b/>
          <w:sz w:val="28"/>
          <w:szCs w:val="28"/>
        </w:rPr>
      </w:pPr>
      <w:r>
        <w:rPr>
          <w:rStyle w:val="apple-converted-space"/>
          <w:rFonts w:eastAsiaTheme="majorEastAsia"/>
          <w:b/>
          <w:sz w:val="28"/>
          <w:szCs w:val="28"/>
        </w:rPr>
        <w:t xml:space="preserve"> 1. </w:t>
      </w:r>
      <w:r>
        <w:rPr>
          <w:b/>
          <w:sz w:val="28"/>
          <w:szCs w:val="28"/>
        </w:rPr>
        <w:t>Поставьте множественное число существительных в скобках, обращая внимание на слова-исключения. Переведите предложения.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sz w:val="28"/>
          <w:szCs w:val="28"/>
          <w:lang w:val="en-US"/>
        </w:rPr>
      </w:pPr>
      <w:r w:rsidRPr="007030BA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. Sara is feeding … (goose) in the garden.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… (</w:t>
      </w:r>
      <w:proofErr w:type="gramStart"/>
      <w:r>
        <w:rPr>
          <w:sz w:val="28"/>
          <w:szCs w:val="28"/>
          <w:lang w:val="en-US"/>
        </w:rPr>
        <w:t>fish</w:t>
      </w:r>
      <w:proofErr w:type="gramEnd"/>
      <w:r>
        <w:rPr>
          <w:sz w:val="28"/>
          <w:szCs w:val="28"/>
          <w:lang w:val="en-US"/>
        </w:rPr>
        <w:t>) live in water.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The … (thief) broke the windows in the bank.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I have 60 … (sheep) in my flock.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You should clean your … (tooth) after meals.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My … (child) hate cabbage soup.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My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fairy-tale is about … (elf).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My … (foot) always hurt after jogging in the park.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Those … (person) are waiting for the manager.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Where are the … (knife)?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 Our … (sportsman) are the best!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 How many … (woman) work in your office?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13. </w:t>
      </w:r>
      <w:proofErr w:type="gramStart"/>
      <w:r>
        <w:rPr>
          <w:sz w:val="28"/>
          <w:szCs w:val="28"/>
          <w:lang w:val="en-US"/>
        </w:rPr>
        <w:t>It’s</w:t>
      </w:r>
      <w:proofErr w:type="gramEnd"/>
      <w:r>
        <w:rPr>
          <w:sz w:val="28"/>
          <w:szCs w:val="28"/>
          <w:lang w:val="en-US"/>
        </w:rPr>
        <w:t xml:space="preserve"> autumn, the … (leaf) are falling down.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14. Let’s cut this orange into … (half).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15. We could hear … (deer) wandering in the forest.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16. There are … (mouse) in the kitchen.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17. Alice and I are wearing similar … (dress) today.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18. I need … (strawberry) for the cake.</w:t>
      </w:r>
    </w:p>
    <w:p w:rsidR="007030BA" w:rsidRDefault="007030BA" w:rsidP="007030BA">
      <w:pPr>
        <w:pStyle w:val="a3"/>
        <w:shd w:val="clear" w:color="auto" w:fill="FFFFFF" w:themeFill="background1"/>
        <w:spacing w:before="103" w:beforeAutospacing="0" w:after="103" w:afterAutospacing="0"/>
        <w:rPr>
          <w:b/>
          <w:sz w:val="28"/>
          <w:szCs w:val="28"/>
          <w:lang w:val="en-US"/>
        </w:rPr>
      </w:pPr>
    </w:p>
    <w:p w:rsidR="007030BA" w:rsidRDefault="007030BA" w:rsidP="007030BA">
      <w:pPr>
        <w:pStyle w:val="a3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2. Напишите единственное число следующих существительных:</w:t>
      </w:r>
    </w:p>
    <w:p w:rsidR="007030BA" w:rsidRDefault="007030BA" w:rsidP="007030BA">
      <w:pPr>
        <w:pStyle w:val="a3"/>
        <w:shd w:val="clear" w:color="auto" w:fill="FFFFFF" w:themeFill="background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Knives, mice, cities, faces, geese, matches, buses, children, oxen, datum, wives, flies, men, heroes, ladies, toys, teeth, toes, physics, villages.</w:t>
      </w:r>
    </w:p>
    <w:p w:rsidR="00032877" w:rsidRDefault="007030B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5E5F9E2" wp14:editId="42B03F73">
            <wp:extent cx="5792724" cy="7621524"/>
            <wp:effectExtent l="0" t="0" r="0" b="0"/>
            <wp:docPr id="271" name="Picture 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2724" cy="762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877" w:rsidRDefault="00032877" w:rsidP="00032877">
      <w:pPr>
        <w:rPr>
          <w:lang w:val="en-US"/>
        </w:rPr>
      </w:pPr>
    </w:p>
    <w:p w:rsidR="00032877" w:rsidRDefault="00032877" w:rsidP="00032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Валентиновна</w:t>
      </w:r>
    </w:p>
    <w:p w:rsidR="00032877" w:rsidRPr="00032877" w:rsidRDefault="00032877" w:rsidP="00032877">
      <w:pPr>
        <w:rPr>
          <w:rFonts w:ascii="Times New Roman" w:hAnsi="Times New Roman" w:cs="Times New Roman"/>
          <w:b/>
          <w:sz w:val="28"/>
          <w:szCs w:val="28"/>
        </w:rPr>
      </w:pPr>
      <w:r w:rsidRPr="007F6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328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032877">
        <w:rPr>
          <w:rFonts w:ascii="Times New Roman" w:hAnsi="Times New Roman" w:cs="Times New Roman"/>
          <w:sz w:val="28"/>
          <w:szCs w:val="28"/>
        </w:rPr>
        <w:t xml:space="preserve">   </w:t>
      </w:r>
      <w:hyperlink r:id="rId7" w:history="1">
        <w:r w:rsidRPr="0017715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032877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17715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baldina</w:t>
        </w:r>
        <w:r w:rsidRPr="00032877">
          <w:rPr>
            <w:rStyle w:val="a8"/>
            <w:rFonts w:ascii="Times New Roman" w:hAnsi="Times New Roman" w:cs="Times New Roman"/>
            <w:b/>
            <w:sz w:val="28"/>
            <w:szCs w:val="28"/>
          </w:rPr>
          <w:t>57@</w:t>
        </w:r>
        <w:r w:rsidRPr="0017715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032877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Pr="0017715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7B657D" w:rsidRPr="00032877" w:rsidRDefault="00032877" w:rsidP="00032877">
      <w:pPr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.т 9535775119</w:t>
      </w:r>
      <w:bookmarkStart w:id="0" w:name="_GoBack"/>
      <w:bookmarkEnd w:id="0"/>
    </w:p>
    <w:sectPr w:rsidR="007B657D" w:rsidRPr="0003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A1" w:rsidRDefault="009373A1" w:rsidP="00032877">
      <w:pPr>
        <w:spacing w:after="0" w:line="240" w:lineRule="auto"/>
      </w:pPr>
      <w:r>
        <w:separator/>
      </w:r>
    </w:p>
  </w:endnote>
  <w:endnote w:type="continuationSeparator" w:id="0">
    <w:p w:rsidR="009373A1" w:rsidRDefault="009373A1" w:rsidP="0003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A1" w:rsidRDefault="009373A1" w:rsidP="00032877">
      <w:pPr>
        <w:spacing w:after="0" w:line="240" w:lineRule="auto"/>
      </w:pPr>
      <w:r>
        <w:separator/>
      </w:r>
    </w:p>
  </w:footnote>
  <w:footnote w:type="continuationSeparator" w:id="0">
    <w:p w:rsidR="009373A1" w:rsidRDefault="009373A1" w:rsidP="00032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BA"/>
    <w:rsid w:val="00032877"/>
    <w:rsid w:val="007030BA"/>
    <w:rsid w:val="007B657D"/>
    <w:rsid w:val="0093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1821"/>
  <w15:chartTrackingRefBased/>
  <w15:docId w15:val="{D3F56D5C-FD38-4476-952F-896C8F31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30BA"/>
  </w:style>
  <w:style w:type="paragraph" w:styleId="a4">
    <w:name w:val="header"/>
    <w:basedOn w:val="a"/>
    <w:link w:val="a5"/>
    <w:uiPriority w:val="99"/>
    <w:unhideWhenUsed/>
    <w:rsid w:val="0003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87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32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877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032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.baldina5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2020-11-08T15:43:00Z</dcterms:created>
  <dcterms:modified xsi:type="dcterms:W3CDTF">2020-11-08T16:09:00Z</dcterms:modified>
</cp:coreProperties>
</file>