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E26" w:rsidRPr="007222AA" w:rsidRDefault="001D5E26" w:rsidP="007222AA">
      <w:pPr>
        <w:spacing w:after="0" w:line="240" w:lineRule="atLeast"/>
        <w:ind w:firstLine="709"/>
        <w:contextualSpacing/>
        <w:jc w:val="center"/>
        <w:rPr>
          <w:rFonts w:ascii="Times New Roman" w:hAnsi="Times New Roman" w:cs="Times New Roman"/>
          <w:b/>
          <w:sz w:val="28"/>
          <w:szCs w:val="28"/>
        </w:rPr>
      </w:pPr>
      <w:r w:rsidRPr="007222AA">
        <w:rPr>
          <w:rFonts w:ascii="Times New Roman" w:hAnsi="Times New Roman" w:cs="Times New Roman"/>
          <w:b/>
          <w:sz w:val="28"/>
          <w:szCs w:val="28"/>
        </w:rPr>
        <w:t>МДК 01.02.</w:t>
      </w:r>
    </w:p>
    <w:p w:rsidR="00397CE5" w:rsidRPr="007222AA" w:rsidRDefault="001D5E26" w:rsidP="007222AA">
      <w:pPr>
        <w:spacing w:after="0" w:line="240" w:lineRule="atLeast"/>
        <w:ind w:firstLine="709"/>
        <w:contextualSpacing/>
        <w:jc w:val="center"/>
        <w:rPr>
          <w:rFonts w:ascii="Times New Roman" w:hAnsi="Times New Roman" w:cs="Times New Roman"/>
          <w:b/>
          <w:sz w:val="28"/>
          <w:szCs w:val="28"/>
        </w:rPr>
      </w:pPr>
      <w:r w:rsidRPr="007222AA">
        <w:rPr>
          <w:rFonts w:ascii="Times New Roman" w:hAnsi="Times New Roman" w:cs="Times New Roman"/>
          <w:b/>
          <w:sz w:val="28"/>
          <w:szCs w:val="28"/>
        </w:rPr>
        <w:t>Практическая работа</w:t>
      </w:r>
      <w:proofErr w:type="gramStart"/>
      <w:r w:rsidRPr="007222AA">
        <w:rPr>
          <w:rFonts w:ascii="Times New Roman" w:hAnsi="Times New Roman" w:cs="Times New Roman"/>
          <w:b/>
          <w:sz w:val="28"/>
          <w:szCs w:val="28"/>
        </w:rPr>
        <w:t xml:space="preserve"> :</w:t>
      </w:r>
      <w:proofErr w:type="gramEnd"/>
      <w:r w:rsidRPr="007222AA">
        <w:rPr>
          <w:rFonts w:ascii="Times New Roman" w:hAnsi="Times New Roman" w:cs="Times New Roman"/>
          <w:b/>
          <w:sz w:val="28"/>
          <w:szCs w:val="28"/>
        </w:rPr>
        <w:t xml:space="preserve"> Особенности общения с инвалидами и лицами пожилого возраста.</w:t>
      </w:r>
    </w:p>
    <w:p w:rsidR="001D5E26" w:rsidRPr="001D5E26" w:rsidRDefault="001D5E26" w:rsidP="007222AA">
      <w:pPr>
        <w:shd w:val="clear" w:color="auto" w:fill="FFFFFF"/>
        <w:spacing w:after="0" w:line="240" w:lineRule="atLeast"/>
        <w:ind w:firstLine="709"/>
        <w:contextualSpacing/>
        <w:jc w:val="both"/>
        <w:outlineLvl w:val="3"/>
        <w:rPr>
          <w:rFonts w:ascii="Times New Roman" w:eastAsia="Times New Roman" w:hAnsi="Times New Roman" w:cs="Times New Roman"/>
          <w:b/>
          <w:bCs/>
          <w:caps/>
          <w:sz w:val="28"/>
          <w:szCs w:val="28"/>
          <w:lang w:eastAsia="ru-RU"/>
        </w:rPr>
      </w:pPr>
      <w:r w:rsidRPr="001D5E26">
        <w:rPr>
          <w:rFonts w:ascii="Times New Roman" w:eastAsia="Times New Roman" w:hAnsi="Times New Roman" w:cs="Times New Roman"/>
          <w:b/>
          <w:bCs/>
          <w:caps/>
          <w:sz w:val="28"/>
          <w:szCs w:val="28"/>
          <w:lang w:eastAsia="ru-RU"/>
        </w:rPr>
        <w:t>РАССМАТРИВАЕМЫЕ ВОПРОСЫ:</w:t>
      </w:r>
    </w:p>
    <w:p w:rsidR="001D5E26" w:rsidRPr="001D5E26" w:rsidRDefault="001D5E26" w:rsidP="007222AA">
      <w:pPr>
        <w:numPr>
          <w:ilvl w:val="0"/>
          <w:numId w:val="1"/>
        </w:numPr>
        <w:shd w:val="clear" w:color="auto" w:fill="FFFFFF"/>
        <w:spacing w:after="0" w:line="240" w:lineRule="atLeast"/>
        <w:ind w:left="0"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Особенности общения с инвалидами.</w:t>
      </w:r>
    </w:p>
    <w:p w:rsidR="001D5E26" w:rsidRPr="001D5E26" w:rsidRDefault="001D5E26" w:rsidP="007222AA">
      <w:pPr>
        <w:numPr>
          <w:ilvl w:val="0"/>
          <w:numId w:val="1"/>
        </w:numPr>
        <w:shd w:val="clear" w:color="auto" w:fill="FFFFFF"/>
        <w:spacing w:after="0" w:line="240" w:lineRule="atLeast"/>
        <w:ind w:left="0"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Особенности общения пожилых людей.</w:t>
      </w:r>
    </w:p>
    <w:p w:rsidR="001D5E26" w:rsidRPr="001D5E26" w:rsidRDefault="001D5E26" w:rsidP="007222AA">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Не нужно думать, что инвалиды требуют какого-то специального обхождения, однако необходимо учитывать ряд особенностей установления контакта с инвалидом, корректный язык помогает в общении формировать позитивный образ собеседника</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630"/>
        <w:gridCol w:w="4145"/>
      </w:tblGrid>
      <w:tr w:rsidR="001D5E26" w:rsidRPr="001D5E26" w:rsidTr="001D5E26">
        <w:tc>
          <w:tcPr>
            <w:tcW w:w="0" w:type="auto"/>
            <w:tcBorders>
              <w:top w:val="single" w:sz="6" w:space="0" w:color="D9DBDE"/>
              <w:left w:val="single" w:sz="6" w:space="0" w:color="D9DBDE"/>
              <w:bottom w:val="single" w:sz="6" w:space="0" w:color="D9DBDE"/>
              <w:right w:val="single" w:sz="6" w:space="0" w:color="D9DBDE"/>
            </w:tcBorders>
            <w:shd w:val="clear" w:color="auto" w:fill="FFFFFF"/>
            <w:tcMar>
              <w:top w:w="210" w:type="dxa"/>
              <w:left w:w="210" w:type="dxa"/>
              <w:bottom w:w="210" w:type="dxa"/>
              <w:right w:w="210" w:type="dxa"/>
            </w:tcMar>
            <w:vAlign w:val="center"/>
            <w:hideMark/>
          </w:tcPr>
          <w:p w:rsidR="001D5E26" w:rsidRPr="001D5E26" w:rsidRDefault="001D5E26" w:rsidP="007222AA">
            <w:pPr>
              <w:spacing w:after="0" w:line="240" w:lineRule="atLeast"/>
              <w:ind w:firstLine="709"/>
              <w:contextualSpacing/>
              <w:jc w:val="both"/>
              <w:rPr>
                <w:rFonts w:ascii="Times New Roman" w:eastAsia="Times New Roman" w:hAnsi="Times New Roman" w:cs="Times New Roman"/>
                <w:b/>
                <w:bCs/>
                <w:sz w:val="28"/>
                <w:szCs w:val="28"/>
                <w:lang w:eastAsia="ru-RU"/>
              </w:rPr>
            </w:pPr>
            <w:r w:rsidRPr="001D5E26">
              <w:rPr>
                <w:rFonts w:ascii="Times New Roman" w:eastAsia="Times New Roman" w:hAnsi="Times New Roman" w:cs="Times New Roman"/>
                <w:b/>
                <w:bCs/>
                <w:sz w:val="28"/>
                <w:szCs w:val="28"/>
                <w:lang w:eastAsia="ru-RU"/>
              </w:rPr>
              <w:t>Используйте</w:t>
            </w:r>
          </w:p>
        </w:tc>
        <w:tc>
          <w:tcPr>
            <w:tcW w:w="0" w:type="auto"/>
            <w:tcBorders>
              <w:top w:val="single" w:sz="6" w:space="0" w:color="D9DBDE"/>
              <w:left w:val="single" w:sz="6" w:space="0" w:color="D9DBDE"/>
              <w:bottom w:val="single" w:sz="6" w:space="0" w:color="D9DBDE"/>
              <w:right w:val="single" w:sz="6" w:space="0" w:color="D9DBDE"/>
            </w:tcBorders>
            <w:shd w:val="clear" w:color="auto" w:fill="FFFFFF"/>
            <w:tcMar>
              <w:top w:w="210" w:type="dxa"/>
              <w:left w:w="210" w:type="dxa"/>
              <w:bottom w:w="210" w:type="dxa"/>
              <w:right w:w="210" w:type="dxa"/>
            </w:tcMar>
            <w:vAlign w:val="center"/>
            <w:hideMark/>
          </w:tcPr>
          <w:p w:rsidR="001D5E26" w:rsidRPr="001D5E26" w:rsidRDefault="001D5E26" w:rsidP="007222AA">
            <w:pPr>
              <w:spacing w:after="0" w:line="240" w:lineRule="atLeast"/>
              <w:ind w:firstLine="709"/>
              <w:contextualSpacing/>
              <w:jc w:val="both"/>
              <w:rPr>
                <w:rFonts w:ascii="Times New Roman" w:eastAsia="Times New Roman" w:hAnsi="Times New Roman" w:cs="Times New Roman"/>
                <w:b/>
                <w:bCs/>
                <w:sz w:val="28"/>
                <w:szCs w:val="28"/>
                <w:lang w:eastAsia="ru-RU"/>
              </w:rPr>
            </w:pPr>
            <w:r w:rsidRPr="001D5E26">
              <w:rPr>
                <w:rFonts w:ascii="Times New Roman" w:eastAsia="Times New Roman" w:hAnsi="Times New Roman" w:cs="Times New Roman"/>
                <w:b/>
                <w:bCs/>
                <w:sz w:val="28"/>
                <w:szCs w:val="28"/>
                <w:lang w:eastAsia="ru-RU"/>
              </w:rPr>
              <w:t>Избегайте</w:t>
            </w:r>
          </w:p>
        </w:tc>
      </w:tr>
      <w:tr w:rsidR="001D5E26" w:rsidRPr="001D5E26" w:rsidTr="001D5E26">
        <w:tc>
          <w:tcPr>
            <w:tcW w:w="0" w:type="auto"/>
            <w:tcBorders>
              <w:top w:val="single" w:sz="6" w:space="0" w:color="D9DBDE"/>
              <w:left w:val="single" w:sz="6" w:space="0" w:color="D9DBDE"/>
              <w:bottom w:val="single" w:sz="6" w:space="0" w:color="D9DBDE"/>
              <w:right w:val="single" w:sz="6" w:space="0" w:color="D9DBDE"/>
            </w:tcBorders>
            <w:shd w:val="clear" w:color="auto" w:fill="F9F9F9"/>
            <w:tcMar>
              <w:top w:w="210" w:type="dxa"/>
              <w:left w:w="210" w:type="dxa"/>
              <w:bottom w:w="210" w:type="dxa"/>
              <w:right w:w="210" w:type="dxa"/>
            </w:tcMar>
            <w:vAlign w:val="center"/>
            <w:hideMark/>
          </w:tcPr>
          <w:p w:rsidR="001D5E26" w:rsidRPr="001D5E26" w:rsidRDefault="001D5E26" w:rsidP="007222AA">
            <w:pPr>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Инвалид; человек, имеющий инвалидность; люди, имеющие инвалидность; инвалиды.</w:t>
            </w:r>
            <w:r w:rsidRPr="001D5E26">
              <w:rPr>
                <w:rFonts w:ascii="Times New Roman" w:eastAsia="Times New Roman" w:hAnsi="Times New Roman" w:cs="Times New Roman"/>
                <w:sz w:val="28"/>
                <w:szCs w:val="28"/>
                <w:lang w:eastAsia="ru-RU"/>
              </w:rPr>
              <w:br/>
              <w:t>Человек с ограниченными возможностями; человек с ограниченными функциями.</w:t>
            </w:r>
          </w:p>
        </w:tc>
        <w:tc>
          <w:tcPr>
            <w:tcW w:w="0" w:type="auto"/>
            <w:tcBorders>
              <w:top w:val="single" w:sz="6" w:space="0" w:color="D9DBDE"/>
              <w:left w:val="single" w:sz="6" w:space="0" w:color="D9DBDE"/>
              <w:bottom w:val="single" w:sz="6" w:space="0" w:color="D9DBDE"/>
              <w:right w:val="single" w:sz="6" w:space="0" w:color="D9DBDE"/>
            </w:tcBorders>
            <w:shd w:val="clear" w:color="auto" w:fill="F9F9F9"/>
            <w:tcMar>
              <w:top w:w="210" w:type="dxa"/>
              <w:left w:w="210" w:type="dxa"/>
              <w:bottom w:w="210" w:type="dxa"/>
              <w:right w:w="210" w:type="dxa"/>
            </w:tcMar>
            <w:vAlign w:val="center"/>
            <w:hideMark/>
          </w:tcPr>
          <w:p w:rsidR="001D5E26" w:rsidRPr="001D5E26" w:rsidRDefault="001D5E26" w:rsidP="007222AA">
            <w:pPr>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Больной, калека, искалеченный, деформированный, неполноценный, дефективный.</w:t>
            </w:r>
          </w:p>
        </w:tc>
      </w:tr>
      <w:tr w:rsidR="001D5E26" w:rsidRPr="001D5E26" w:rsidTr="001D5E26">
        <w:tc>
          <w:tcPr>
            <w:tcW w:w="0" w:type="auto"/>
            <w:tcBorders>
              <w:top w:val="single" w:sz="6" w:space="0" w:color="D9DBDE"/>
              <w:left w:val="single" w:sz="6" w:space="0" w:color="D9DBDE"/>
              <w:bottom w:val="single" w:sz="6" w:space="0" w:color="D9DBDE"/>
              <w:right w:val="single" w:sz="6" w:space="0" w:color="D9DBDE"/>
            </w:tcBorders>
            <w:shd w:val="clear" w:color="auto" w:fill="FFFFFF"/>
            <w:tcMar>
              <w:top w:w="210" w:type="dxa"/>
              <w:left w:w="210" w:type="dxa"/>
              <w:bottom w:w="210" w:type="dxa"/>
              <w:right w:w="210" w:type="dxa"/>
            </w:tcMar>
            <w:vAlign w:val="center"/>
            <w:hideMark/>
          </w:tcPr>
          <w:p w:rsidR="001D5E26" w:rsidRPr="001D5E26" w:rsidRDefault="001D5E26" w:rsidP="007222AA">
            <w:pPr>
              <w:spacing w:after="0" w:line="240" w:lineRule="atLeast"/>
              <w:ind w:firstLine="709"/>
              <w:contextualSpacing/>
              <w:jc w:val="both"/>
              <w:rPr>
                <w:rFonts w:ascii="Times New Roman" w:eastAsia="Times New Roman" w:hAnsi="Times New Roman" w:cs="Times New Roman"/>
                <w:sz w:val="28"/>
                <w:szCs w:val="28"/>
                <w:lang w:eastAsia="ru-RU"/>
              </w:rPr>
            </w:pPr>
            <w:proofErr w:type="spellStart"/>
            <w:r w:rsidRPr="001D5E26">
              <w:rPr>
                <w:rFonts w:ascii="Times New Roman" w:eastAsia="Times New Roman" w:hAnsi="Times New Roman" w:cs="Times New Roman"/>
                <w:sz w:val="28"/>
                <w:szCs w:val="28"/>
                <w:lang w:eastAsia="ru-RU"/>
              </w:rPr>
              <w:t>Неинвалид</w:t>
            </w:r>
            <w:proofErr w:type="spellEnd"/>
            <w:r w:rsidRPr="001D5E26">
              <w:rPr>
                <w:rFonts w:ascii="Times New Roman" w:eastAsia="Times New Roman" w:hAnsi="Times New Roman" w:cs="Times New Roman"/>
                <w:sz w:val="28"/>
                <w:szCs w:val="28"/>
                <w:lang w:eastAsia="ru-RU"/>
              </w:rPr>
              <w:t>, обычный, типичный человек.</w:t>
            </w:r>
          </w:p>
        </w:tc>
        <w:tc>
          <w:tcPr>
            <w:tcW w:w="0" w:type="auto"/>
            <w:tcBorders>
              <w:top w:val="single" w:sz="6" w:space="0" w:color="D9DBDE"/>
              <w:left w:val="single" w:sz="6" w:space="0" w:color="D9DBDE"/>
              <w:bottom w:val="single" w:sz="6" w:space="0" w:color="D9DBDE"/>
              <w:right w:val="single" w:sz="6" w:space="0" w:color="D9DBDE"/>
            </w:tcBorders>
            <w:shd w:val="clear" w:color="auto" w:fill="FFFFFF"/>
            <w:tcMar>
              <w:top w:w="210" w:type="dxa"/>
              <w:left w:w="210" w:type="dxa"/>
              <w:bottom w:w="210" w:type="dxa"/>
              <w:right w:w="210" w:type="dxa"/>
            </w:tcMar>
            <w:vAlign w:val="center"/>
            <w:hideMark/>
          </w:tcPr>
          <w:p w:rsidR="001D5E26" w:rsidRPr="001D5E26" w:rsidRDefault="001D5E26" w:rsidP="007222AA">
            <w:pPr>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Нормальный, здоровый.</w:t>
            </w:r>
          </w:p>
        </w:tc>
      </w:tr>
      <w:tr w:rsidR="001D5E26" w:rsidRPr="001D5E26" w:rsidTr="001D5E26">
        <w:tc>
          <w:tcPr>
            <w:tcW w:w="0" w:type="auto"/>
            <w:tcBorders>
              <w:top w:val="single" w:sz="6" w:space="0" w:color="D9DBDE"/>
              <w:left w:val="single" w:sz="6" w:space="0" w:color="D9DBDE"/>
              <w:bottom w:val="single" w:sz="6" w:space="0" w:color="D9DBDE"/>
              <w:right w:val="single" w:sz="6" w:space="0" w:color="D9DBDE"/>
            </w:tcBorders>
            <w:shd w:val="clear" w:color="auto" w:fill="F9F9F9"/>
            <w:tcMar>
              <w:top w:w="210" w:type="dxa"/>
              <w:left w:w="210" w:type="dxa"/>
              <w:bottom w:w="210" w:type="dxa"/>
              <w:right w:w="210" w:type="dxa"/>
            </w:tcMar>
            <w:vAlign w:val="center"/>
            <w:hideMark/>
          </w:tcPr>
          <w:p w:rsidR="001D5E26" w:rsidRPr="001D5E26" w:rsidRDefault="001D5E26" w:rsidP="007222AA">
            <w:pPr>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Человек, использующий инвалидную коляску.</w:t>
            </w:r>
            <w:r w:rsidRPr="001D5E26">
              <w:rPr>
                <w:rFonts w:ascii="Times New Roman" w:eastAsia="Times New Roman" w:hAnsi="Times New Roman" w:cs="Times New Roman"/>
                <w:sz w:val="28"/>
                <w:szCs w:val="28"/>
                <w:lang w:eastAsia="ru-RU"/>
              </w:rPr>
              <w:br/>
              <w:t>Врожденная инвалидность.</w:t>
            </w:r>
          </w:p>
        </w:tc>
        <w:tc>
          <w:tcPr>
            <w:tcW w:w="0" w:type="auto"/>
            <w:tcBorders>
              <w:top w:val="single" w:sz="6" w:space="0" w:color="D9DBDE"/>
              <w:left w:val="single" w:sz="6" w:space="0" w:color="D9DBDE"/>
              <w:bottom w:val="single" w:sz="6" w:space="0" w:color="D9DBDE"/>
              <w:right w:val="single" w:sz="6" w:space="0" w:color="D9DBDE"/>
            </w:tcBorders>
            <w:shd w:val="clear" w:color="auto" w:fill="F9F9F9"/>
            <w:tcMar>
              <w:top w:w="210" w:type="dxa"/>
              <w:left w:w="210" w:type="dxa"/>
              <w:bottom w:w="210" w:type="dxa"/>
              <w:right w:w="210" w:type="dxa"/>
            </w:tcMar>
            <w:vAlign w:val="center"/>
            <w:hideMark/>
          </w:tcPr>
          <w:p w:rsidR="001D5E26" w:rsidRPr="001D5E26" w:rsidRDefault="001D5E26" w:rsidP="007222AA">
            <w:pPr>
              <w:spacing w:after="0" w:line="240" w:lineRule="atLeast"/>
              <w:ind w:firstLine="709"/>
              <w:contextualSpacing/>
              <w:jc w:val="both"/>
              <w:rPr>
                <w:rFonts w:ascii="Times New Roman" w:eastAsia="Times New Roman" w:hAnsi="Times New Roman" w:cs="Times New Roman"/>
                <w:sz w:val="28"/>
                <w:szCs w:val="28"/>
                <w:lang w:eastAsia="ru-RU"/>
              </w:rPr>
            </w:pPr>
            <w:proofErr w:type="gramStart"/>
            <w:r w:rsidRPr="001D5E26">
              <w:rPr>
                <w:rFonts w:ascii="Times New Roman" w:eastAsia="Times New Roman" w:hAnsi="Times New Roman" w:cs="Times New Roman"/>
                <w:sz w:val="28"/>
                <w:szCs w:val="28"/>
                <w:lang w:eastAsia="ru-RU"/>
              </w:rPr>
              <w:t>Прикованный</w:t>
            </w:r>
            <w:proofErr w:type="gramEnd"/>
            <w:r w:rsidRPr="001D5E26">
              <w:rPr>
                <w:rFonts w:ascii="Times New Roman" w:eastAsia="Times New Roman" w:hAnsi="Times New Roman" w:cs="Times New Roman"/>
                <w:sz w:val="28"/>
                <w:szCs w:val="28"/>
                <w:lang w:eastAsia="ru-RU"/>
              </w:rPr>
              <w:t xml:space="preserve"> к инвалидной коляске.</w:t>
            </w:r>
            <w:r w:rsidRPr="001D5E26">
              <w:rPr>
                <w:rFonts w:ascii="Times New Roman" w:eastAsia="Times New Roman" w:hAnsi="Times New Roman" w:cs="Times New Roman"/>
                <w:sz w:val="28"/>
                <w:szCs w:val="28"/>
                <w:lang w:eastAsia="ru-RU"/>
              </w:rPr>
              <w:br/>
              <w:t>Врожденный дефект, несчастье.</w:t>
            </w:r>
          </w:p>
        </w:tc>
      </w:tr>
      <w:tr w:rsidR="001D5E26" w:rsidRPr="001D5E26" w:rsidTr="001D5E26">
        <w:tc>
          <w:tcPr>
            <w:tcW w:w="0" w:type="auto"/>
            <w:tcBorders>
              <w:top w:val="single" w:sz="6" w:space="0" w:color="D9DBDE"/>
              <w:left w:val="single" w:sz="6" w:space="0" w:color="D9DBDE"/>
              <w:bottom w:val="single" w:sz="6" w:space="0" w:color="D9DBDE"/>
              <w:right w:val="single" w:sz="6" w:space="0" w:color="D9DBDE"/>
            </w:tcBorders>
            <w:shd w:val="clear" w:color="auto" w:fill="FFFFFF"/>
            <w:tcMar>
              <w:top w:w="210" w:type="dxa"/>
              <w:left w:w="210" w:type="dxa"/>
              <w:bottom w:w="210" w:type="dxa"/>
              <w:right w:w="210" w:type="dxa"/>
            </w:tcMar>
            <w:vAlign w:val="center"/>
            <w:hideMark/>
          </w:tcPr>
          <w:p w:rsidR="001D5E26" w:rsidRPr="001D5E26" w:rsidRDefault="001D5E26" w:rsidP="007222AA">
            <w:pPr>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Имеет ДЦП</w:t>
            </w:r>
          </w:p>
        </w:tc>
        <w:tc>
          <w:tcPr>
            <w:tcW w:w="0" w:type="auto"/>
            <w:tcBorders>
              <w:top w:val="single" w:sz="6" w:space="0" w:color="D9DBDE"/>
              <w:left w:val="single" w:sz="6" w:space="0" w:color="D9DBDE"/>
              <w:bottom w:val="single" w:sz="6" w:space="0" w:color="D9DBDE"/>
              <w:right w:val="single" w:sz="6" w:space="0" w:color="D9DBDE"/>
            </w:tcBorders>
            <w:shd w:val="clear" w:color="auto" w:fill="FFFFFF"/>
            <w:tcMar>
              <w:top w:w="210" w:type="dxa"/>
              <w:left w:w="210" w:type="dxa"/>
              <w:bottom w:w="210" w:type="dxa"/>
              <w:right w:w="210" w:type="dxa"/>
            </w:tcMar>
            <w:vAlign w:val="center"/>
            <w:hideMark/>
          </w:tcPr>
          <w:p w:rsidR="001D5E26" w:rsidRPr="001D5E26" w:rsidRDefault="001D5E26" w:rsidP="007222AA">
            <w:pPr>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Страдает ДЦП</w:t>
            </w:r>
          </w:p>
        </w:tc>
      </w:tr>
      <w:tr w:rsidR="001D5E26" w:rsidRPr="001D5E26" w:rsidTr="001D5E26">
        <w:tc>
          <w:tcPr>
            <w:tcW w:w="0" w:type="auto"/>
            <w:tcBorders>
              <w:top w:val="single" w:sz="6" w:space="0" w:color="D9DBDE"/>
              <w:left w:val="single" w:sz="6" w:space="0" w:color="D9DBDE"/>
              <w:bottom w:val="single" w:sz="6" w:space="0" w:color="D9DBDE"/>
              <w:right w:val="single" w:sz="6" w:space="0" w:color="D9DBDE"/>
            </w:tcBorders>
            <w:shd w:val="clear" w:color="auto" w:fill="F9F9F9"/>
            <w:tcMar>
              <w:top w:w="210" w:type="dxa"/>
              <w:left w:w="210" w:type="dxa"/>
              <w:bottom w:w="210" w:type="dxa"/>
              <w:right w:w="210" w:type="dxa"/>
            </w:tcMar>
            <w:vAlign w:val="center"/>
            <w:hideMark/>
          </w:tcPr>
          <w:p w:rsidR="001D5E26" w:rsidRPr="001D5E26" w:rsidRDefault="001D5E26" w:rsidP="007222AA">
            <w:pPr>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Перенес полиомиелит, имеет инвалидность в результате полиомиелита; человек, который перенес болезнь, пережил болезнь, стал инвалидом в результате….</w:t>
            </w:r>
          </w:p>
        </w:tc>
        <w:tc>
          <w:tcPr>
            <w:tcW w:w="0" w:type="auto"/>
            <w:tcBorders>
              <w:top w:val="single" w:sz="6" w:space="0" w:color="D9DBDE"/>
              <w:left w:val="single" w:sz="6" w:space="0" w:color="D9DBDE"/>
              <w:bottom w:val="single" w:sz="6" w:space="0" w:color="D9DBDE"/>
              <w:right w:val="single" w:sz="6" w:space="0" w:color="D9DBDE"/>
            </w:tcBorders>
            <w:shd w:val="clear" w:color="auto" w:fill="F9F9F9"/>
            <w:tcMar>
              <w:top w:w="210" w:type="dxa"/>
              <w:left w:w="210" w:type="dxa"/>
              <w:bottom w:w="210" w:type="dxa"/>
              <w:right w:w="210" w:type="dxa"/>
            </w:tcMar>
            <w:vAlign w:val="center"/>
            <w:hideMark/>
          </w:tcPr>
          <w:p w:rsidR="001D5E26" w:rsidRPr="001D5E26" w:rsidRDefault="001D5E26" w:rsidP="007222AA">
            <w:pPr>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Страдает от полиомиелита, от последствий полиомиелита, жертва полиомиелита.</w:t>
            </w:r>
          </w:p>
        </w:tc>
      </w:tr>
      <w:tr w:rsidR="001D5E26" w:rsidRPr="001D5E26" w:rsidTr="001D5E26">
        <w:tc>
          <w:tcPr>
            <w:tcW w:w="0" w:type="auto"/>
            <w:tcBorders>
              <w:top w:val="single" w:sz="6" w:space="0" w:color="D9DBDE"/>
              <w:left w:val="single" w:sz="6" w:space="0" w:color="D9DBDE"/>
              <w:bottom w:val="single" w:sz="6" w:space="0" w:color="D9DBDE"/>
              <w:right w:val="single" w:sz="6" w:space="0" w:color="D9DBDE"/>
            </w:tcBorders>
            <w:shd w:val="clear" w:color="auto" w:fill="FFFFFF"/>
            <w:tcMar>
              <w:top w:w="210" w:type="dxa"/>
              <w:left w:w="210" w:type="dxa"/>
              <w:bottom w:w="210" w:type="dxa"/>
              <w:right w:w="210" w:type="dxa"/>
            </w:tcMar>
            <w:vAlign w:val="center"/>
            <w:hideMark/>
          </w:tcPr>
          <w:p w:rsidR="001D5E26" w:rsidRPr="001D5E26" w:rsidRDefault="001D5E26" w:rsidP="007222AA">
            <w:pPr>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Умственно отсталый человек</w:t>
            </w:r>
          </w:p>
        </w:tc>
        <w:tc>
          <w:tcPr>
            <w:tcW w:w="0" w:type="auto"/>
            <w:tcBorders>
              <w:top w:val="single" w:sz="6" w:space="0" w:color="D9DBDE"/>
              <w:left w:val="single" w:sz="6" w:space="0" w:color="D9DBDE"/>
              <w:bottom w:val="single" w:sz="6" w:space="0" w:color="D9DBDE"/>
              <w:right w:val="single" w:sz="6" w:space="0" w:color="D9DBDE"/>
            </w:tcBorders>
            <w:shd w:val="clear" w:color="auto" w:fill="FFFFFF"/>
            <w:tcMar>
              <w:top w:w="210" w:type="dxa"/>
              <w:left w:w="210" w:type="dxa"/>
              <w:bottom w:w="210" w:type="dxa"/>
              <w:right w:w="210" w:type="dxa"/>
            </w:tcMar>
            <w:vAlign w:val="center"/>
            <w:hideMark/>
          </w:tcPr>
          <w:p w:rsidR="001D5E26" w:rsidRPr="001D5E26" w:rsidRDefault="001D5E26" w:rsidP="007222AA">
            <w:pPr>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Отсталый, умственно неполноценный</w:t>
            </w:r>
          </w:p>
        </w:tc>
      </w:tr>
      <w:tr w:rsidR="001D5E26" w:rsidRPr="001D5E26" w:rsidTr="001D5E26">
        <w:tc>
          <w:tcPr>
            <w:tcW w:w="0" w:type="auto"/>
            <w:tcBorders>
              <w:top w:val="single" w:sz="6" w:space="0" w:color="D9DBDE"/>
              <w:left w:val="single" w:sz="6" w:space="0" w:color="D9DBDE"/>
              <w:bottom w:val="single" w:sz="6" w:space="0" w:color="D9DBDE"/>
              <w:right w:val="single" w:sz="6" w:space="0" w:color="D9DBDE"/>
            </w:tcBorders>
            <w:shd w:val="clear" w:color="auto" w:fill="F9F9F9"/>
            <w:tcMar>
              <w:top w:w="210" w:type="dxa"/>
              <w:left w:w="210" w:type="dxa"/>
              <w:bottom w:w="210" w:type="dxa"/>
              <w:right w:w="210" w:type="dxa"/>
            </w:tcMar>
            <w:vAlign w:val="center"/>
            <w:hideMark/>
          </w:tcPr>
          <w:p w:rsidR="001D5E26" w:rsidRPr="001D5E26" w:rsidRDefault="001D5E26" w:rsidP="007222AA">
            <w:pPr>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Человек с задержкой в развитии</w:t>
            </w:r>
          </w:p>
        </w:tc>
        <w:tc>
          <w:tcPr>
            <w:tcW w:w="0" w:type="auto"/>
            <w:tcBorders>
              <w:top w:val="single" w:sz="6" w:space="0" w:color="D9DBDE"/>
              <w:left w:val="single" w:sz="6" w:space="0" w:color="D9DBDE"/>
              <w:bottom w:val="single" w:sz="6" w:space="0" w:color="D9DBDE"/>
              <w:right w:val="single" w:sz="6" w:space="0" w:color="D9DBDE"/>
            </w:tcBorders>
            <w:shd w:val="clear" w:color="auto" w:fill="F9F9F9"/>
            <w:tcMar>
              <w:top w:w="210" w:type="dxa"/>
              <w:left w:w="210" w:type="dxa"/>
              <w:bottom w:w="210" w:type="dxa"/>
              <w:right w:w="210" w:type="dxa"/>
            </w:tcMar>
            <w:vAlign w:val="center"/>
            <w:hideMark/>
          </w:tcPr>
          <w:p w:rsidR="001D5E26" w:rsidRPr="001D5E26" w:rsidRDefault="001D5E26" w:rsidP="007222AA">
            <w:pPr>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Тормоз, слабоумный</w:t>
            </w:r>
          </w:p>
        </w:tc>
      </w:tr>
      <w:tr w:rsidR="001D5E26" w:rsidRPr="001D5E26" w:rsidTr="001D5E26">
        <w:tc>
          <w:tcPr>
            <w:tcW w:w="0" w:type="auto"/>
            <w:tcBorders>
              <w:top w:val="single" w:sz="6" w:space="0" w:color="D9DBDE"/>
              <w:left w:val="single" w:sz="6" w:space="0" w:color="D9DBDE"/>
              <w:bottom w:val="single" w:sz="6" w:space="0" w:color="D9DBDE"/>
              <w:right w:val="single" w:sz="6" w:space="0" w:color="D9DBDE"/>
            </w:tcBorders>
            <w:shd w:val="clear" w:color="auto" w:fill="FFFFFF"/>
            <w:tcMar>
              <w:top w:w="210" w:type="dxa"/>
              <w:left w:w="210" w:type="dxa"/>
              <w:bottom w:w="210" w:type="dxa"/>
              <w:right w:w="210" w:type="dxa"/>
            </w:tcMar>
            <w:vAlign w:val="center"/>
            <w:hideMark/>
          </w:tcPr>
          <w:p w:rsidR="001D5E26" w:rsidRPr="001D5E26" w:rsidRDefault="001D5E26" w:rsidP="007222AA">
            <w:pPr>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Человек с синдромом Дауна</w:t>
            </w:r>
          </w:p>
        </w:tc>
        <w:tc>
          <w:tcPr>
            <w:tcW w:w="0" w:type="auto"/>
            <w:tcBorders>
              <w:top w:val="single" w:sz="6" w:space="0" w:color="D9DBDE"/>
              <w:left w:val="single" w:sz="6" w:space="0" w:color="D9DBDE"/>
              <w:bottom w:val="single" w:sz="6" w:space="0" w:color="D9DBDE"/>
              <w:right w:val="single" w:sz="6" w:space="0" w:color="D9DBDE"/>
            </w:tcBorders>
            <w:shd w:val="clear" w:color="auto" w:fill="FFFFFF"/>
            <w:tcMar>
              <w:top w:w="210" w:type="dxa"/>
              <w:left w:w="210" w:type="dxa"/>
              <w:bottom w:w="210" w:type="dxa"/>
              <w:right w:w="210" w:type="dxa"/>
            </w:tcMar>
            <w:vAlign w:val="center"/>
            <w:hideMark/>
          </w:tcPr>
          <w:p w:rsidR="001D5E26" w:rsidRPr="001D5E26" w:rsidRDefault="001D5E26" w:rsidP="007222AA">
            <w:pPr>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Даун, монголоид</w:t>
            </w:r>
          </w:p>
        </w:tc>
      </w:tr>
      <w:tr w:rsidR="001D5E26" w:rsidRPr="001D5E26" w:rsidTr="001D5E26">
        <w:tc>
          <w:tcPr>
            <w:tcW w:w="0" w:type="auto"/>
            <w:tcBorders>
              <w:top w:val="single" w:sz="6" w:space="0" w:color="D9DBDE"/>
              <w:left w:val="single" w:sz="6" w:space="0" w:color="D9DBDE"/>
              <w:bottom w:val="single" w:sz="6" w:space="0" w:color="D9DBDE"/>
              <w:right w:val="single" w:sz="6" w:space="0" w:color="D9DBDE"/>
            </w:tcBorders>
            <w:shd w:val="clear" w:color="auto" w:fill="F9F9F9"/>
            <w:tcMar>
              <w:top w:w="210" w:type="dxa"/>
              <w:left w:w="210" w:type="dxa"/>
              <w:bottom w:w="210" w:type="dxa"/>
              <w:right w:w="210" w:type="dxa"/>
            </w:tcMar>
            <w:vAlign w:val="center"/>
            <w:hideMark/>
          </w:tcPr>
          <w:p w:rsidR="001D5E26" w:rsidRPr="001D5E26" w:rsidRDefault="001D5E26" w:rsidP="007222AA">
            <w:pPr>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lastRenderedPageBreak/>
              <w:t>Человек с эпилепсией. Люди, подверженные припадкам. Люди, подверженные эпилептическим припадкам.</w:t>
            </w:r>
          </w:p>
        </w:tc>
        <w:tc>
          <w:tcPr>
            <w:tcW w:w="0" w:type="auto"/>
            <w:tcBorders>
              <w:top w:val="single" w:sz="6" w:space="0" w:color="D9DBDE"/>
              <w:left w:val="single" w:sz="6" w:space="0" w:color="D9DBDE"/>
              <w:bottom w:val="single" w:sz="6" w:space="0" w:color="D9DBDE"/>
              <w:right w:val="single" w:sz="6" w:space="0" w:color="D9DBDE"/>
            </w:tcBorders>
            <w:shd w:val="clear" w:color="auto" w:fill="F9F9F9"/>
            <w:tcMar>
              <w:top w:w="210" w:type="dxa"/>
              <w:left w:w="210" w:type="dxa"/>
              <w:bottom w:w="210" w:type="dxa"/>
              <w:right w:w="210" w:type="dxa"/>
            </w:tcMar>
            <w:vAlign w:val="center"/>
            <w:hideMark/>
          </w:tcPr>
          <w:p w:rsidR="001D5E26" w:rsidRPr="001D5E26" w:rsidRDefault="001D5E26" w:rsidP="007222AA">
            <w:pPr>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Эпилептик, припадочный</w:t>
            </w:r>
          </w:p>
        </w:tc>
      </w:tr>
      <w:tr w:rsidR="001D5E26" w:rsidRPr="001D5E26" w:rsidTr="001D5E26">
        <w:tc>
          <w:tcPr>
            <w:tcW w:w="0" w:type="auto"/>
            <w:tcBorders>
              <w:top w:val="single" w:sz="6" w:space="0" w:color="D9DBDE"/>
              <w:left w:val="single" w:sz="6" w:space="0" w:color="D9DBDE"/>
              <w:bottom w:val="single" w:sz="6" w:space="0" w:color="D9DBDE"/>
              <w:right w:val="single" w:sz="6" w:space="0" w:color="D9DBDE"/>
            </w:tcBorders>
            <w:shd w:val="clear" w:color="auto" w:fill="FFFFFF"/>
            <w:tcMar>
              <w:top w:w="210" w:type="dxa"/>
              <w:left w:w="210" w:type="dxa"/>
              <w:bottom w:w="210" w:type="dxa"/>
              <w:right w:w="210" w:type="dxa"/>
            </w:tcMar>
            <w:vAlign w:val="center"/>
            <w:hideMark/>
          </w:tcPr>
          <w:p w:rsidR="001D5E26" w:rsidRPr="001D5E26" w:rsidRDefault="001D5E26" w:rsidP="007222AA">
            <w:pPr>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Душевнобольные люди. Люди с душевным или эмоциональным расстройством.</w:t>
            </w:r>
          </w:p>
        </w:tc>
        <w:tc>
          <w:tcPr>
            <w:tcW w:w="0" w:type="auto"/>
            <w:tcBorders>
              <w:top w:val="single" w:sz="6" w:space="0" w:color="D9DBDE"/>
              <w:left w:val="single" w:sz="6" w:space="0" w:color="D9DBDE"/>
              <w:bottom w:val="single" w:sz="6" w:space="0" w:color="D9DBDE"/>
              <w:right w:val="single" w:sz="6" w:space="0" w:color="D9DBDE"/>
            </w:tcBorders>
            <w:shd w:val="clear" w:color="auto" w:fill="FFFFFF"/>
            <w:tcMar>
              <w:top w:w="210" w:type="dxa"/>
              <w:left w:w="210" w:type="dxa"/>
              <w:bottom w:w="210" w:type="dxa"/>
              <w:right w:w="210" w:type="dxa"/>
            </w:tcMar>
            <w:vAlign w:val="center"/>
            <w:hideMark/>
          </w:tcPr>
          <w:p w:rsidR="001D5E26" w:rsidRPr="001D5E26" w:rsidRDefault="001D5E26" w:rsidP="007222AA">
            <w:pPr>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 xml:space="preserve">Сумасшедший, </w:t>
            </w:r>
            <w:proofErr w:type="gramStart"/>
            <w:r w:rsidRPr="001D5E26">
              <w:rPr>
                <w:rFonts w:ascii="Times New Roman" w:eastAsia="Times New Roman" w:hAnsi="Times New Roman" w:cs="Times New Roman"/>
                <w:sz w:val="28"/>
                <w:szCs w:val="28"/>
                <w:lang w:eastAsia="ru-RU"/>
              </w:rPr>
              <w:t>псих</w:t>
            </w:r>
            <w:proofErr w:type="gramEnd"/>
            <w:r w:rsidRPr="001D5E26">
              <w:rPr>
                <w:rFonts w:ascii="Times New Roman" w:eastAsia="Times New Roman" w:hAnsi="Times New Roman" w:cs="Times New Roman"/>
                <w:sz w:val="28"/>
                <w:szCs w:val="28"/>
                <w:lang w:eastAsia="ru-RU"/>
              </w:rPr>
              <w:t>.</w:t>
            </w:r>
          </w:p>
        </w:tc>
      </w:tr>
      <w:tr w:rsidR="001D5E26" w:rsidRPr="001D5E26" w:rsidTr="001D5E26">
        <w:tc>
          <w:tcPr>
            <w:tcW w:w="0" w:type="auto"/>
            <w:tcBorders>
              <w:top w:val="single" w:sz="6" w:space="0" w:color="D9DBDE"/>
              <w:left w:val="single" w:sz="6" w:space="0" w:color="D9DBDE"/>
              <w:bottom w:val="single" w:sz="6" w:space="0" w:color="D9DBDE"/>
              <w:right w:val="single" w:sz="6" w:space="0" w:color="D9DBDE"/>
            </w:tcBorders>
            <w:shd w:val="clear" w:color="auto" w:fill="F9F9F9"/>
            <w:tcMar>
              <w:top w:w="210" w:type="dxa"/>
              <w:left w:w="210" w:type="dxa"/>
              <w:bottom w:w="210" w:type="dxa"/>
              <w:right w:w="210" w:type="dxa"/>
            </w:tcMar>
            <w:vAlign w:val="center"/>
            <w:hideMark/>
          </w:tcPr>
          <w:p w:rsidR="001D5E26" w:rsidRPr="001D5E26" w:rsidRDefault="001D5E26" w:rsidP="007222AA">
            <w:pPr>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Слепой человек. Плохо видящий человек. Человек, который плохо слышит. Глухой человек.</w:t>
            </w:r>
          </w:p>
        </w:tc>
        <w:tc>
          <w:tcPr>
            <w:tcW w:w="0" w:type="auto"/>
            <w:tcBorders>
              <w:top w:val="single" w:sz="6" w:space="0" w:color="D9DBDE"/>
              <w:left w:val="single" w:sz="6" w:space="0" w:color="D9DBDE"/>
              <w:bottom w:val="single" w:sz="6" w:space="0" w:color="D9DBDE"/>
              <w:right w:val="single" w:sz="6" w:space="0" w:color="D9DBDE"/>
            </w:tcBorders>
            <w:shd w:val="clear" w:color="auto" w:fill="F9F9F9"/>
            <w:tcMar>
              <w:top w:w="210" w:type="dxa"/>
              <w:left w:w="210" w:type="dxa"/>
              <w:bottom w:w="210" w:type="dxa"/>
              <w:right w:w="210" w:type="dxa"/>
            </w:tcMar>
            <w:vAlign w:val="center"/>
            <w:hideMark/>
          </w:tcPr>
          <w:p w:rsidR="001D5E26" w:rsidRPr="001D5E26" w:rsidRDefault="001D5E26" w:rsidP="007222AA">
            <w:pPr>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Слепой как крот. Совершенно слепой; глухонемой; глухой как пень.</w:t>
            </w:r>
          </w:p>
        </w:tc>
      </w:tr>
      <w:tr w:rsidR="001D5E26" w:rsidRPr="001D5E26" w:rsidTr="001D5E26">
        <w:tc>
          <w:tcPr>
            <w:tcW w:w="0" w:type="auto"/>
            <w:tcBorders>
              <w:top w:val="single" w:sz="6" w:space="0" w:color="D9DBDE"/>
              <w:left w:val="single" w:sz="6" w:space="0" w:color="D9DBDE"/>
              <w:bottom w:val="single" w:sz="6" w:space="0" w:color="D9DBDE"/>
              <w:right w:val="single" w:sz="6" w:space="0" w:color="D9DBDE"/>
            </w:tcBorders>
            <w:shd w:val="clear" w:color="auto" w:fill="FFFFFF"/>
            <w:tcMar>
              <w:top w:w="210" w:type="dxa"/>
              <w:left w:w="210" w:type="dxa"/>
              <w:bottom w:w="210" w:type="dxa"/>
              <w:right w:w="210" w:type="dxa"/>
            </w:tcMar>
            <w:vAlign w:val="center"/>
            <w:hideMark/>
          </w:tcPr>
          <w:p w:rsidR="001D5E26" w:rsidRPr="001D5E26" w:rsidRDefault="001D5E26" w:rsidP="007222AA">
            <w:pPr>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Человек с трудностями в общении, с затруднениями в речи.</w:t>
            </w:r>
          </w:p>
        </w:tc>
        <w:tc>
          <w:tcPr>
            <w:tcW w:w="0" w:type="auto"/>
            <w:tcBorders>
              <w:top w:val="single" w:sz="6" w:space="0" w:color="D9DBDE"/>
              <w:left w:val="single" w:sz="6" w:space="0" w:color="D9DBDE"/>
              <w:bottom w:val="single" w:sz="6" w:space="0" w:color="D9DBDE"/>
              <w:right w:val="single" w:sz="6" w:space="0" w:color="D9DBDE"/>
            </w:tcBorders>
            <w:shd w:val="clear" w:color="auto" w:fill="FFFFFF"/>
            <w:tcMar>
              <w:top w:w="210" w:type="dxa"/>
              <w:left w:w="210" w:type="dxa"/>
              <w:bottom w:w="210" w:type="dxa"/>
              <w:right w:w="210" w:type="dxa"/>
            </w:tcMar>
            <w:vAlign w:val="center"/>
            <w:hideMark/>
          </w:tcPr>
          <w:p w:rsidR="001D5E26" w:rsidRPr="001D5E26" w:rsidRDefault="001D5E26" w:rsidP="007222AA">
            <w:pPr>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Немой.</w:t>
            </w:r>
          </w:p>
        </w:tc>
      </w:tr>
    </w:tbl>
    <w:p w:rsidR="001D5E26" w:rsidRPr="001D5E26" w:rsidRDefault="001D5E26" w:rsidP="007222AA">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Общие правила этикета в общении с инвалидами:</w:t>
      </w:r>
    </w:p>
    <w:p w:rsidR="001D5E26" w:rsidRPr="001D5E26" w:rsidRDefault="001D5E26" w:rsidP="007222AA">
      <w:pPr>
        <w:numPr>
          <w:ilvl w:val="0"/>
          <w:numId w:val="2"/>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когда вы разговариваете с инвалидом, обращайтесь непосредственно к нему, а не к сопровождающему;</w:t>
      </w:r>
    </w:p>
    <w:p w:rsidR="001D5E26" w:rsidRPr="001D5E26" w:rsidRDefault="001D5E26" w:rsidP="007222AA">
      <w:pPr>
        <w:numPr>
          <w:ilvl w:val="0"/>
          <w:numId w:val="2"/>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когда вас знакомят с инвалидом, вполне естественно пожать ему руку;</w:t>
      </w:r>
    </w:p>
    <w:p w:rsidR="001D5E26" w:rsidRPr="001D5E26" w:rsidRDefault="001D5E26" w:rsidP="007222AA">
      <w:pPr>
        <w:numPr>
          <w:ilvl w:val="0"/>
          <w:numId w:val="2"/>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 xml:space="preserve">если вы предлагаете помощь, ждите, когда ее примут, а затем </w:t>
      </w:r>
      <w:proofErr w:type="gramStart"/>
      <w:r w:rsidRPr="001D5E26">
        <w:rPr>
          <w:rFonts w:ascii="Times New Roman" w:eastAsia="Times New Roman" w:hAnsi="Times New Roman" w:cs="Times New Roman"/>
          <w:sz w:val="28"/>
          <w:szCs w:val="28"/>
          <w:lang w:eastAsia="ru-RU"/>
        </w:rPr>
        <w:t>спрашивайте</w:t>
      </w:r>
      <w:proofErr w:type="gramEnd"/>
      <w:r w:rsidRPr="001D5E26">
        <w:rPr>
          <w:rFonts w:ascii="Times New Roman" w:eastAsia="Times New Roman" w:hAnsi="Times New Roman" w:cs="Times New Roman"/>
          <w:sz w:val="28"/>
          <w:szCs w:val="28"/>
          <w:lang w:eastAsia="ru-RU"/>
        </w:rPr>
        <w:t xml:space="preserve"> как и что делать;</w:t>
      </w:r>
    </w:p>
    <w:p w:rsidR="001D5E26" w:rsidRPr="001D5E26" w:rsidRDefault="001D5E26" w:rsidP="007222AA">
      <w:pPr>
        <w:numPr>
          <w:ilvl w:val="0"/>
          <w:numId w:val="2"/>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 xml:space="preserve">обращайтесь </w:t>
      </w:r>
      <w:proofErr w:type="gramStart"/>
      <w:r w:rsidRPr="001D5E26">
        <w:rPr>
          <w:rFonts w:ascii="Times New Roman" w:eastAsia="Times New Roman" w:hAnsi="Times New Roman" w:cs="Times New Roman"/>
          <w:sz w:val="28"/>
          <w:szCs w:val="28"/>
          <w:lang w:eastAsia="ru-RU"/>
        </w:rPr>
        <w:t>со</w:t>
      </w:r>
      <w:proofErr w:type="gramEnd"/>
      <w:r w:rsidRPr="001D5E26">
        <w:rPr>
          <w:rFonts w:ascii="Times New Roman" w:eastAsia="Times New Roman" w:hAnsi="Times New Roman" w:cs="Times New Roman"/>
          <w:sz w:val="28"/>
          <w:szCs w:val="28"/>
          <w:lang w:eastAsia="ru-RU"/>
        </w:rPr>
        <w:t xml:space="preserve"> взрослыми инвалидами, как со взрослыми;</w:t>
      </w:r>
    </w:p>
    <w:p w:rsidR="001D5E26" w:rsidRPr="001D5E26" w:rsidRDefault="001D5E26" w:rsidP="007222AA">
      <w:pPr>
        <w:numPr>
          <w:ilvl w:val="0"/>
          <w:numId w:val="2"/>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не смущайтесь, если случайно допустили оплошность.</w:t>
      </w:r>
    </w:p>
    <w:p w:rsidR="001D5E26" w:rsidRPr="001D5E26" w:rsidRDefault="001D5E26" w:rsidP="007222AA">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Правила этикета в общении с людьми, испытывающими трудности при передвижении:</w:t>
      </w:r>
    </w:p>
    <w:p w:rsidR="001D5E26" w:rsidRPr="001D5E26" w:rsidRDefault="001D5E26" w:rsidP="007222AA">
      <w:pPr>
        <w:numPr>
          <w:ilvl w:val="0"/>
          <w:numId w:val="3"/>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заранее убеждайтесь в доступности мест, где запланированы мероприятия;</w:t>
      </w:r>
    </w:p>
    <w:p w:rsidR="001D5E26" w:rsidRPr="001D5E26" w:rsidRDefault="001D5E26" w:rsidP="007222AA">
      <w:pPr>
        <w:numPr>
          <w:ilvl w:val="0"/>
          <w:numId w:val="3"/>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не надо хлопать человека, находящегося в инвалидной коляске, по плечу;</w:t>
      </w:r>
    </w:p>
    <w:p w:rsidR="001D5E26" w:rsidRPr="001D5E26" w:rsidRDefault="001D5E26" w:rsidP="007222AA">
      <w:pPr>
        <w:numPr>
          <w:ilvl w:val="0"/>
          <w:numId w:val="3"/>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избегайте положения, при котором собеседнику нужно запрокидывать голову;</w:t>
      </w:r>
    </w:p>
    <w:p w:rsidR="001D5E26" w:rsidRPr="001D5E26" w:rsidRDefault="001D5E26" w:rsidP="007222AA">
      <w:pPr>
        <w:numPr>
          <w:ilvl w:val="0"/>
          <w:numId w:val="3"/>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не стоит думать, что необходимость пользоваться инвалидной коляской — это трагедия. Это способ свободного передвижения.</w:t>
      </w:r>
    </w:p>
    <w:p w:rsidR="001D5E26" w:rsidRPr="001D5E26" w:rsidRDefault="001D5E26" w:rsidP="007222AA">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Правила этикета в общении с людьми с плохим зрением и незрячими:</w:t>
      </w:r>
    </w:p>
    <w:p w:rsidR="001D5E26" w:rsidRPr="001D5E26" w:rsidRDefault="001D5E26" w:rsidP="007222AA">
      <w:pPr>
        <w:numPr>
          <w:ilvl w:val="0"/>
          <w:numId w:val="4"/>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при общении необходимо учитывать насколько плохо человек видит, какое слабое периферическое или прямое зрение;</w:t>
      </w:r>
    </w:p>
    <w:p w:rsidR="001D5E26" w:rsidRPr="001D5E26" w:rsidRDefault="001D5E26" w:rsidP="007222AA">
      <w:pPr>
        <w:numPr>
          <w:ilvl w:val="0"/>
          <w:numId w:val="4"/>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proofErr w:type="gramStart"/>
      <w:r w:rsidRPr="001D5E26">
        <w:rPr>
          <w:rFonts w:ascii="Times New Roman" w:eastAsia="Times New Roman" w:hAnsi="Times New Roman" w:cs="Times New Roman"/>
          <w:sz w:val="28"/>
          <w:szCs w:val="28"/>
          <w:lang w:eastAsia="ru-RU"/>
        </w:rPr>
        <w:t>рекомендуется использовать фразы, характеризующие звук, запах, расстояние, и при этом делиться увиденным;</w:t>
      </w:r>
      <w:proofErr w:type="gramEnd"/>
    </w:p>
    <w:p w:rsidR="001D5E26" w:rsidRPr="001D5E26" w:rsidRDefault="001D5E26" w:rsidP="007222AA">
      <w:pPr>
        <w:numPr>
          <w:ilvl w:val="0"/>
          <w:numId w:val="4"/>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с собаками поводырями нельзя играть и командовать ими;</w:t>
      </w:r>
    </w:p>
    <w:p w:rsidR="001D5E26" w:rsidRPr="001D5E26" w:rsidRDefault="001D5E26" w:rsidP="007222AA">
      <w:pPr>
        <w:numPr>
          <w:ilvl w:val="0"/>
          <w:numId w:val="4"/>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нельзя отнимать или блокировать трость;</w:t>
      </w:r>
    </w:p>
    <w:p w:rsidR="001D5E26" w:rsidRPr="001D5E26" w:rsidRDefault="001D5E26" w:rsidP="007222AA">
      <w:pPr>
        <w:numPr>
          <w:ilvl w:val="0"/>
          <w:numId w:val="4"/>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lastRenderedPageBreak/>
        <w:t>когда незрячий человек должен подписать документ, обязательно нужно его прочитать. Инвалидность не освобождает слепого человека от ответственности, обусловленной документом;</w:t>
      </w:r>
    </w:p>
    <w:p w:rsidR="001D5E26" w:rsidRPr="001D5E26" w:rsidRDefault="001D5E26" w:rsidP="007222AA">
      <w:pPr>
        <w:numPr>
          <w:ilvl w:val="0"/>
          <w:numId w:val="4"/>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когда вы предлагаете незрячему человеку сесть, направьте его руку на спинку или подлокотник;</w:t>
      </w:r>
    </w:p>
    <w:p w:rsidR="001D5E26" w:rsidRPr="001D5E26" w:rsidRDefault="001D5E26" w:rsidP="007222AA">
      <w:pPr>
        <w:numPr>
          <w:ilvl w:val="0"/>
          <w:numId w:val="4"/>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 xml:space="preserve">при спуске или подъеме по ступенькам ведите </w:t>
      </w:r>
      <w:proofErr w:type="gramStart"/>
      <w:r w:rsidRPr="001D5E26">
        <w:rPr>
          <w:rFonts w:ascii="Times New Roman" w:eastAsia="Times New Roman" w:hAnsi="Times New Roman" w:cs="Times New Roman"/>
          <w:sz w:val="28"/>
          <w:szCs w:val="28"/>
          <w:lang w:eastAsia="ru-RU"/>
        </w:rPr>
        <w:t>незрячего</w:t>
      </w:r>
      <w:proofErr w:type="gramEnd"/>
      <w:r w:rsidRPr="001D5E26">
        <w:rPr>
          <w:rFonts w:ascii="Times New Roman" w:eastAsia="Times New Roman" w:hAnsi="Times New Roman" w:cs="Times New Roman"/>
          <w:sz w:val="28"/>
          <w:szCs w:val="28"/>
          <w:lang w:eastAsia="ru-RU"/>
        </w:rPr>
        <w:t xml:space="preserve"> перпендикулярно к ним;</w:t>
      </w:r>
    </w:p>
    <w:p w:rsidR="001D5E26" w:rsidRPr="001D5E26" w:rsidRDefault="001D5E26" w:rsidP="007222AA">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Люди с нарушением слуха:</w:t>
      </w:r>
    </w:p>
    <w:p w:rsidR="001D5E26" w:rsidRPr="001D5E26" w:rsidRDefault="001D5E26" w:rsidP="007222AA">
      <w:pPr>
        <w:numPr>
          <w:ilvl w:val="0"/>
          <w:numId w:val="5"/>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 xml:space="preserve">разговаривая с </w:t>
      </w:r>
      <w:proofErr w:type="spellStart"/>
      <w:r w:rsidRPr="001D5E26">
        <w:rPr>
          <w:rFonts w:ascii="Times New Roman" w:eastAsia="Times New Roman" w:hAnsi="Times New Roman" w:cs="Times New Roman"/>
          <w:sz w:val="28"/>
          <w:szCs w:val="28"/>
          <w:lang w:eastAsia="ru-RU"/>
        </w:rPr>
        <w:t>плохослышащим</w:t>
      </w:r>
      <w:proofErr w:type="spellEnd"/>
      <w:r w:rsidRPr="001D5E26">
        <w:rPr>
          <w:rFonts w:ascii="Times New Roman" w:eastAsia="Times New Roman" w:hAnsi="Times New Roman" w:cs="Times New Roman"/>
          <w:sz w:val="28"/>
          <w:szCs w:val="28"/>
          <w:lang w:eastAsia="ru-RU"/>
        </w:rPr>
        <w:t xml:space="preserve"> человеком, нужно смотреть прямо на него;</w:t>
      </w:r>
    </w:p>
    <w:p w:rsidR="001D5E26" w:rsidRPr="001D5E26" w:rsidRDefault="001D5E26" w:rsidP="007222AA">
      <w:pPr>
        <w:numPr>
          <w:ilvl w:val="0"/>
          <w:numId w:val="5"/>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говорите ясно и ровно. Можно использовать жесты;</w:t>
      </w:r>
    </w:p>
    <w:p w:rsidR="001D5E26" w:rsidRPr="001D5E26" w:rsidRDefault="001D5E26" w:rsidP="007222AA">
      <w:pPr>
        <w:numPr>
          <w:ilvl w:val="0"/>
          <w:numId w:val="5"/>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 xml:space="preserve">если существуют трудности при устном общении, можно использовать письмо, факс, электронную почту и </w:t>
      </w:r>
      <w:proofErr w:type="spellStart"/>
      <w:r w:rsidRPr="001D5E26">
        <w:rPr>
          <w:rFonts w:ascii="Times New Roman" w:eastAsia="Times New Roman" w:hAnsi="Times New Roman" w:cs="Times New Roman"/>
          <w:sz w:val="28"/>
          <w:szCs w:val="28"/>
          <w:lang w:eastAsia="ru-RU"/>
        </w:rPr>
        <w:t>т</w:t>
      </w:r>
      <w:proofErr w:type="gramStart"/>
      <w:r w:rsidRPr="001D5E26">
        <w:rPr>
          <w:rFonts w:ascii="Times New Roman" w:eastAsia="Times New Roman" w:hAnsi="Times New Roman" w:cs="Times New Roman"/>
          <w:sz w:val="28"/>
          <w:szCs w:val="28"/>
          <w:lang w:eastAsia="ru-RU"/>
        </w:rPr>
        <w:t>.д</w:t>
      </w:r>
      <w:proofErr w:type="spellEnd"/>
      <w:proofErr w:type="gramEnd"/>
      <w:r w:rsidRPr="001D5E26">
        <w:rPr>
          <w:rFonts w:ascii="Times New Roman" w:eastAsia="Times New Roman" w:hAnsi="Times New Roman" w:cs="Times New Roman"/>
          <w:sz w:val="28"/>
          <w:szCs w:val="28"/>
          <w:lang w:eastAsia="ru-RU"/>
        </w:rPr>
        <w:t>;</w:t>
      </w:r>
    </w:p>
    <w:p w:rsidR="001D5E26" w:rsidRPr="001D5E26" w:rsidRDefault="001D5E26" w:rsidP="007222AA">
      <w:pPr>
        <w:numPr>
          <w:ilvl w:val="0"/>
          <w:numId w:val="5"/>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не все люди, которые плохо слышат, могут читать по губам;</w:t>
      </w:r>
    </w:p>
    <w:p w:rsidR="001D5E26" w:rsidRPr="001D5E26" w:rsidRDefault="001D5E26" w:rsidP="007222AA">
      <w:pPr>
        <w:numPr>
          <w:ilvl w:val="0"/>
          <w:numId w:val="5"/>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нужно смотреть в лицо собеседника и говорить ясно и медленно;</w:t>
      </w:r>
    </w:p>
    <w:p w:rsidR="001D5E26" w:rsidRPr="001D5E26" w:rsidRDefault="001D5E26" w:rsidP="007222AA">
      <w:pPr>
        <w:numPr>
          <w:ilvl w:val="0"/>
          <w:numId w:val="5"/>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используйте выражение лица, жесты и телодвижения.</w:t>
      </w:r>
    </w:p>
    <w:p w:rsidR="001D5E26" w:rsidRPr="001D5E26" w:rsidRDefault="001D5E26" w:rsidP="007222AA">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Люди с задержкой развития и проблемами общения:</w:t>
      </w:r>
    </w:p>
    <w:p w:rsidR="001D5E26" w:rsidRPr="001D5E26" w:rsidRDefault="001D5E26" w:rsidP="007222AA">
      <w:pPr>
        <w:numPr>
          <w:ilvl w:val="0"/>
          <w:numId w:val="6"/>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используйте доступный язык, выражайтесь точно и по делу;</w:t>
      </w:r>
    </w:p>
    <w:p w:rsidR="001D5E26" w:rsidRPr="001D5E26" w:rsidRDefault="001D5E26" w:rsidP="007222AA">
      <w:pPr>
        <w:numPr>
          <w:ilvl w:val="0"/>
          <w:numId w:val="6"/>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 xml:space="preserve">избегайте </w:t>
      </w:r>
      <w:proofErr w:type="spellStart"/>
      <w:r w:rsidRPr="001D5E26">
        <w:rPr>
          <w:rFonts w:ascii="Times New Roman" w:eastAsia="Times New Roman" w:hAnsi="Times New Roman" w:cs="Times New Roman"/>
          <w:sz w:val="28"/>
          <w:szCs w:val="28"/>
          <w:lang w:eastAsia="ru-RU"/>
        </w:rPr>
        <w:t>словестных</w:t>
      </w:r>
      <w:proofErr w:type="spellEnd"/>
      <w:r w:rsidRPr="001D5E26">
        <w:rPr>
          <w:rFonts w:ascii="Times New Roman" w:eastAsia="Times New Roman" w:hAnsi="Times New Roman" w:cs="Times New Roman"/>
          <w:sz w:val="28"/>
          <w:szCs w:val="28"/>
          <w:lang w:eastAsia="ru-RU"/>
        </w:rPr>
        <w:t xml:space="preserve"> штампов и образных выражений;</w:t>
      </w:r>
    </w:p>
    <w:p w:rsidR="001D5E26" w:rsidRPr="001D5E26" w:rsidRDefault="001D5E26" w:rsidP="007222AA">
      <w:pPr>
        <w:numPr>
          <w:ilvl w:val="0"/>
          <w:numId w:val="6"/>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не думайте, что вас не поймут. Рассказывайте «по шагам»;</w:t>
      </w:r>
    </w:p>
    <w:p w:rsidR="001D5E26" w:rsidRPr="001D5E26" w:rsidRDefault="001D5E26" w:rsidP="007222AA">
      <w:pPr>
        <w:numPr>
          <w:ilvl w:val="0"/>
          <w:numId w:val="6"/>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будьте готовы несколько раз показывать фотографии и иллюстрации;</w:t>
      </w:r>
    </w:p>
    <w:p w:rsidR="001D5E26" w:rsidRPr="001D5E26" w:rsidRDefault="001D5E26" w:rsidP="007222AA">
      <w:pPr>
        <w:numPr>
          <w:ilvl w:val="0"/>
          <w:numId w:val="6"/>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обращайтесь непосредственно к человеку;</w:t>
      </w:r>
    </w:p>
    <w:p w:rsidR="001D5E26" w:rsidRPr="001D5E26" w:rsidRDefault="001D5E26" w:rsidP="007222AA">
      <w:pPr>
        <w:numPr>
          <w:ilvl w:val="0"/>
          <w:numId w:val="6"/>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помните, что люди с задержкой в развитии дееспособны.</w:t>
      </w:r>
    </w:p>
    <w:p w:rsidR="001D5E26" w:rsidRPr="001D5E26" w:rsidRDefault="001D5E26" w:rsidP="007222AA">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Люди с психическими проблемами:</w:t>
      </w:r>
    </w:p>
    <w:p w:rsidR="001D5E26" w:rsidRPr="001D5E26" w:rsidRDefault="001D5E26" w:rsidP="007222AA">
      <w:pPr>
        <w:numPr>
          <w:ilvl w:val="0"/>
          <w:numId w:val="7"/>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не думайте, что люди с психическими нарушениями обязательно нуждаются в дополнительной помощи и специальном обращении;</w:t>
      </w:r>
    </w:p>
    <w:p w:rsidR="001D5E26" w:rsidRPr="001D5E26" w:rsidRDefault="001D5E26" w:rsidP="007222AA">
      <w:pPr>
        <w:numPr>
          <w:ilvl w:val="0"/>
          <w:numId w:val="7"/>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обращайтесь людьми с психическими нарушениями как с личностями;</w:t>
      </w:r>
    </w:p>
    <w:p w:rsidR="001D5E26" w:rsidRPr="001D5E26" w:rsidRDefault="001D5E26" w:rsidP="007222AA">
      <w:pPr>
        <w:numPr>
          <w:ilvl w:val="0"/>
          <w:numId w:val="7"/>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не думайте, что эти люди более склонны к насилию;</w:t>
      </w:r>
    </w:p>
    <w:p w:rsidR="001D5E26" w:rsidRPr="001D5E26" w:rsidRDefault="001D5E26" w:rsidP="007222AA">
      <w:pPr>
        <w:numPr>
          <w:ilvl w:val="0"/>
          <w:numId w:val="7"/>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неверно, что все люди с психическими нарушениями всегда принимают лекарства;</w:t>
      </w:r>
    </w:p>
    <w:p w:rsidR="001D5E26" w:rsidRPr="001D5E26" w:rsidRDefault="001D5E26" w:rsidP="007222AA">
      <w:pPr>
        <w:numPr>
          <w:ilvl w:val="0"/>
          <w:numId w:val="7"/>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люди с психическими нарушениями, как правило, дееспособны;</w:t>
      </w:r>
    </w:p>
    <w:p w:rsidR="001D5E26" w:rsidRPr="001D5E26" w:rsidRDefault="001D5E26" w:rsidP="007222AA">
      <w:pPr>
        <w:numPr>
          <w:ilvl w:val="0"/>
          <w:numId w:val="7"/>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люди с психическими нарушениями, способны работать, они могут выполнять обязанности, которые требуют определенных навыков и способностей;</w:t>
      </w:r>
    </w:p>
    <w:p w:rsidR="001D5E26" w:rsidRPr="001D5E26" w:rsidRDefault="001D5E26" w:rsidP="007222AA">
      <w:pPr>
        <w:numPr>
          <w:ilvl w:val="0"/>
          <w:numId w:val="7"/>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люди с психическими нарушениями знают, что для них хорошо, а что плохо;</w:t>
      </w:r>
    </w:p>
    <w:p w:rsidR="001D5E26" w:rsidRPr="001D5E26" w:rsidRDefault="001D5E26" w:rsidP="007222AA">
      <w:pPr>
        <w:numPr>
          <w:ilvl w:val="0"/>
          <w:numId w:val="7"/>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не говорите резко с человеком, имеющим психические нарушения, даже если у вас есть для этого основания.</w:t>
      </w:r>
    </w:p>
    <w:p w:rsidR="001D5E26" w:rsidRPr="001D5E26" w:rsidRDefault="001D5E26" w:rsidP="007222AA">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Люди, испытывающие затруднения в речи:</w:t>
      </w:r>
    </w:p>
    <w:p w:rsidR="001D5E26" w:rsidRPr="001D5E26" w:rsidRDefault="001D5E26" w:rsidP="007222AA">
      <w:pPr>
        <w:numPr>
          <w:ilvl w:val="0"/>
          <w:numId w:val="8"/>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не игнорируйте людей, которым трудно говорить;</w:t>
      </w:r>
    </w:p>
    <w:p w:rsidR="001D5E26" w:rsidRPr="001D5E26" w:rsidRDefault="001D5E26" w:rsidP="007222AA">
      <w:pPr>
        <w:numPr>
          <w:ilvl w:val="0"/>
          <w:numId w:val="8"/>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не перебивайте и не поправляйте человека;</w:t>
      </w:r>
    </w:p>
    <w:p w:rsidR="001D5E26" w:rsidRPr="001D5E26" w:rsidRDefault="001D5E26" w:rsidP="007222AA">
      <w:pPr>
        <w:numPr>
          <w:ilvl w:val="0"/>
          <w:numId w:val="8"/>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не пытайтесь ускорить разговор;</w:t>
      </w:r>
    </w:p>
    <w:p w:rsidR="001D5E26" w:rsidRPr="001D5E26" w:rsidRDefault="001D5E26" w:rsidP="007222AA">
      <w:pPr>
        <w:numPr>
          <w:ilvl w:val="0"/>
          <w:numId w:val="8"/>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lastRenderedPageBreak/>
        <w:t>смотрите в лицо собеседнику, поддерживайте визуальный контакт;</w:t>
      </w:r>
    </w:p>
    <w:p w:rsidR="001D5E26" w:rsidRPr="001D5E26" w:rsidRDefault="001D5E26" w:rsidP="007222AA">
      <w:pPr>
        <w:numPr>
          <w:ilvl w:val="0"/>
          <w:numId w:val="8"/>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задавайте вопросы, требующие коротких ответов;</w:t>
      </w:r>
    </w:p>
    <w:p w:rsidR="001D5E26" w:rsidRPr="001D5E26" w:rsidRDefault="001D5E26" w:rsidP="007222AA">
      <w:pPr>
        <w:numPr>
          <w:ilvl w:val="0"/>
          <w:numId w:val="8"/>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затруднения в речи не является признаком низкого интеллекта человека;</w:t>
      </w:r>
    </w:p>
    <w:p w:rsidR="001D5E26" w:rsidRPr="001D5E26" w:rsidRDefault="001D5E26" w:rsidP="007222AA">
      <w:pPr>
        <w:numPr>
          <w:ilvl w:val="0"/>
          <w:numId w:val="8"/>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не притворяйтесь, если вы не поняли, что вам сказали;</w:t>
      </w:r>
    </w:p>
    <w:p w:rsidR="001D5E26" w:rsidRPr="001D5E26" w:rsidRDefault="001D5E26" w:rsidP="007222AA">
      <w:pPr>
        <w:numPr>
          <w:ilvl w:val="0"/>
          <w:numId w:val="8"/>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не забывайте, что человеку с нарушенной речью тоже нужно высказаться.</w:t>
      </w:r>
    </w:p>
    <w:p w:rsidR="001D5E26" w:rsidRPr="001D5E26" w:rsidRDefault="001D5E26" w:rsidP="007222AA">
      <w:pPr>
        <w:numPr>
          <w:ilvl w:val="0"/>
          <w:numId w:val="8"/>
        </w:numPr>
        <w:shd w:val="clear" w:color="auto" w:fill="FFFFFF"/>
        <w:spacing w:after="0" w:line="240" w:lineRule="atLeast"/>
        <w:ind w:left="285"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если у вас возникли затруднения в общении, спросите, не хочет ли собеседник использовать другие способы – написать, напечатать.</w:t>
      </w:r>
    </w:p>
    <w:p w:rsidR="001D5E26" w:rsidRPr="001D5E26" w:rsidRDefault="001D5E26" w:rsidP="007222AA">
      <w:pPr>
        <w:spacing w:before="705"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pict>
          <v:rect id="_x0000_i1025" style="width:0;height:0" o:hralign="center" o:hrstd="t" o:hrnoshade="t" o:hr="t" fillcolor="#555" stroked="f"/>
        </w:pict>
      </w:r>
    </w:p>
    <w:p w:rsidR="001D5E26" w:rsidRPr="001D5E26" w:rsidRDefault="001D5E26" w:rsidP="007222AA">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Все виды взаимоотношений между людьми можно разделить на две большие группы. Первую группу составляют контакты личности и общества, вторую — семейно-родственные отношения и сердечные привязанности.</w:t>
      </w:r>
    </w:p>
    <w:p w:rsidR="001D5E26" w:rsidRPr="001D5E26" w:rsidRDefault="001D5E26" w:rsidP="007222AA">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Сердцевиной всех человеческих контактов служит внимательность и отзывчивость по отношению к другому человеку, понимание его дум, чаяний и нужд. Все с этим согласятся, но не все до конца это понимают, и, прежде всего, — сами пожилые люди.</w:t>
      </w:r>
    </w:p>
    <w:p w:rsidR="001D5E26" w:rsidRPr="001D5E26" w:rsidRDefault="001D5E26" w:rsidP="007222AA">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Внимательность к другому требует от них особых усилий и сосредоточенности, но этому мешает затуманенность их поля внимания и постоянная озабоченность. И особенно внимательность пожилых людей к другому человеку важна в обычном разговоре, где обмен мнениями должен быть ясным и понятным с первых слов.</w:t>
      </w:r>
    </w:p>
    <w:p w:rsidR="001D5E26" w:rsidRPr="001D5E26" w:rsidRDefault="001D5E26" w:rsidP="007222AA">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Часто речь пожилого человека невнятна и слова неразборчивы, поэтому старым людям обязательно надо прислушиваться, не часто ли их переспрашивают, не напрягает ли собеседник слух, чтобы лучше слышать. Если это имеет место, пожилому человеку необходимо выяснить причину, почему его плохо понимают, и устранить ее. Особенно важно следить за четкостью произношения слов и правильной артикуляцией. Для любой беседы важно, чтобы она протекала свободно в обоих направлениях. Ведь если один из собеседников неважно слышит или невнятно говорит, дельного разговора не получится.</w:t>
      </w:r>
    </w:p>
    <w:p w:rsidR="001D5E26" w:rsidRPr="001D5E26" w:rsidRDefault="001D5E26" w:rsidP="007222AA">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 xml:space="preserve">Но, пожалуй, самая большая их беда в разговоре — это многословие. Поскольку с возрастом становится все труднее четко формулировать мысль, человек вынужден часто повторяться, упоминать разные мелочи, ходить вокруг да около, </w:t>
      </w:r>
      <w:proofErr w:type="gramStart"/>
      <w:r w:rsidRPr="001D5E26">
        <w:rPr>
          <w:rFonts w:ascii="Times New Roman" w:eastAsia="Times New Roman" w:hAnsi="Times New Roman" w:cs="Times New Roman"/>
          <w:sz w:val="28"/>
          <w:szCs w:val="28"/>
          <w:lang w:eastAsia="ru-RU"/>
        </w:rPr>
        <w:t>говорить долго и путано</w:t>
      </w:r>
      <w:proofErr w:type="gramEnd"/>
      <w:r w:rsidRPr="001D5E26">
        <w:rPr>
          <w:rFonts w:ascii="Times New Roman" w:eastAsia="Times New Roman" w:hAnsi="Times New Roman" w:cs="Times New Roman"/>
          <w:sz w:val="28"/>
          <w:szCs w:val="28"/>
          <w:lang w:eastAsia="ru-RU"/>
        </w:rPr>
        <w:t>. Чтобы избежать этого, нужно не упускать из внимания главную мысль и ограничиваться теми словами, которые полнее и точнее передают ее смысл.</w:t>
      </w:r>
    </w:p>
    <w:p w:rsidR="001D5E26" w:rsidRPr="001D5E26" w:rsidRDefault="001D5E26" w:rsidP="007222AA">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 xml:space="preserve">В своих разговорах пожилые люди часто не замечают, что повторяют уже сказанное или давно известное. Нет в разговорах ничего более скучного, чем выслушивать то, что сам хорошо знаешь. Другой путь наскучить своему собеседнику — говорить много, однако пожилые люди часто говорят </w:t>
      </w:r>
      <w:proofErr w:type="gramStart"/>
      <w:r w:rsidRPr="001D5E26">
        <w:rPr>
          <w:rFonts w:ascii="Times New Roman" w:eastAsia="Times New Roman" w:hAnsi="Times New Roman" w:cs="Times New Roman"/>
          <w:sz w:val="28"/>
          <w:szCs w:val="28"/>
          <w:lang w:eastAsia="ru-RU"/>
        </w:rPr>
        <w:t>без</w:t>
      </w:r>
      <w:proofErr w:type="gramEnd"/>
      <w:r w:rsidRPr="001D5E26">
        <w:rPr>
          <w:rFonts w:ascii="Times New Roman" w:eastAsia="Times New Roman" w:hAnsi="Times New Roman" w:cs="Times New Roman"/>
          <w:sz w:val="28"/>
          <w:szCs w:val="28"/>
          <w:lang w:eastAsia="ru-RU"/>
        </w:rPr>
        <w:t xml:space="preserve"> умолку, не замечая, что заинтересованный вначале слушатель начинает ерзать и больше не хочет слушать.</w:t>
      </w:r>
    </w:p>
    <w:p w:rsidR="001D5E26" w:rsidRPr="001D5E26" w:rsidRDefault="001D5E26" w:rsidP="007222AA">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lastRenderedPageBreak/>
        <w:t xml:space="preserve">Иногда говорливость пожилых людей мотивирована их </w:t>
      </w:r>
      <w:proofErr w:type="gramStart"/>
      <w:r w:rsidRPr="001D5E26">
        <w:rPr>
          <w:rFonts w:ascii="Times New Roman" w:eastAsia="Times New Roman" w:hAnsi="Times New Roman" w:cs="Times New Roman"/>
          <w:sz w:val="28"/>
          <w:szCs w:val="28"/>
          <w:lang w:eastAsia="ru-RU"/>
        </w:rPr>
        <w:t>одиночеством</w:t>
      </w:r>
      <w:proofErr w:type="gramEnd"/>
      <w:r w:rsidRPr="001D5E26">
        <w:rPr>
          <w:rFonts w:ascii="Times New Roman" w:eastAsia="Times New Roman" w:hAnsi="Times New Roman" w:cs="Times New Roman"/>
          <w:sz w:val="28"/>
          <w:szCs w:val="28"/>
          <w:lang w:eastAsia="ru-RU"/>
        </w:rPr>
        <w:t xml:space="preserve"> и они рады любому слушателю. В других случаях она вызвана неуверенностью человека в себе и опасением </w:t>
      </w:r>
      <w:proofErr w:type="gramStart"/>
      <w:r w:rsidRPr="001D5E26">
        <w:rPr>
          <w:rFonts w:ascii="Times New Roman" w:eastAsia="Times New Roman" w:hAnsi="Times New Roman" w:cs="Times New Roman"/>
          <w:sz w:val="28"/>
          <w:szCs w:val="28"/>
          <w:lang w:eastAsia="ru-RU"/>
        </w:rPr>
        <w:t>оказаться</w:t>
      </w:r>
      <w:proofErr w:type="gramEnd"/>
      <w:r w:rsidRPr="001D5E26">
        <w:rPr>
          <w:rFonts w:ascii="Times New Roman" w:eastAsia="Times New Roman" w:hAnsi="Times New Roman" w:cs="Times New Roman"/>
          <w:sz w:val="28"/>
          <w:szCs w:val="28"/>
          <w:lang w:eastAsia="ru-RU"/>
        </w:rPr>
        <w:t xml:space="preserve"> неправым, поэтому он желает утвердить свое мнение и всеми силами отстоять свою правоту. А чаще всего это объясняется тем, что пожилому человеку трудно уследить, когда его увлеченность своими рассуждениями начнет отпугивать слушателей, а его самого начнет уводить в сторону от темы.</w:t>
      </w:r>
    </w:p>
    <w:p w:rsidR="001D5E26" w:rsidRPr="001D5E26" w:rsidRDefault="001D5E26" w:rsidP="007222AA">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 xml:space="preserve">Чтобы сделать разговор интересным и содержательным, пожилому человеку следует придерживаться той темы, которая интересна собеседнику. Для этого, конечно, надо хоть немного знать как своего собеседника, так и его интересы. Поэтому, </w:t>
      </w:r>
      <w:proofErr w:type="gramStart"/>
      <w:r w:rsidRPr="001D5E26">
        <w:rPr>
          <w:rFonts w:ascii="Times New Roman" w:eastAsia="Times New Roman" w:hAnsi="Times New Roman" w:cs="Times New Roman"/>
          <w:sz w:val="28"/>
          <w:szCs w:val="28"/>
          <w:lang w:eastAsia="ru-RU"/>
        </w:rPr>
        <w:t>собираясь в гости или на</w:t>
      </w:r>
      <w:proofErr w:type="gramEnd"/>
      <w:r w:rsidRPr="001D5E26">
        <w:rPr>
          <w:rFonts w:ascii="Times New Roman" w:eastAsia="Times New Roman" w:hAnsi="Times New Roman" w:cs="Times New Roman"/>
          <w:sz w:val="28"/>
          <w:szCs w:val="28"/>
          <w:lang w:eastAsia="ru-RU"/>
        </w:rPr>
        <w:t xml:space="preserve"> встречу, необходимо освежить в памяти основную тему предполагаемого разговора. Но главное — надо </w:t>
      </w:r>
      <w:proofErr w:type="gramStart"/>
      <w:r w:rsidRPr="001D5E26">
        <w:rPr>
          <w:rFonts w:ascii="Times New Roman" w:eastAsia="Times New Roman" w:hAnsi="Times New Roman" w:cs="Times New Roman"/>
          <w:sz w:val="28"/>
          <w:szCs w:val="28"/>
          <w:lang w:eastAsia="ru-RU"/>
        </w:rPr>
        <w:t>иметь что сказать</w:t>
      </w:r>
      <w:proofErr w:type="gramEnd"/>
      <w:r w:rsidRPr="001D5E26">
        <w:rPr>
          <w:rFonts w:ascii="Times New Roman" w:eastAsia="Times New Roman" w:hAnsi="Times New Roman" w:cs="Times New Roman"/>
          <w:sz w:val="28"/>
          <w:szCs w:val="28"/>
          <w:lang w:eastAsia="ru-RU"/>
        </w:rPr>
        <w:t xml:space="preserve">. У пожилых людей с годами запас интересных идей истощается. Старики живут замкнуто и их жизнь бедна событиями. Мышление их не стимулируется потребностями активного труда или свежими взглядами. Особенно если жизнь ограничена стенами дома и узким кругом друзей. Хорошими собеседниками бывают только те пожилые люди, которые активны, кто живет в ногу со временем, много читает и размышляет </w:t>
      </w:r>
      <w:proofErr w:type="gramStart"/>
      <w:r w:rsidRPr="001D5E26">
        <w:rPr>
          <w:rFonts w:ascii="Times New Roman" w:eastAsia="Times New Roman" w:hAnsi="Times New Roman" w:cs="Times New Roman"/>
          <w:sz w:val="28"/>
          <w:szCs w:val="28"/>
          <w:lang w:eastAsia="ru-RU"/>
        </w:rPr>
        <w:t>над</w:t>
      </w:r>
      <w:proofErr w:type="gramEnd"/>
      <w:r w:rsidRPr="001D5E26">
        <w:rPr>
          <w:rFonts w:ascii="Times New Roman" w:eastAsia="Times New Roman" w:hAnsi="Times New Roman" w:cs="Times New Roman"/>
          <w:sz w:val="28"/>
          <w:szCs w:val="28"/>
          <w:lang w:eastAsia="ru-RU"/>
        </w:rPr>
        <w:t xml:space="preserve"> прочитанным.</w:t>
      </w:r>
    </w:p>
    <w:p w:rsidR="001D5E26" w:rsidRPr="001D5E26" w:rsidRDefault="001D5E26" w:rsidP="007222AA">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Кроме того, с возрастом у многих людей появляется эгоцентризм (</w:t>
      </w:r>
      <w:proofErr w:type="spellStart"/>
      <w:r w:rsidRPr="001D5E26">
        <w:rPr>
          <w:rFonts w:ascii="Times New Roman" w:eastAsia="Times New Roman" w:hAnsi="Times New Roman" w:cs="Times New Roman"/>
          <w:sz w:val="28"/>
          <w:szCs w:val="28"/>
          <w:lang w:eastAsia="ru-RU"/>
        </w:rPr>
        <w:t>самоконцентрация</w:t>
      </w:r>
      <w:proofErr w:type="spellEnd"/>
      <w:r w:rsidRPr="001D5E26">
        <w:rPr>
          <w:rFonts w:ascii="Times New Roman" w:eastAsia="Times New Roman" w:hAnsi="Times New Roman" w:cs="Times New Roman"/>
          <w:sz w:val="28"/>
          <w:szCs w:val="28"/>
          <w:lang w:eastAsia="ru-RU"/>
        </w:rPr>
        <w:t>). Например, пожилые люди, чья жизнь ограничена стенами дома, могут надоедать разговорами вокруг своих домашних забот или своих болезней и в разговоре постоянно соскальзывают на свои любимые темы. А это всегда надоедливо для слушателя.</w:t>
      </w:r>
    </w:p>
    <w:p w:rsidR="001D5E26" w:rsidRPr="001D5E26" w:rsidRDefault="001D5E26" w:rsidP="007222AA">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 xml:space="preserve">Важным компонентом содержательного разговора является умение пожилого человека слушать, т. е. долго и внимательно следить за тем, что говорит собеседник. В жизни же, как правило, происходит обратное: человек </w:t>
      </w:r>
      <w:proofErr w:type="gramStart"/>
      <w:r w:rsidRPr="001D5E26">
        <w:rPr>
          <w:rFonts w:ascii="Times New Roman" w:eastAsia="Times New Roman" w:hAnsi="Times New Roman" w:cs="Times New Roman"/>
          <w:sz w:val="28"/>
          <w:szCs w:val="28"/>
          <w:lang w:eastAsia="ru-RU"/>
        </w:rPr>
        <w:t>вполуха</w:t>
      </w:r>
      <w:proofErr w:type="gramEnd"/>
      <w:r w:rsidRPr="001D5E26">
        <w:rPr>
          <w:rFonts w:ascii="Times New Roman" w:eastAsia="Times New Roman" w:hAnsi="Times New Roman" w:cs="Times New Roman"/>
          <w:sz w:val="28"/>
          <w:szCs w:val="28"/>
          <w:lang w:eastAsia="ru-RU"/>
        </w:rPr>
        <w:t xml:space="preserve"> прислушивается к тому, что кто-то говорит, а сам бессознательно пытается вставить в разговор свои мысли или суждения.</w:t>
      </w:r>
    </w:p>
    <w:p w:rsidR="001D5E26" w:rsidRPr="001D5E26" w:rsidRDefault="001D5E26" w:rsidP="007222AA">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 xml:space="preserve">Ничто так не украшает и не обогащает разговор, как вовремя заданный вопрос, свидетельствующий об интересе к речи собеседника. </w:t>
      </w:r>
      <w:proofErr w:type="gramStart"/>
      <w:r w:rsidRPr="001D5E26">
        <w:rPr>
          <w:rFonts w:ascii="Times New Roman" w:eastAsia="Times New Roman" w:hAnsi="Times New Roman" w:cs="Times New Roman"/>
          <w:sz w:val="28"/>
          <w:szCs w:val="28"/>
          <w:lang w:eastAsia="ru-RU"/>
        </w:rPr>
        <w:t>Если пожилой человек обнаруживает, что беседы стали для него неинтересными, ему следует просто больше слушать другого или деликатно отойти в сторону.</w:t>
      </w:r>
      <w:proofErr w:type="gramEnd"/>
      <w:r w:rsidRPr="001D5E26">
        <w:rPr>
          <w:rFonts w:ascii="Times New Roman" w:eastAsia="Times New Roman" w:hAnsi="Times New Roman" w:cs="Times New Roman"/>
          <w:sz w:val="28"/>
          <w:szCs w:val="28"/>
          <w:lang w:eastAsia="ru-RU"/>
        </w:rPr>
        <w:t xml:space="preserve"> И всегда надо помнить — добрая беседа заключается в разговоре с людьми, а не в обращении к ним.</w:t>
      </w:r>
    </w:p>
    <w:p w:rsidR="001D5E26" w:rsidRPr="001D5E26" w:rsidRDefault="001D5E26" w:rsidP="007222AA">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Наконец, еще один чрезвычайно важный элемент разговора, который обеспечивает живость беседы, — это умение расходиться во мнениях и при этом не раздражаться. Однако пожилым людям с годами становится все труднее следовать этому принципу, они начинают нервничать и выходить из себя, что очень вредно для здоровья.</w:t>
      </w:r>
    </w:p>
    <w:p w:rsidR="001D5E26" w:rsidRPr="001D5E26" w:rsidRDefault="001D5E26" w:rsidP="007222AA">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 xml:space="preserve">Старый человек должен критически относиться к себе во всех отношениях. Но очень важно видеть свои стороны и не </w:t>
      </w:r>
      <w:proofErr w:type="gramStart"/>
      <w:r w:rsidRPr="001D5E26">
        <w:rPr>
          <w:rFonts w:ascii="Times New Roman" w:eastAsia="Times New Roman" w:hAnsi="Times New Roman" w:cs="Times New Roman"/>
          <w:sz w:val="28"/>
          <w:szCs w:val="28"/>
          <w:lang w:eastAsia="ru-RU"/>
        </w:rPr>
        <w:t>боятся</w:t>
      </w:r>
      <w:proofErr w:type="gramEnd"/>
      <w:r w:rsidRPr="001D5E26">
        <w:rPr>
          <w:rFonts w:ascii="Times New Roman" w:eastAsia="Times New Roman" w:hAnsi="Times New Roman" w:cs="Times New Roman"/>
          <w:sz w:val="28"/>
          <w:szCs w:val="28"/>
          <w:lang w:eastAsia="ru-RU"/>
        </w:rPr>
        <w:t xml:space="preserve"> их проявления.</w:t>
      </w:r>
    </w:p>
    <w:p w:rsidR="001D5E26" w:rsidRPr="007222AA" w:rsidRDefault="001D5E26" w:rsidP="007222AA">
      <w:pPr>
        <w:shd w:val="clear" w:color="auto" w:fill="FFFFFF"/>
        <w:spacing w:after="0" w:line="240" w:lineRule="atLeast"/>
        <w:ind w:firstLine="709"/>
        <w:contextualSpacing/>
        <w:jc w:val="both"/>
        <w:rPr>
          <w:rFonts w:ascii="Times New Roman" w:eastAsia="Times New Roman" w:hAnsi="Times New Roman" w:cs="Times New Roman"/>
          <w:sz w:val="28"/>
          <w:szCs w:val="28"/>
          <w:lang w:eastAsia="ru-RU"/>
        </w:rPr>
      </w:pPr>
      <w:r w:rsidRPr="001D5E26">
        <w:rPr>
          <w:rFonts w:ascii="Times New Roman" w:eastAsia="Times New Roman" w:hAnsi="Times New Roman" w:cs="Times New Roman"/>
          <w:sz w:val="28"/>
          <w:szCs w:val="28"/>
          <w:lang w:eastAsia="ru-RU"/>
        </w:rPr>
        <w:t xml:space="preserve">В пожилом возрасте выглядеть блестяще в разговорах одинаково важно и трудно, по этой причине особенно полезно понимать, какие особенности </w:t>
      </w:r>
      <w:r w:rsidRPr="001D5E26">
        <w:rPr>
          <w:rFonts w:ascii="Times New Roman" w:eastAsia="Times New Roman" w:hAnsi="Times New Roman" w:cs="Times New Roman"/>
          <w:sz w:val="28"/>
          <w:szCs w:val="28"/>
          <w:lang w:eastAsia="ru-RU"/>
        </w:rPr>
        <w:lastRenderedPageBreak/>
        <w:t>накладывает возраст на речь человека и его умение общаться с другими. Заметить на себе это непросто, но если учитывать, что происходит с мозгом стареющего человека и как это влияет на общение с другими, то известная осмотрительность и самоконтроль позволяет в самом начале уловить неблагоприятные тенденции и избежать их.</w:t>
      </w:r>
    </w:p>
    <w:p w:rsidR="001D5E26" w:rsidRDefault="001D5E26" w:rsidP="007222AA">
      <w:pPr>
        <w:spacing w:after="0" w:line="240" w:lineRule="atLeast"/>
        <w:ind w:firstLine="709"/>
        <w:contextualSpacing/>
        <w:jc w:val="both"/>
        <w:rPr>
          <w:rFonts w:ascii="Times New Roman" w:eastAsia="Times New Roman" w:hAnsi="Times New Roman" w:cs="Times New Roman"/>
          <w:b/>
          <w:bCs/>
          <w:caps/>
          <w:sz w:val="28"/>
          <w:szCs w:val="28"/>
          <w:lang w:eastAsia="ru-RU"/>
        </w:rPr>
      </w:pPr>
    </w:p>
    <w:p w:rsidR="007222AA" w:rsidRDefault="007222AA" w:rsidP="007222AA">
      <w:pPr>
        <w:pStyle w:val="a5"/>
        <w:rPr>
          <w:rFonts w:ascii="Times New Roman" w:hAnsi="Times New Roman" w:cs="Times New Roman"/>
          <w:color w:val="FF0000"/>
          <w:sz w:val="32"/>
          <w:szCs w:val="32"/>
          <w:lang w:eastAsia="ru-RU"/>
        </w:rPr>
      </w:pPr>
      <w:r w:rsidRPr="007222AA">
        <w:rPr>
          <w:rFonts w:ascii="Times New Roman" w:hAnsi="Times New Roman" w:cs="Times New Roman"/>
          <w:color w:val="FF0000"/>
          <w:sz w:val="32"/>
          <w:szCs w:val="32"/>
          <w:lang w:eastAsia="ru-RU"/>
        </w:rPr>
        <w:t>Задание: Сделать конспект  в тетради.</w:t>
      </w:r>
    </w:p>
    <w:p w:rsidR="007222AA" w:rsidRPr="0047332D" w:rsidRDefault="007222AA" w:rsidP="007222AA">
      <w:pPr>
        <w:pStyle w:val="11"/>
        <w:shd w:val="clear" w:color="auto" w:fill="auto"/>
        <w:tabs>
          <w:tab w:val="left" w:pos="1940"/>
        </w:tabs>
        <w:ind w:firstLine="0"/>
        <w:jc w:val="left"/>
        <w:rPr>
          <w:color w:val="FF0000"/>
          <w:sz w:val="36"/>
          <w:szCs w:val="36"/>
        </w:rPr>
      </w:pPr>
      <w:r>
        <w:rPr>
          <w:color w:val="FF0000"/>
          <w:sz w:val="36"/>
          <w:szCs w:val="36"/>
        </w:rPr>
        <w:t>Ответы присылать</w:t>
      </w:r>
      <w:r w:rsidRPr="0047332D">
        <w:rPr>
          <w:color w:val="FF0000"/>
          <w:sz w:val="36"/>
          <w:szCs w:val="36"/>
        </w:rPr>
        <w:t xml:space="preserve"> на почту: </w:t>
      </w:r>
      <w:proofErr w:type="spellStart"/>
      <w:r w:rsidRPr="0047332D">
        <w:rPr>
          <w:color w:val="FF0000"/>
          <w:sz w:val="36"/>
          <w:szCs w:val="36"/>
          <w:lang w:val="en-US"/>
        </w:rPr>
        <w:t>skopinamar</w:t>
      </w:r>
      <w:proofErr w:type="spellEnd"/>
      <w:r w:rsidRPr="0047332D">
        <w:rPr>
          <w:color w:val="FF0000"/>
          <w:sz w:val="36"/>
          <w:szCs w:val="36"/>
        </w:rPr>
        <w:t>@</w:t>
      </w:r>
      <w:proofErr w:type="spellStart"/>
      <w:r w:rsidRPr="0047332D">
        <w:rPr>
          <w:color w:val="FF0000"/>
          <w:sz w:val="36"/>
          <w:szCs w:val="36"/>
          <w:lang w:val="en-US"/>
        </w:rPr>
        <w:t>yandex</w:t>
      </w:r>
      <w:proofErr w:type="spellEnd"/>
      <w:r w:rsidRPr="0047332D">
        <w:rPr>
          <w:color w:val="FF0000"/>
          <w:sz w:val="36"/>
          <w:szCs w:val="36"/>
        </w:rPr>
        <w:t>.</w:t>
      </w:r>
      <w:proofErr w:type="spellStart"/>
      <w:r w:rsidRPr="0047332D">
        <w:rPr>
          <w:color w:val="FF0000"/>
          <w:sz w:val="36"/>
          <w:szCs w:val="36"/>
          <w:lang w:val="en-US"/>
        </w:rPr>
        <w:t>ru</w:t>
      </w:r>
      <w:proofErr w:type="spellEnd"/>
    </w:p>
    <w:p w:rsidR="007222AA" w:rsidRPr="007222AA" w:rsidRDefault="007222AA" w:rsidP="007222AA">
      <w:pPr>
        <w:pStyle w:val="a5"/>
        <w:rPr>
          <w:rFonts w:ascii="Times New Roman" w:hAnsi="Times New Roman" w:cs="Times New Roman"/>
          <w:color w:val="FF0000"/>
          <w:sz w:val="32"/>
          <w:szCs w:val="32"/>
          <w:lang w:eastAsia="ru-RU"/>
        </w:rPr>
      </w:pPr>
    </w:p>
    <w:p w:rsidR="007222AA" w:rsidRPr="007222AA" w:rsidRDefault="007222AA" w:rsidP="007222AA">
      <w:pPr>
        <w:pStyle w:val="a5"/>
      </w:pPr>
    </w:p>
    <w:sectPr w:rsidR="007222AA" w:rsidRPr="007222AA" w:rsidSect="00397C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7A0F"/>
    <w:multiLevelType w:val="multilevel"/>
    <w:tmpl w:val="ABC88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F0D2C"/>
    <w:multiLevelType w:val="multilevel"/>
    <w:tmpl w:val="07D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330C10"/>
    <w:multiLevelType w:val="multilevel"/>
    <w:tmpl w:val="EA14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A70796"/>
    <w:multiLevelType w:val="multilevel"/>
    <w:tmpl w:val="4A32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BC5D99"/>
    <w:multiLevelType w:val="multilevel"/>
    <w:tmpl w:val="1CF8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66B609F"/>
    <w:multiLevelType w:val="multilevel"/>
    <w:tmpl w:val="FD12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EA1602"/>
    <w:multiLevelType w:val="multilevel"/>
    <w:tmpl w:val="F02C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DF71E3"/>
    <w:multiLevelType w:val="multilevel"/>
    <w:tmpl w:val="C3E84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122FBD"/>
    <w:multiLevelType w:val="multilevel"/>
    <w:tmpl w:val="3EFE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6123C90"/>
    <w:multiLevelType w:val="multilevel"/>
    <w:tmpl w:val="3E0C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B261366"/>
    <w:multiLevelType w:val="multilevel"/>
    <w:tmpl w:val="D9C8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0FF6505"/>
    <w:multiLevelType w:val="multilevel"/>
    <w:tmpl w:val="6628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4683125"/>
    <w:multiLevelType w:val="multilevel"/>
    <w:tmpl w:val="0C28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4BC54F0"/>
    <w:multiLevelType w:val="multilevel"/>
    <w:tmpl w:val="90B6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1AA6663"/>
    <w:multiLevelType w:val="multilevel"/>
    <w:tmpl w:val="4E16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2A56F10"/>
    <w:multiLevelType w:val="multilevel"/>
    <w:tmpl w:val="12EE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15"/>
  </w:num>
  <w:num w:numId="4">
    <w:abstractNumId w:val="14"/>
  </w:num>
  <w:num w:numId="5">
    <w:abstractNumId w:val="1"/>
  </w:num>
  <w:num w:numId="6">
    <w:abstractNumId w:val="9"/>
  </w:num>
  <w:num w:numId="7">
    <w:abstractNumId w:val="13"/>
  </w:num>
  <w:num w:numId="8">
    <w:abstractNumId w:val="8"/>
  </w:num>
  <w:num w:numId="9">
    <w:abstractNumId w:val="7"/>
  </w:num>
  <w:num w:numId="10">
    <w:abstractNumId w:val="5"/>
  </w:num>
  <w:num w:numId="11">
    <w:abstractNumId w:val="12"/>
  </w:num>
  <w:num w:numId="12">
    <w:abstractNumId w:val="3"/>
  </w:num>
  <w:num w:numId="13">
    <w:abstractNumId w:val="4"/>
  </w:num>
  <w:num w:numId="14">
    <w:abstractNumId w:val="11"/>
  </w:num>
  <w:num w:numId="15">
    <w:abstractNumId w:val="1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YHmIAMi+zWf4jwocuDm1eKYoGRw=" w:salt="xXYIHNsHW4bI1OkdDrXIJQ=="/>
  <w:defaultTabStop w:val="708"/>
  <w:characterSpacingControl w:val="doNotCompress"/>
  <w:compat/>
  <w:rsids>
    <w:rsidRoot w:val="001D5E26"/>
    <w:rsid w:val="00071F56"/>
    <w:rsid w:val="001D5E26"/>
    <w:rsid w:val="00205096"/>
    <w:rsid w:val="00397CE5"/>
    <w:rsid w:val="007222AA"/>
    <w:rsid w:val="007504A5"/>
    <w:rsid w:val="00CB26B8"/>
    <w:rsid w:val="00CB648E"/>
    <w:rsid w:val="00E957A2"/>
    <w:rsid w:val="00F53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1B2"/>
  </w:style>
  <w:style w:type="paragraph" w:styleId="1">
    <w:name w:val="heading 1"/>
    <w:basedOn w:val="a"/>
    <w:link w:val="10"/>
    <w:uiPriority w:val="9"/>
    <w:qFormat/>
    <w:rsid w:val="00F531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1D5E2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F531B2"/>
    <w:pPr>
      <w:spacing w:line="240" w:lineRule="auto"/>
    </w:pPr>
    <w:rPr>
      <w:b/>
      <w:bCs/>
      <w:color w:val="4F81BD" w:themeColor="accent1"/>
      <w:sz w:val="18"/>
      <w:szCs w:val="18"/>
    </w:rPr>
  </w:style>
  <w:style w:type="character" w:customStyle="1" w:styleId="10">
    <w:name w:val="Заголовок 1 Знак"/>
    <w:basedOn w:val="a0"/>
    <w:link w:val="1"/>
    <w:uiPriority w:val="9"/>
    <w:rsid w:val="00F531B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1D5E26"/>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1D5E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222AA"/>
    <w:pPr>
      <w:spacing w:after="0" w:line="240" w:lineRule="auto"/>
    </w:pPr>
  </w:style>
  <w:style w:type="character" w:customStyle="1" w:styleId="a6">
    <w:name w:val="Основной текст_"/>
    <w:basedOn w:val="a0"/>
    <w:link w:val="11"/>
    <w:rsid w:val="007222AA"/>
    <w:rPr>
      <w:rFonts w:ascii="Times New Roman" w:eastAsia="Times New Roman" w:hAnsi="Times New Roman" w:cs="Times New Roman"/>
      <w:shd w:val="clear" w:color="auto" w:fill="FFFFFF"/>
    </w:rPr>
  </w:style>
  <w:style w:type="paragraph" w:customStyle="1" w:styleId="11">
    <w:name w:val="Основной текст1"/>
    <w:basedOn w:val="a"/>
    <w:link w:val="a6"/>
    <w:rsid w:val="007222AA"/>
    <w:pPr>
      <w:widowControl w:val="0"/>
      <w:shd w:val="clear" w:color="auto" w:fill="FFFFFF"/>
      <w:spacing w:after="0" w:line="240" w:lineRule="auto"/>
      <w:ind w:firstLine="400"/>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826753225">
      <w:bodyDiv w:val="1"/>
      <w:marLeft w:val="0"/>
      <w:marRight w:val="0"/>
      <w:marTop w:val="0"/>
      <w:marBottom w:val="0"/>
      <w:divBdr>
        <w:top w:val="none" w:sz="0" w:space="0" w:color="auto"/>
        <w:left w:val="none" w:sz="0" w:space="0" w:color="auto"/>
        <w:bottom w:val="none" w:sz="0" w:space="0" w:color="auto"/>
        <w:right w:val="none" w:sz="0" w:space="0" w:color="auto"/>
      </w:divBdr>
    </w:div>
    <w:div w:id="170625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1590</Words>
  <Characters>9064</Characters>
  <Application>Microsoft Office Word</Application>
  <DocSecurity>8</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2020-11-02T17:13:00Z</dcterms:created>
  <dcterms:modified xsi:type="dcterms:W3CDTF">2020-11-02T17:39:00Z</dcterms:modified>
</cp:coreProperties>
</file>