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3" w:rsidRDefault="00DD6F64" w:rsidP="001A0F03">
      <w:pPr>
        <w:spacing w:after="0" w:line="240" w:lineRule="auto"/>
        <w:ind w:right="150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kern w:val="36"/>
          <w:sz w:val="24"/>
          <w:szCs w:val="24"/>
        </w:rPr>
        <w:t>2</w:t>
      </w:r>
      <w:r w:rsidR="001A0F03">
        <w:rPr>
          <w:rFonts w:ascii="Times New Roman" w:hAnsi="Times New Roman"/>
          <w:b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/>
          <w:kern w:val="36"/>
          <w:sz w:val="24"/>
          <w:szCs w:val="24"/>
        </w:rPr>
        <w:t>но</w:t>
      </w:r>
      <w:r w:rsidR="001A0F03">
        <w:rPr>
          <w:rFonts w:ascii="Times New Roman" w:hAnsi="Times New Roman"/>
          <w:b/>
          <w:kern w:val="36"/>
          <w:sz w:val="24"/>
          <w:szCs w:val="24"/>
        </w:rPr>
        <w:t xml:space="preserve">ября. Литература . </w:t>
      </w:r>
    </w:p>
    <w:p w:rsidR="001A0F03" w:rsidRDefault="001A0F03" w:rsidP="001A0F03">
      <w:pPr>
        <w:spacing w:after="0" w:line="240" w:lineRule="auto"/>
        <w:ind w:right="150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1 курс, группа </w:t>
      </w:r>
      <w:r w:rsidR="00DD6F64">
        <w:rPr>
          <w:rFonts w:ascii="Times New Roman" w:hAnsi="Times New Roman"/>
          <w:b/>
          <w:kern w:val="36"/>
          <w:sz w:val="24"/>
          <w:szCs w:val="24"/>
        </w:rPr>
        <w:t>«Право и организация социального обеспечения»</w:t>
      </w:r>
    </w:p>
    <w:p w:rsidR="001A0F03" w:rsidRPr="001A0F03" w:rsidRDefault="001A0F03" w:rsidP="001A0F0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>Уважаемые студенты! Сегодня необходимо прислать ответы на тест по роману Ф.М.Достоевского «Преступление и наказание» до 16.00 часов. Работы, присланные позже, оцениваться не будут. Отправляем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0F03">
        <w:rPr>
          <w:sz w:val="24"/>
          <w:szCs w:val="24"/>
        </w:rPr>
        <w:t xml:space="preserve">на </w:t>
      </w:r>
      <w:r w:rsidRPr="001A0F03">
        <w:rPr>
          <w:rFonts w:ascii="Times New Roman" w:hAnsi="Times New Roman"/>
          <w:sz w:val="24"/>
          <w:szCs w:val="24"/>
        </w:rPr>
        <w:t xml:space="preserve">электронную почту </w:t>
      </w:r>
      <w:hyperlink r:id="rId4" w:history="1">
        <w:r w:rsidRPr="001A0F03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marina</w:t>
        </w:r>
        <w:r w:rsidRPr="001A0F03">
          <w:rPr>
            <w:rStyle w:val="a3"/>
            <w:rFonts w:ascii="Times New Roman" w:hAnsi="Times New Roman"/>
            <w:i/>
            <w:sz w:val="24"/>
            <w:szCs w:val="24"/>
          </w:rPr>
          <w:t>.</w:t>
        </w:r>
        <w:r w:rsidRPr="001A0F03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vtet</w:t>
        </w:r>
        <w:r w:rsidRPr="001A0F03">
          <w:rPr>
            <w:rStyle w:val="a3"/>
            <w:rFonts w:ascii="Times New Roman" w:hAnsi="Times New Roman"/>
            <w:i/>
            <w:sz w:val="24"/>
            <w:szCs w:val="24"/>
          </w:rPr>
          <w:t>.2017@</w:t>
        </w:r>
        <w:r w:rsidRPr="001A0F03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yandex</w:t>
        </w:r>
        <w:r w:rsidRPr="001A0F03">
          <w:rPr>
            <w:rStyle w:val="a3"/>
            <w:rFonts w:ascii="Times New Roman" w:hAnsi="Times New Roman"/>
            <w:i/>
            <w:sz w:val="24"/>
            <w:szCs w:val="24"/>
          </w:rPr>
          <w:t>.</w:t>
        </w:r>
        <w:r w:rsidRPr="001A0F03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ru</w:t>
        </w:r>
      </w:hyperlink>
      <w:r w:rsidRPr="001A0F03">
        <w:rPr>
          <w:rFonts w:ascii="Times New Roman" w:hAnsi="Times New Roman"/>
          <w:i/>
          <w:sz w:val="24"/>
          <w:szCs w:val="24"/>
        </w:rPr>
        <w:t xml:space="preserve">, либо на вайбер 89519041941 (если нет возможности, можно прислать фото в ВК). </w:t>
      </w:r>
      <w:r w:rsidRPr="001A0F03">
        <w:rPr>
          <w:rFonts w:ascii="Times New Roman" w:hAnsi="Times New Roman"/>
          <w:b/>
          <w:sz w:val="24"/>
          <w:szCs w:val="24"/>
        </w:rPr>
        <w:t>Фотография должна быть четкая, читаемая, выполнена ПРЯМО!</w:t>
      </w:r>
    </w:p>
    <w:p w:rsidR="001A0F03" w:rsidRDefault="001A0F03" w:rsidP="001A0F03">
      <w:pPr>
        <w:spacing w:after="0" w:line="240" w:lineRule="auto"/>
        <w:ind w:right="150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1A0F03" w:rsidRDefault="001A0F03" w:rsidP="001A0F03">
      <w:pPr>
        <w:spacing w:after="0" w:line="240" w:lineRule="auto"/>
        <w:ind w:right="150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 </w:t>
      </w:r>
    </w:p>
    <w:p w:rsidR="001A0F03" w:rsidRDefault="001A0F03" w:rsidP="001A0F03">
      <w:pPr>
        <w:spacing w:after="0" w:line="240" w:lineRule="auto"/>
        <w:ind w:right="150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1A0F03">
        <w:rPr>
          <w:rFonts w:ascii="Times New Roman" w:hAnsi="Times New Roman"/>
          <w:b/>
          <w:kern w:val="36"/>
          <w:sz w:val="24"/>
          <w:szCs w:val="24"/>
          <w:u w:val="single"/>
        </w:rPr>
        <w:t>Домашнее задание:</w:t>
      </w:r>
      <w:r>
        <w:rPr>
          <w:rFonts w:ascii="Times New Roman" w:hAnsi="Times New Roman"/>
          <w:b/>
          <w:kern w:val="36"/>
          <w:sz w:val="24"/>
          <w:szCs w:val="24"/>
        </w:rPr>
        <w:t xml:space="preserve"> читаем роман Л.Н.Толстого «Война и мир».</w:t>
      </w:r>
    </w:p>
    <w:p w:rsidR="001A0F03" w:rsidRDefault="001A0F03" w:rsidP="001A0F03">
      <w:pPr>
        <w:spacing w:after="0" w:line="240" w:lineRule="auto"/>
        <w:ind w:right="150"/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1A0F03" w:rsidRDefault="001A0F03" w:rsidP="001A0F03">
      <w:pPr>
        <w:spacing w:after="0" w:line="240" w:lineRule="auto"/>
        <w:ind w:right="150"/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1A0F03" w:rsidRDefault="001A0F03" w:rsidP="001A0F03">
      <w:pPr>
        <w:spacing w:after="0" w:line="240" w:lineRule="auto"/>
        <w:ind w:right="150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422461">
        <w:rPr>
          <w:rFonts w:ascii="Times New Roman" w:hAnsi="Times New Roman"/>
          <w:b/>
          <w:kern w:val="36"/>
          <w:sz w:val="24"/>
          <w:szCs w:val="24"/>
        </w:rPr>
        <w:t>Тест: Ф.М.Достоевский «Преступление и наказание»</w:t>
      </w:r>
    </w:p>
    <w:p w:rsidR="001A0F03" w:rsidRDefault="001A0F03" w:rsidP="001A0F03">
      <w:pPr>
        <w:spacing w:after="0" w:line="240" w:lineRule="auto"/>
        <w:ind w:right="150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1A0F03" w:rsidRPr="00422461" w:rsidRDefault="001A0F03" w:rsidP="001A0F03">
      <w:pPr>
        <w:shd w:val="clear" w:color="auto" w:fill="FFFFFF"/>
        <w:spacing w:after="0" w:line="240" w:lineRule="auto"/>
        <w:rPr>
          <w:rFonts w:ascii="Times New Roman" w:hAnsi="Times New Roman"/>
          <w:color w:val="404040"/>
          <w:sz w:val="24"/>
          <w:szCs w:val="24"/>
        </w:rPr>
      </w:pPr>
      <w:r w:rsidRPr="00422461">
        <w:rPr>
          <w:rFonts w:ascii="Times New Roman" w:hAnsi="Times New Roman"/>
          <w:color w:val="404040"/>
          <w:sz w:val="24"/>
          <w:szCs w:val="24"/>
        </w:rPr>
        <w:t>1. Роман Достоевского «Преступление и наказание» был написан в:</w:t>
      </w:r>
      <w:r w:rsidRPr="00422461">
        <w:rPr>
          <w:rFonts w:ascii="Times New Roman" w:hAnsi="Times New Roman"/>
          <w:color w:val="404040"/>
          <w:sz w:val="24"/>
          <w:szCs w:val="24"/>
        </w:rPr>
        <w:br/>
        <w:t>а) 1868 году</w:t>
      </w:r>
      <w:r>
        <w:rPr>
          <w:rFonts w:ascii="Times New Roman" w:hAnsi="Times New Roman"/>
          <w:color w:val="404040"/>
          <w:sz w:val="24"/>
          <w:szCs w:val="24"/>
        </w:rPr>
        <w:t xml:space="preserve"> </w:t>
      </w:r>
      <w:r w:rsidRPr="00422461">
        <w:rPr>
          <w:rFonts w:ascii="Times New Roman" w:hAnsi="Times New Roman"/>
          <w:color w:val="404040"/>
          <w:sz w:val="24"/>
          <w:szCs w:val="24"/>
        </w:rPr>
        <w:t>б) 1866 году</w:t>
      </w:r>
      <w:r>
        <w:rPr>
          <w:rFonts w:ascii="Times New Roman" w:hAnsi="Times New Roman"/>
          <w:color w:val="404040"/>
          <w:sz w:val="24"/>
          <w:szCs w:val="24"/>
        </w:rPr>
        <w:t xml:space="preserve"> </w:t>
      </w:r>
      <w:r w:rsidRPr="00422461">
        <w:rPr>
          <w:rFonts w:ascii="Times New Roman" w:hAnsi="Times New Roman"/>
          <w:color w:val="404040"/>
          <w:sz w:val="24"/>
          <w:szCs w:val="24"/>
        </w:rPr>
        <w:t>в) 1863 году</w:t>
      </w:r>
    </w:p>
    <w:p w:rsidR="001A0F03" w:rsidRPr="00422461" w:rsidRDefault="001A0F03" w:rsidP="001A0F03">
      <w:pPr>
        <w:shd w:val="clear" w:color="auto" w:fill="FFFFFF"/>
        <w:spacing w:after="0" w:line="240" w:lineRule="auto"/>
        <w:rPr>
          <w:rFonts w:ascii="Times New Roman" w:hAnsi="Times New Roman"/>
          <w:color w:val="404040"/>
          <w:sz w:val="24"/>
          <w:szCs w:val="24"/>
        </w:rPr>
      </w:pPr>
      <w:r w:rsidRPr="00422461">
        <w:rPr>
          <w:rFonts w:ascii="Times New Roman" w:hAnsi="Times New Roman"/>
          <w:color w:val="404040"/>
          <w:sz w:val="24"/>
          <w:szCs w:val="24"/>
        </w:rPr>
        <w:t>2. Данный роман относится к лит</w:t>
      </w:r>
      <w:r>
        <w:rPr>
          <w:rFonts w:ascii="Times New Roman" w:hAnsi="Times New Roman"/>
          <w:color w:val="404040"/>
          <w:sz w:val="24"/>
          <w:szCs w:val="24"/>
        </w:rPr>
        <w:t>ературному течению:</w:t>
      </w:r>
      <w:r>
        <w:rPr>
          <w:rFonts w:ascii="Times New Roman" w:hAnsi="Times New Roman"/>
          <w:color w:val="404040"/>
          <w:sz w:val="24"/>
          <w:szCs w:val="24"/>
        </w:rPr>
        <w:br/>
        <w:t xml:space="preserve">а) Реализм </w:t>
      </w:r>
      <w:r w:rsidRPr="00422461">
        <w:rPr>
          <w:rFonts w:ascii="Times New Roman" w:hAnsi="Times New Roman"/>
          <w:color w:val="404040"/>
          <w:sz w:val="24"/>
          <w:szCs w:val="24"/>
        </w:rPr>
        <w:t>б) Классицизм</w:t>
      </w:r>
      <w:r>
        <w:rPr>
          <w:rFonts w:ascii="Times New Roman" w:hAnsi="Times New Roman"/>
          <w:color w:val="404040"/>
          <w:sz w:val="24"/>
          <w:szCs w:val="24"/>
        </w:rPr>
        <w:t xml:space="preserve"> </w:t>
      </w:r>
      <w:r w:rsidRPr="00422461">
        <w:rPr>
          <w:rFonts w:ascii="Times New Roman" w:hAnsi="Times New Roman"/>
          <w:color w:val="404040"/>
          <w:sz w:val="24"/>
          <w:szCs w:val="24"/>
        </w:rPr>
        <w:t>в) Сентиментализм</w:t>
      </w:r>
    </w:p>
    <w:p w:rsidR="001A0F03" w:rsidRPr="00422461" w:rsidRDefault="001A0F03" w:rsidP="001A0F03">
      <w:pPr>
        <w:shd w:val="clear" w:color="auto" w:fill="FFFFFF"/>
        <w:spacing w:after="0" w:line="240" w:lineRule="auto"/>
        <w:rPr>
          <w:rFonts w:ascii="Times New Roman" w:hAnsi="Times New Roman"/>
          <w:color w:val="404040"/>
          <w:sz w:val="24"/>
          <w:szCs w:val="24"/>
        </w:rPr>
      </w:pPr>
      <w:r w:rsidRPr="00422461">
        <w:rPr>
          <w:rFonts w:ascii="Times New Roman" w:hAnsi="Times New Roman"/>
          <w:color w:val="404040"/>
          <w:sz w:val="24"/>
          <w:szCs w:val="24"/>
        </w:rPr>
        <w:t>3. Прослеживающееся в романе равноправие идей и мыслей всех героев, признаком какого литературного жанра является:</w:t>
      </w:r>
      <w:r w:rsidRPr="00422461">
        <w:rPr>
          <w:rFonts w:ascii="Times New Roman" w:hAnsi="Times New Roman"/>
          <w:color w:val="404040"/>
          <w:sz w:val="24"/>
          <w:szCs w:val="24"/>
        </w:rPr>
        <w:br/>
        <w:t>а) монофонического романа</w:t>
      </w:r>
      <w:r>
        <w:rPr>
          <w:rFonts w:ascii="Times New Roman" w:hAnsi="Times New Roman"/>
          <w:color w:val="404040"/>
          <w:sz w:val="24"/>
          <w:szCs w:val="24"/>
        </w:rPr>
        <w:t xml:space="preserve"> </w:t>
      </w:r>
      <w:r w:rsidRPr="00422461">
        <w:rPr>
          <w:rFonts w:ascii="Times New Roman" w:hAnsi="Times New Roman"/>
          <w:color w:val="404040"/>
          <w:sz w:val="24"/>
          <w:szCs w:val="24"/>
        </w:rPr>
        <w:t>б) романа-воспитания</w:t>
      </w:r>
      <w:r>
        <w:rPr>
          <w:rFonts w:ascii="Times New Roman" w:hAnsi="Times New Roman"/>
          <w:color w:val="404040"/>
          <w:sz w:val="24"/>
          <w:szCs w:val="24"/>
        </w:rPr>
        <w:t xml:space="preserve"> </w:t>
      </w:r>
      <w:r w:rsidRPr="00422461">
        <w:rPr>
          <w:rFonts w:ascii="Times New Roman" w:hAnsi="Times New Roman"/>
          <w:color w:val="404040"/>
          <w:sz w:val="24"/>
          <w:szCs w:val="24"/>
        </w:rPr>
        <w:t>в) полифонического романа</w:t>
      </w:r>
    </w:p>
    <w:p w:rsidR="001A0F03" w:rsidRPr="00422461" w:rsidRDefault="001A0F03" w:rsidP="001A0F03">
      <w:pPr>
        <w:shd w:val="clear" w:color="auto" w:fill="FFFFFF"/>
        <w:spacing w:after="0" w:line="240" w:lineRule="auto"/>
        <w:rPr>
          <w:rFonts w:ascii="Times New Roman" w:hAnsi="Times New Roman"/>
          <w:color w:val="404040"/>
          <w:sz w:val="24"/>
          <w:szCs w:val="24"/>
        </w:rPr>
      </w:pPr>
      <w:r w:rsidRPr="00422461">
        <w:rPr>
          <w:rFonts w:ascii="Times New Roman" w:hAnsi="Times New Roman"/>
          <w:color w:val="404040"/>
          <w:sz w:val="24"/>
          <w:szCs w:val="24"/>
        </w:rPr>
        <w:t>4. Причина, по которой Раскольников решил убить старуху процентщицу:</w:t>
      </w:r>
      <w:r w:rsidRPr="00422461">
        <w:rPr>
          <w:rFonts w:ascii="Times New Roman" w:hAnsi="Times New Roman"/>
          <w:color w:val="404040"/>
          <w:sz w:val="24"/>
          <w:szCs w:val="24"/>
        </w:rPr>
        <w:br/>
        <w:t xml:space="preserve">а) чтобы проверить состоятельность теории о двух типах людей </w:t>
      </w:r>
      <w:r w:rsidRPr="00422461">
        <w:rPr>
          <w:rFonts w:ascii="Times New Roman" w:hAnsi="Times New Roman"/>
          <w:color w:val="404040"/>
          <w:sz w:val="24"/>
          <w:szCs w:val="24"/>
        </w:rPr>
        <w:br/>
        <w:t>б) чтобы украсть у нее ценности и поправить финансовое положение</w:t>
      </w:r>
      <w:r w:rsidRPr="00422461">
        <w:rPr>
          <w:rFonts w:ascii="Times New Roman" w:hAnsi="Times New Roman"/>
          <w:color w:val="404040"/>
          <w:sz w:val="24"/>
          <w:szCs w:val="24"/>
        </w:rPr>
        <w:br/>
        <w:t>в) сошел с ума и убил женщину случайно</w:t>
      </w:r>
    </w:p>
    <w:p w:rsidR="001A0F03" w:rsidRPr="00422461" w:rsidRDefault="001A0F03" w:rsidP="001A0F03">
      <w:pPr>
        <w:shd w:val="clear" w:color="auto" w:fill="FFFFFF"/>
        <w:spacing w:after="0" w:line="240" w:lineRule="auto"/>
        <w:rPr>
          <w:rFonts w:ascii="Times New Roman" w:hAnsi="Times New Roman"/>
          <w:color w:val="404040"/>
          <w:sz w:val="24"/>
          <w:szCs w:val="24"/>
        </w:rPr>
      </w:pPr>
      <w:r w:rsidRPr="00422461">
        <w:rPr>
          <w:rFonts w:ascii="Times New Roman" w:hAnsi="Times New Roman"/>
          <w:color w:val="404040"/>
          <w:sz w:val="24"/>
          <w:szCs w:val="24"/>
        </w:rPr>
        <w:t>5. «Бедность не порок, это истина, нищета — порок-с.» Кому принадлежат данные слова в романе:</w:t>
      </w:r>
      <w:r w:rsidRPr="00422461">
        <w:rPr>
          <w:rFonts w:ascii="Times New Roman" w:hAnsi="Times New Roman"/>
          <w:color w:val="404040"/>
          <w:sz w:val="24"/>
          <w:szCs w:val="24"/>
        </w:rPr>
        <w:br/>
        <w:t>а) Петру Лужину</w:t>
      </w:r>
      <w:r>
        <w:rPr>
          <w:rFonts w:ascii="Times New Roman" w:hAnsi="Times New Roman"/>
          <w:color w:val="404040"/>
          <w:sz w:val="24"/>
          <w:szCs w:val="24"/>
        </w:rPr>
        <w:t xml:space="preserve"> </w:t>
      </w:r>
      <w:r w:rsidRPr="00422461">
        <w:rPr>
          <w:rFonts w:ascii="Times New Roman" w:hAnsi="Times New Roman"/>
          <w:color w:val="404040"/>
          <w:sz w:val="24"/>
          <w:szCs w:val="24"/>
        </w:rPr>
        <w:t>б) Семену Мармеладову в) Родиону Раскольникову</w:t>
      </w:r>
    </w:p>
    <w:p w:rsidR="001A0F03" w:rsidRPr="00422461" w:rsidRDefault="001A0F03" w:rsidP="001A0F03">
      <w:pPr>
        <w:shd w:val="clear" w:color="auto" w:fill="FFFFFF"/>
        <w:spacing w:after="0" w:line="240" w:lineRule="auto"/>
        <w:rPr>
          <w:rFonts w:ascii="Times New Roman" w:hAnsi="Times New Roman"/>
          <w:color w:val="404040"/>
          <w:sz w:val="24"/>
          <w:szCs w:val="24"/>
        </w:rPr>
      </w:pPr>
      <w:r w:rsidRPr="00422461">
        <w:rPr>
          <w:rFonts w:ascii="Times New Roman" w:hAnsi="Times New Roman"/>
          <w:color w:val="404040"/>
          <w:sz w:val="24"/>
          <w:szCs w:val="24"/>
        </w:rPr>
        <w:t>6. Раскольников был против брака Дуни и Лужина потому что:</w:t>
      </w:r>
      <w:r w:rsidRPr="00422461">
        <w:rPr>
          <w:rFonts w:ascii="Times New Roman" w:hAnsi="Times New Roman"/>
          <w:color w:val="404040"/>
          <w:sz w:val="24"/>
          <w:szCs w:val="24"/>
        </w:rPr>
        <w:br/>
        <w:t xml:space="preserve">а) девушка не любит Петра Петровича и выходит за него из безысходности, чтобы поправить финансовое положение семьи и помогать брату </w:t>
      </w:r>
      <w:r w:rsidRPr="00422461">
        <w:rPr>
          <w:rFonts w:ascii="Times New Roman" w:hAnsi="Times New Roman"/>
          <w:color w:val="404040"/>
          <w:sz w:val="24"/>
          <w:szCs w:val="24"/>
        </w:rPr>
        <w:br/>
        <w:t>б) Лужин силой заставляет девушку выйти за него замуж</w:t>
      </w:r>
      <w:r w:rsidRPr="00422461">
        <w:rPr>
          <w:rFonts w:ascii="Times New Roman" w:hAnsi="Times New Roman"/>
          <w:color w:val="404040"/>
          <w:sz w:val="24"/>
          <w:szCs w:val="24"/>
        </w:rPr>
        <w:br/>
        <w:t>в) Раскольников узнал, что Лужин на самом деле нищий пьяница, а до свадьбы просто обманывает девушку</w:t>
      </w:r>
    </w:p>
    <w:p w:rsidR="001A0F03" w:rsidRPr="00422461" w:rsidRDefault="001A0F03" w:rsidP="001A0F03">
      <w:pPr>
        <w:shd w:val="clear" w:color="auto" w:fill="FFFFFF"/>
        <w:spacing w:after="0" w:line="240" w:lineRule="auto"/>
        <w:rPr>
          <w:rFonts w:ascii="Times New Roman" w:hAnsi="Times New Roman"/>
          <w:color w:val="404040"/>
          <w:sz w:val="24"/>
          <w:szCs w:val="24"/>
        </w:rPr>
      </w:pPr>
      <w:r w:rsidRPr="00422461">
        <w:rPr>
          <w:rFonts w:ascii="Times New Roman" w:hAnsi="Times New Roman"/>
          <w:color w:val="404040"/>
          <w:sz w:val="24"/>
          <w:szCs w:val="24"/>
        </w:rPr>
        <w:t>7. По какой причине Раскольников убил Лизавету, сестру старухи процентщицы:</w:t>
      </w:r>
      <w:r w:rsidRPr="00422461">
        <w:rPr>
          <w:rFonts w:ascii="Times New Roman" w:hAnsi="Times New Roman"/>
          <w:color w:val="404040"/>
          <w:sz w:val="24"/>
          <w:szCs w:val="24"/>
        </w:rPr>
        <w:br/>
        <w:t>а) она нанесла сильное оскорбление его семье</w:t>
      </w:r>
      <w:r w:rsidRPr="00422461">
        <w:rPr>
          <w:rFonts w:ascii="Times New Roman" w:hAnsi="Times New Roman"/>
          <w:color w:val="404040"/>
          <w:sz w:val="24"/>
          <w:szCs w:val="24"/>
        </w:rPr>
        <w:br/>
        <w:t>б) Родион не убивал Лизавету, женщина умерла от испуга</w:t>
      </w:r>
      <w:r w:rsidRPr="00422461">
        <w:rPr>
          <w:rFonts w:ascii="Times New Roman" w:hAnsi="Times New Roman"/>
          <w:color w:val="404040"/>
          <w:sz w:val="24"/>
          <w:szCs w:val="24"/>
        </w:rPr>
        <w:br/>
        <w:t>в) она пришла домой раньше и оказалась невольной свидетельницей убийства сестры</w:t>
      </w:r>
    </w:p>
    <w:p w:rsidR="001A0F03" w:rsidRPr="00422461" w:rsidRDefault="001A0F03" w:rsidP="001A0F03">
      <w:pPr>
        <w:shd w:val="clear" w:color="auto" w:fill="FFFFFF"/>
        <w:spacing w:after="0" w:line="240" w:lineRule="auto"/>
        <w:rPr>
          <w:rFonts w:ascii="Times New Roman" w:hAnsi="Times New Roman"/>
          <w:color w:val="404040"/>
          <w:sz w:val="24"/>
          <w:szCs w:val="24"/>
        </w:rPr>
      </w:pPr>
      <w:r w:rsidRPr="00422461">
        <w:rPr>
          <w:rFonts w:ascii="Times New Roman" w:hAnsi="Times New Roman"/>
          <w:color w:val="404040"/>
          <w:sz w:val="24"/>
          <w:szCs w:val="24"/>
        </w:rPr>
        <w:t>8. Теория об «обыкновенных» («материале») и «необыкновенных» (талантливых) людях, в романе принадлежала:</w:t>
      </w:r>
      <w:r w:rsidRPr="00422461">
        <w:rPr>
          <w:rFonts w:ascii="Times New Roman" w:hAnsi="Times New Roman"/>
          <w:color w:val="404040"/>
          <w:sz w:val="24"/>
          <w:szCs w:val="24"/>
        </w:rPr>
        <w:br/>
        <w:t>а) Разумихину</w:t>
      </w:r>
      <w:r>
        <w:rPr>
          <w:rFonts w:ascii="Times New Roman" w:hAnsi="Times New Roman"/>
          <w:color w:val="404040"/>
          <w:sz w:val="24"/>
          <w:szCs w:val="24"/>
        </w:rPr>
        <w:t xml:space="preserve"> </w:t>
      </w:r>
      <w:r w:rsidRPr="00422461">
        <w:rPr>
          <w:rFonts w:ascii="Times New Roman" w:hAnsi="Times New Roman"/>
          <w:color w:val="404040"/>
          <w:sz w:val="24"/>
          <w:szCs w:val="24"/>
        </w:rPr>
        <w:t xml:space="preserve">б) Раскольникову </w:t>
      </w:r>
      <w:r>
        <w:rPr>
          <w:rFonts w:ascii="Times New Roman" w:hAnsi="Times New Roman"/>
          <w:color w:val="404040"/>
          <w:sz w:val="24"/>
          <w:szCs w:val="24"/>
        </w:rPr>
        <w:t xml:space="preserve"> </w:t>
      </w:r>
      <w:r w:rsidRPr="00422461">
        <w:rPr>
          <w:rFonts w:ascii="Times New Roman" w:hAnsi="Times New Roman"/>
          <w:color w:val="404040"/>
          <w:sz w:val="24"/>
          <w:szCs w:val="24"/>
        </w:rPr>
        <w:t>в) Лужину</w:t>
      </w:r>
    </w:p>
    <w:p w:rsidR="001A0F03" w:rsidRPr="00422461" w:rsidRDefault="001A0F03" w:rsidP="001A0F03">
      <w:pPr>
        <w:shd w:val="clear" w:color="auto" w:fill="FFFFFF"/>
        <w:spacing w:after="0" w:line="240" w:lineRule="auto"/>
        <w:rPr>
          <w:rFonts w:ascii="Times New Roman" w:hAnsi="Times New Roman"/>
          <w:color w:val="404040"/>
          <w:sz w:val="24"/>
          <w:szCs w:val="24"/>
        </w:rPr>
      </w:pPr>
      <w:r w:rsidRPr="00422461">
        <w:rPr>
          <w:rFonts w:ascii="Times New Roman" w:hAnsi="Times New Roman"/>
          <w:color w:val="404040"/>
          <w:sz w:val="24"/>
          <w:szCs w:val="24"/>
        </w:rPr>
        <w:t>9. Когда Раскольников впервые пришёл к Соне, какую книгу она читала:</w:t>
      </w:r>
      <w:r w:rsidRPr="00422461">
        <w:rPr>
          <w:rFonts w:ascii="Times New Roman" w:hAnsi="Times New Roman"/>
          <w:color w:val="404040"/>
          <w:sz w:val="24"/>
          <w:szCs w:val="24"/>
        </w:rPr>
        <w:br/>
        <w:t>а) главы из жития святого Пантелеймона</w:t>
      </w:r>
      <w:r w:rsidRPr="00422461">
        <w:rPr>
          <w:rFonts w:ascii="Times New Roman" w:hAnsi="Times New Roman"/>
          <w:color w:val="404040"/>
          <w:sz w:val="24"/>
          <w:szCs w:val="24"/>
        </w:rPr>
        <w:br/>
        <w:t>б) Ветхий Завет, оставшийся у Сони от Мармеладова (главу о сотворении мира)</w:t>
      </w:r>
      <w:r w:rsidRPr="00422461">
        <w:rPr>
          <w:rFonts w:ascii="Times New Roman" w:hAnsi="Times New Roman"/>
          <w:color w:val="404040"/>
          <w:sz w:val="24"/>
          <w:szCs w:val="24"/>
        </w:rPr>
        <w:br/>
        <w:t>в) Новый Завет, принадлежавший Лизавете (главу о воскресении Лазаря) +</w:t>
      </w:r>
    </w:p>
    <w:p w:rsidR="001A0F03" w:rsidRPr="00422461" w:rsidRDefault="001A0F03" w:rsidP="001A0F03">
      <w:pPr>
        <w:shd w:val="clear" w:color="auto" w:fill="FFFFFF"/>
        <w:spacing w:after="0" w:line="240" w:lineRule="auto"/>
        <w:rPr>
          <w:rFonts w:ascii="Times New Roman" w:hAnsi="Times New Roman"/>
          <w:color w:val="404040"/>
          <w:sz w:val="24"/>
          <w:szCs w:val="24"/>
        </w:rPr>
      </w:pPr>
      <w:r w:rsidRPr="00422461">
        <w:rPr>
          <w:rFonts w:ascii="Times New Roman" w:hAnsi="Times New Roman"/>
          <w:color w:val="404040"/>
          <w:sz w:val="24"/>
          <w:szCs w:val="24"/>
        </w:rPr>
        <w:t>10. Кумир Раскольникова:</w:t>
      </w:r>
      <w:r w:rsidRPr="00422461">
        <w:rPr>
          <w:rFonts w:ascii="Times New Roman" w:hAnsi="Times New Roman"/>
          <w:color w:val="404040"/>
          <w:sz w:val="24"/>
          <w:szCs w:val="24"/>
        </w:rPr>
        <w:br/>
        <w:t xml:space="preserve">а) Наполеон </w:t>
      </w:r>
      <w:r>
        <w:rPr>
          <w:rFonts w:ascii="Times New Roman" w:hAnsi="Times New Roman"/>
          <w:color w:val="404040"/>
          <w:sz w:val="24"/>
          <w:szCs w:val="24"/>
        </w:rPr>
        <w:t xml:space="preserve"> </w:t>
      </w:r>
      <w:r w:rsidRPr="00422461">
        <w:rPr>
          <w:rFonts w:ascii="Times New Roman" w:hAnsi="Times New Roman"/>
          <w:color w:val="404040"/>
          <w:sz w:val="24"/>
          <w:szCs w:val="24"/>
        </w:rPr>
        <w:t>б) Александр I</w:t>
      </w:r>
      <w:r>
        <w:rPr>
          <w:rFonts w:ascii="Times New Roman" w:hAnsi="Times New Roman"/>
          <w:color w:val="404040"/>
          <w:sz w:val="24"/>
          <w:szCs w:val="24"/>
        </w:rPr>
        <w:t xml:space="preserve"> </w:t>
      </w:r>
      <w:r w:rsidRPr="00422461">
        <w:rPr>
          <w:rFonts w:ascii="Times New Roman" w:hAnsi="Times New Roman"/>
          <w:color w:val="404040"/>
          <w:sz w:val="24"/>
          <w:szCs w:val="24"/>
        </w:rPr>
        <w:t>в) Суворов</w:t>
      </w:r>
    </w:p>
    <w:p w:rsidR="001A0F03" w:rsidRPr="00422461" w:rsidRDefault="001A0F03" w:rsidP="001A0F03">
      <w:pPr>
        <w:shd w:val="clear" w:color="auto" w:fill="FFFFFF"/>
        <w:spacing w:after="0" w:line="240" w:lineRule="auto"/>
        <w:rPr>
          <w:rFonts w:ascii="Times New Roman" w:hAnsi="Times New Roman"/>
          <w:color w:val="404040"/>
          <w:sz w:val="24"/>
          <w:szCs w:val="24"/>
        </w:rPr>
      </w:pPr>
      <w:r w:rsidRPr="00422461">
        <w:rPr>
          <w:rFonts w:ascii="Times New Roman" w:hAnsi="Times New Roman"/>
          <w:color w:val="404040"/>
          <w:sz w:val="24"/>
          <w:szCs w:val="24"/>
        </w:rPr>
        <w:lastRenderedPageBreak/>
        <w:t>11. «Я не тебе поклонился, я всему страданию человеческому поклонился», о каком герое идёт речь в этой цитате:</w:t>
      </w:r>
      <w:r w:rsidRPr="00422461">
        <w:rPr>
          <w:rFonts w:ascii="Times New Roman" w:hAnsi="Times New Roman"/>
          <w:color w:val="404040"/>
          <w:sz w:val="24"/>
          <w:szCs w:val="24"/>
        </w:rPr>
        <w:br/>
        <w:t>а) о Екатерине Ивановне</w:t>
      </w:r>
      <w:r>
        <w:rPr>
          <w:rFonts w:ascii="Times New Roman" w:hAnsi="Times New Roman"/>
          <w:color w:val="404040"/>
          <w:sz w:val="24"/>
          <w:szCs w:val="24"/>
        </w:rPr>
        <w:t xml:space="preserve"> </w:t>
      </w:r>
      <w:r w:rsidRPr="00422461">
        <w:rPr>
          <w:rFonts w:ascii="Times New Roman" w:hAnsi="Times New Roman"/>
          <w:color w:val="404040"/>
          <w:sz w:val="24"/>
          <w:szCs w:val="24"/>
        </w:rPr>
        <w:t>б) о Соне Мармеладовой в) о Лизавете</w:t>
      </w:r>
    </w:p>
    <w:p w:rsidR="001A0F03" w:rsidRPr="00422461" w:rsidRDefault="001A0F03" w:rsidP="001A0F03">
      <w:pPr>
        <w:shd w:val="clear" w:color="auto" w:fill="FFFFFF"/>
        <w:spacing w:after="0" w:line="240" w:lineRule="auto"/>
        <w:rPr>
          <w:rFonts w:ascii="Times New Roman" w:hAnsi="Times New Roman"/>
          <w:color w:val="404040"/>
          <w:sz w:val="24"/>
          <w:szCs w:val="24"/>
        </w:rPr>
      </w:pPr>
      <w:r w:rsidRPr="00422461">
        <w:rPr>
          <w:rFonts w:ascii="Times New Roman" w:hAnsi="Times New Roman"/>
          <w:color w:val="404040"/>
          <w:sz w:val="24"/>
          <w:szCs w:val="24"/>
        </w:rPr>
        <w:t>12. Придя на поминки Мармеладова, Лужин обвинил Соню в:</w:t>
      </w:r>
      <w:r w:rsidRPr="00422461">
        <w:rPr>
          <w:rFonts w:ascii="Times New Roman" w:hAnsi="Times New Roman"/>
          <w:color w:val="404040"/>
          <w:sz w:val="24"/>
          <w:szCs w:val="24"/>
        </w:rPr>
        <w:br/>
        <w:t>а) том, что Соня убила процентщицу</w:t>
      </w:r>
      <w:r w:rsidRPr="00422461">
        <w:rPr>
          <w:rFonts w:ascii="Times New Roman" w:hAnsi="Times New Roman"/>
          <w:color w:val="404040"/>
          <w:sz w:val="24"/>
          <w:szCs w:val="24"/>
        </w:rPr>
        <w:br/>
        <w:t>б) том, что девушка виновата в смерти Мармеладова</w:t>
      </w:r>
      <w:r w:rsidRPr="00422461">
        <w:rPr>
          <w:rFonts w:ascii="Times New Roman" w:hAnsi="Times New Roman"/>
          <w:color w:val="404040"/>
          <w:sz w:val="24"/>
          <w:szCs w:val="24"/>
        </w:rPr>
        <w:br/>
        <w:t xml:space="preserve">в) том, что девушка украла у него сто рублей </w:t>
      </w:r>
    </w:p>
    <w:p w:rsidR="001A0F03" w:rsidRPr="00422461" w:rsidRDefault="001A0F03" w:rsidP="001A0F03">
      <w:pPr>
        <w:shd w:val="clear" w:color="auto" w:fill="FFFFFF"/>
        <w:spacing w:after="0" w:line="240" w:lineRule="auto"/>
        <w:rPr>
          <w:rFonts w:ascii="Times New Roman" w:hAnsi="Times New Roman"/>
          <w:color w:val="404040"/>
          <w:sz w:val="24"/>
          <w:szCs w:val="24"/>
        </w:rPr>
      </w:pPr>
      <w:r w:rsidRPr="00422461">
        <w:rPr>
          <w:rFonts w:ascii="Times New Roman" w:hAnsi="Times New Roman"/>
          <w:color w:val="404040"/>
          <w:sz w:val="24"/>
          <w:szCs w:val="24"/>
        </w:rPr>
        <w:t>13. «Мне другое надо было узнать. Смогу ли я переступить или не смогу! Тварь ли я дрожащая или право имею.» Назовите героя, автора этих слов:</w:t>
      </w:r>
      <w:r w:rsidRPr="00422461">
        <w:rPr>
          <w:rFonts w:ascii="Times New Roman" w:hAnsi="Times New Roman"/>
          <w:color w:val="404040"/>
          <w:sz w:val="24"/>
          <w:szCs w:val="24"/>
        </w:rPr>
        <w:br/>
        <w:t>а) Раскольников б) Лужин</w:t>
      </w:r>
      <w:r>
        <w:rPr>
          <w:rFonts w:ascii="Times New Roman" w:hAnsi="Times New Roman"/>
          <w:color w:val="404040"/>
          <w:sz w:val="24"/>
          <w:szCs w:val="24"/>
        </w:rPr>
        <w:t xml:space="preserve"> </w:t>
      </w:r>
      <w:r w:rsidRPr="00422461">
        <w:rPr>
          <w:rFonts w:ascii="Times New Roman" w:hAnsi="Times New Roman"/>
          <w:color w:val="404040"/>
          <w:sz w:val="24"/>
          <w:szCs w:val="24"/>
        </w:rPr>
        <w:t>в) Свидригайлов</w:t>
      </w:r>
    </w:p>
    <w:p w:rsidR="001A0F03" w:rsidRPr="00422461" w:rsidRDefault="001A0F03" w:rsidP="001A0F03">
      <w:pPr>
        <w:shd w:val="clear" w:color="auto" w:fill="FFFFFF"/>
        <w:spacing w:after="0" w:line="240" w:lineRule="auto"/>
        <w:rPr>
          <w:rFonts w:ascii="Times New Roman" w:hAnsi="Times New Roman"/>
          <w:color w:val="404040"/>
          <w:sz w:val="24"/>
          <w:szCs w:val="24"/>
        </w:rPr>
      </w:pPr>
      <w:r w:rsidRPr="00422461">
        <w:rPr>
          <w:rFonts w:ascii="Times New Roman" w:hAnsi="Times New Roman"/>
          <w:color w:val="404040"/>
          <w:sz w:val="24"/>
          <w:szCs w:val="24"/>
        </w:rPr>
        <w:t>14. Как умер Свидригайлов:</w:t>
      </w:r>
      <w:r w:rsidRPr="00422461">
        <w:rPr>
          <w:rFonts w:ascii="Times New Roman" w:hAnsi="Times New Roman"/>
          <w:color w:val="404040"/>
          <w:sz w:val="24"/>
          <w:szCs w:val="24"/>
        </w:rPr>
        <w:br/>
        <w:t>а) его застрелила Дуня Раскольникова</w:t>
      </w:r>
      <w:r>
        <w:rPr>
          <w:rFonts w:ascii="Times New Roman" w:hAnsi="Times New Roman"/>
          <w:color w:val="404040"/>
          <w:sz w:val="24"/>
          <w:szCs w:val="24"/>
        </w:rPr>
        <w:t xml:space="preserve"> </w:t>
      </w:r>
      <w:r w:rsidRPr="00422461">
        <w:rPr>
          <w:rFonts w:ascii="Times New Roman" w:hAnsi="Times New Roman"/>
          <w:color w:val="404040"/>
          <w:sz w:val="24"/>
          <w:szCs w:val="24"/>
        </w:rPr>
        <w:t>б) сошел с ума</w:t>
      </w:r>
      <w:r>
        <w:rPr>
          <w:rFonts w:ascii="Times New Roman" w:hAnsi="Times New Roman"/>
          <w:color w:val="404040"/>
          <w:sz w:val="24"/>
          <w:szCs w:val="24"/>
        </w:rPr>
        <w:t xml:space="preserve"> </w:t>
      </w:r>
      <w:r w:rsidRPr="00422461">
        <w:rPr>
          <w:rFonts w:ascii="Times New Roman" w:hAnsi="Times New Roman"/>
          <w:color w:val="404040"/>
          <w:sz w:val="24"/>
          <w:szCs w:val="24"/>
        </w:rPr>
        <w:t>в) застрелился</w:t>
      </w:r>
    </w:p>
    <w:p w:rsidR="001A0F03" w:rsidRPr="00422461" w:rsidRDefault="001A0F03" w:rsidP="001A0F03">
      <w:pPr>
        <w:shd w:val="clear" w:color="auto" w:fill="FFFFFF"/>
        <w:spacing w:after="0" w:line="240" w:lineRule="auto"/>
        <w:rPr>
          <w:rFonts w:ascii="Times New Roman" w:hAnsi="Times New Roman"/>
          <w:color w:val="404040"/>
          <w:sz w:val="24"/>
          <w:szCs w:val="24"/>
        </w:rPr>
      </w:pPr>
      <w:r w:rsidRPr="00422461">
        <w:rPr>
          <w:rFonts w:ascii="Times New Roman" w:hAnsi="Times New Roman"/>
          <w:color w:val="404040"/>
          <w:sz w:val="24"/>
          <w:szCs w:val="24"/>
        </w:rPr>
        <w:t>15. Перед тем как официально признаться в убийстве процентщицы, когда Раскольников пришёл к Соне, что она ему дала:</w:t>
      </w:r>
      <w:r w:rsidRPr="00422461">
        <w:rPr>
          <w:rFonts w:ascii="Times New Roman" w:hAnsi="Times New Roman"/>
          <w:color w:val="404040"/>
          <w:sz w:val="24"/>
          <w:szCs w:val="24"/>
        </w:rPr>
        <w:br/>
        <w:t>а) кипарисовые четки</w:t>
      </w:r>
      <w:r w:rsidRPr="00422461">
        <w:rPr>
          <w:rFonts w:ascii="Times New Roman" w:hAnsi="Times New Roman"/>
          <w:color w:val="404040"/>
          <w:sz w:val="24"/>
          <w:szCs w:val="24"/>
        </w:rPr>
        <w:br/>
        <w:t xml:space="preserve">б) кипарисовый нательный крестик </w:t>
      </w:r>
      <w:r w:rsidRPr="00422461">
        <w:rPr>
          <w:rFonts w:ascii="Times New Roman" w:hAnsi="Times New Roman"/>
          <w:color w:val="404040"/>
          <w:sz w:val="24"/>
          <w:szCs w:val="24"/>
        </w:rPr>
        <w:br/>
        <w:t>в) медный нательный крестик</w:t>
      </w:r>
    </w:p>
    <w:p w:rsidR="00F73192" w:rsidRDefault="00F73192"/>
    <w:sectPr w:rsidR="00F7319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03"/>
    <w:rsid w:val="001A0F03"/>
    <w:rsid w:val="00422461"/>
    <w:rsid w:val="005A591E"/>
    <w:rsid w:val="00DD6F64"/>
    <w:rsid w:val="00F7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1343913-7095-4947-BA9C-0D2E8656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0F03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na.vtet.201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</dc:creator>
  <cp:keywords/>
  <dc:description/>
  <cp:lastModifiedBy>Kuznetsov-77</cp:lastModifiedBy>
  <cp:revision>2</cp:revision>
  <dcterms:created xsi:type="dcterms:W3CDTF">2020-11-02T08:49:00Z</dcterms:created>
  <dcterms:modified xsi:type="dcterms:W3CDTF">2020-11-02T08:49:00Z</dcterms:modified>
</cp:coreProperties>
</file>