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E8E" w:rsidRDefault="00332E8E" w:rsidP="00DC08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2E8E" w:rsidRDefault="00325695" w:rsidP="00332E8E">
      <w:pPr>
        <w:spacing w:after="0"/>
        <w:ind w:left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</w:t>
      </w:r>
      <w:r w:rsidR="00332E8E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332E8E">
        <w:rPr>
          <w:rFonts w:ascii="Times New Roman" w:hAnsi="Times New Roman" w:cs="Times New Roman"/>
          <w:b/>
          <w:sz w:val="28"/>
          <w:szCs w:val="28"/>
        </w:rPr>
        <w:t>.2020 ИС2</w:t>
      </w:r>
      <w:r w:rsidR="00332E8E" w:rsidRPr="00175CA4"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332E8E">
        <w:rPr>
          <w:rFonts w:ascii="Times New Roman" w:hAnsi="Times New Roman" w:cs="Times New Roman"/>
          <w:b/>
          <w:sz w:val="28"/>
          <w:szCs w:val="28"/>
        </w:rPr>
        <w:t>МДК 0301</w:t>
      </w:r>
    </w:p>
    <w:p w:rsidR="00332E8E" w:rsidRDefault="00332E8E" w:rsidP="00332E8E">
      <w:pPr>
        <w:shd w:val="clear" w:color="auto" w:fill="FFFFFF"/>
        <w:spacing w:after="0" w:line="294" w:lineRule="atLeast"/>
        <w:ind w:left="99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32E8E" w:rsidRPr="00904038" w:rsidRDefault="00325695" w:rsidP="00332E8E">
      <w:pPr>
        <w:shd w:val="clear" w:color="auto" w:fill="FFFFFF"/>
        <w:spacing w:after="0" w:line="294" w:lineRule="atLeast"/>
        <w:ind w:left="99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45F5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Выполняем прошлое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з</w:t>
      </w:r>
      <w:r w:rsidRPr="0090403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адание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28.10</w:t>
      </w:r>
      <w:r w:rsidRPr="0090403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332E8E" w:rsidRPr="0090403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проанализировать </w:t>
      </w:r>
    </w:p>
    <w:p w:rsidR="00332E8E" w:rsidRDefault="00332E8E" w:rsidP="00332E8E">
      <w:pPr>
        <w:shd w:val="clear" w:color="auto" w:fill="FFFFFF"/>
        <w:spacing w:after="0" w:line="294" w:lineRule="atLeast"/>
        <w:ind w:left="99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32E8E" w:rsidRDefault="00332E8E" w:rsidP="00332E8E">
      <w:pPr>
        <w:shd w:val="clear" w:color="auto" w:fill="FFFFFF"/>
        <w:spacing w:after="0" w:line="294" w:lineRule="atLeast"/>
        <w:ind w:left="99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</w:t>
      </w:r>
      <w:r w:rsidRPr="00424A9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ДОГОВОР НА ОКАЗАНИЕ УСЛУГ ПО СОПРОВОЖДЕНИЮ</w:t>
      </w:r>
      <w:r w:rsidRPr="00424A9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  <w:t>СИСТЕМ КОНТРОЛЯ И УПРАВЛЕНИЯ ДОСТУПОМ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424A9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№009/2019-С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от </w:t>
      </w:r>
      <w:r w:rsidRPr="00424A9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«06» декабря 2019 г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» (прилагается ниже на 24 листах)</w:t>
      </w:r>
    </w:p>
    <w:p w:rsidR="00904038" w:rsidRDefault="00325695" w:rsidP="00332E8E">
      <w:pPr>
        <w:shd w:val="clear" w:color="auto" w:fill="FFFFFF"/>
        <w:spacing w:after="0" w:line="294" w:lineRule="atLeast"/>
        <w:ind w:left="99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hyperlink r:id="rId6" w:history="1">
        <w:r w:rsidR="00904038" w:rsidRPr="00904038">
          <w:rPr>
            <w:rStyle w:val="a3"/>
            <w:rFonts w:ascii="Times New Roman" w:eastAsia="Times New Roman" w:hAnsi="Times New Roman" w:cs="Times New Roman"/>
            <w:bCs/>
            <w:sz w:val="32"/>
            <w:szCs w:val="32"/>
            <w:lang w:eastAsia="ru-RU"/>
          </w:rPr>
          <w:t>https://yadi.sk/i/9RP0w0QMirYGmw</w:t>
        </w:r>
      </w:hyperlink>
    </w:p>
    <w:p w:rsidR="00332E8E" w:rsidRDefault="00332E8E" w:rsidP="00332E8E">
      <w:pPr>
        <w:shd w:val="clear" w:color="auto" w:fill="FFFFFF"/>
        <w:spacing w:after="0" w:line="294" w:lineRule="atLeast"/>
        <w:ind w:left="99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32E8E" w:rsidRDefault="00332E8E" w:rsidP="00332E8E">
      <w:pPr>
        <w:shd w:val="clear" w:color="auto" w:fill="FFFFFF"/>
        <w:spacing w:after="0" w:line="294" w:lineRule="atLeast"/>
        <w:ind w:left="99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Представьте себя техником информационных систем, напишите замечания, рецензию, оцените Договор по шкале от «0» до «10» баллов, где «0» минимальная оценка, «10» -максимальная.</w:t>
      </w:r>
    </w:p>
    <w:p w:rsidR="00332E8E" w:rsidRDefault="00332E8E" w:rsidP="00332E8E">
      <w:pPr>
        <w:shd w:val="clear" w:color="auto" w:fill="FFFFFF"/>
        <w:spacing w:after="0" w:line="294" w:lineRule="atLeast"/>
        <w:ind w:left="99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32E8E" w:rsidRDefault="00332E8E" w:rsidP="00332E8E">
      <w:pPr>
        <w:shd w:val="clear" w:color="auto" w:fill="FFFFFF"/>
        <w:spacing w:after="0" w:line="294" w:lineRule="atLeast"/>
        <w:ind w:left="99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Для более полного представления ссылка на </w:t>
      </w:r>
      <w:r w:rsidRPr="00424A9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СКУД Инструкция по работе с данными по клиентам и с электронными носителями ИС Моя школа.pdf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- </w:t>
      </w:r>
      <w:hyperlink r:id="rId7" w:history="1">
        <w:r w:rsidRPr="0099196D">
          <w:rPr>
            <w:rStyle w:val="a3"/>
            <w:rFonts w:ascii="Times New Roman" w:eastAsia="Times New Roman" w:hAnsi="Times New Roman" w:cs="Times New Roman"/>
            <w:bCs/>
            <w:sz w:val="32"/>
            <w:szCs w:val="32"/>
            <w:lang w:eastAsia="ru-RU"/>
          </w:rPr>
          <w:t>https://yadi.sk/i/BSkdl6l7Xh--UA</w:t>
        </w:r>
      </w:hyperlink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332E8E" w:rsidRDefault="00332E8E" w:rsidP="00332E8E">
      <w:pPr>
        <w:shd w:val="clear" w:color="auto" w:fill="FFFFFF"/>
        <w:spacing w:after="0" w:line="294" w:lineRule="atLeast"/>
        <w:ind w:left="99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1101B" w:rsidRDefault="0011101B" w:rsidP="00332E8E">
      <w:pPr>
        <w:shd w:val="clear" w:color="auto" w:fill="FFFFFF"/>
        <w:spacing w:after="0" w:line="294" w:lineRule="atLeast"/>
        <w:ind w:left="99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32E8E" w:rsidRDefault="0011101B" w:rsidP="00332E8E">
      <w:pPr>
        <w:shd w:val="clear" w:color="auto" w:fill="FFFFFF"/>
        <w:spacing w:after="0" w:line="294" w:lineRule="atLeast"/>
        <w:ind w:left="99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на почту </w:t>
      </w:r>
      <w:hyperlink r:id="rId8" w:history="1">
        <w:r w:rsidRPr="00445A0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kuzn</w:t>
        </w:r>
        <w:r w:rsidRPr="00445A09">
          <w:rPr>
            <w:rStyle w:val="a3"/>
            <w:rFonts w:ascii="Times New Roman" w:hAnsi="Times New Roman" w:cs="Times New Roman"/>
            <w:sz w:val="28"/>
            <w:szCs w:val="28"/>
          </w:rPr>
          <w:t>117@</w:t>
        </w:r>
        <w:r w:rsidRPr="00445A0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445A0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45A0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332E8E" w:rsidRDefault="00332E8E" w:rsidP="00332E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32E8E" w:rsidRDefault="00332E8E" w:rsidP="00332E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32E8E" w:rsidRDefault="00332E8E" w:rsidP="00332E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32E8E" w:rsidRDefault="00332E8E" w:rsidP="00332E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32E8E" w:rsidRDefault="00332E8E" w:rsidP="00332E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32E8E" w:rsidRDefault="00332E8E" w:rsidP="00332E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32E8E" w:rsidRDefault="00332E8E" w:rsidP="00332E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32E8E" w:rsidRDefault="00332E8E" w:rsidP="00332E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32E8E" w:rsidRDefault="00332E8E" w:rsidP="00332E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32E8E" w:rsidRDefault="00332E8E" w:rsidP="00332E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32E8E" w:rsidRDefault="00332E8E" w:rsidP="00332E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32E8E" w:rsidRDefault="00332E8E" w:rsidP="00332E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32E8E" w:rsidRDefault="00332E8E" w:rsidP="00332E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32E8E" w:rsidRDefault="00332E8E" w:rsidP="00332E8E">
      <w:pPr>
        <w:framePr w:w="10258" w:h="1591" w:hRule="exact" w:wrap="none" w:vAnchor="page" w:hAnchor="page" w:x="1071" w:y="856"/>
        <w:widowControl w:val="0"/>
        <w:spacing w:after="0" w:line="250" w:lineRule="exact"/>
        <w:ind w:left="20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lastRenderedPageBreak/>
        <w:t xml:space="preserve">ДОГОВОР </w:t>
      </w:r>
    </w:p>
    <w:p w:rsidR="00332E8E" w:rsidRPr="00332E8E" w:rsidRDefault="00332E8E" w:rsidP="00332E8E">
      <w:pPr>
        <w:framePr w:w="10258" w:h="1591" w:hRule="exact" w:wrap="none" w:vAnchor="page" w:hAnchor="page" w:x="1071" w:y="856"/>
        <w:widowControl w:val="0"/>
        <w:spacing w:after="0" w:line="250" w:lineRule="exact"/>
        <w:ind w:left="20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НА ОКАЗАНИЕ УСЛУГ ПО СОПРОВОЖДЕНИЮ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br/>
        <w:t>СИСТЕМ КОНТРОЛЯ И УПРАВЛЕНИЯ ДОСТУПОМ</w:t>
      </w:r>
    </w:p>
    <w:p w:rsidR="00332E8E" w:rsidRPr="00332E8E" w:rsidRDefault="00332E8E" w:rsidP="00332E8E">
      <w:pPr>
        <w:framePr w:w="10258" w:h="1591" w:hRule="exact" w:wrap="none" w:vAnchor="page" w:hAnchor="page" w:x="1071" w:y="856"/>
        <w:widowControl w:val="0"/>
        <w:spacing w:after="0" w:line="220" w:lineRule="exact"/>
        <w:ind w:left="20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№009/2019-С</w:t>
      </w:r>
    </w:p>
    <w:p w:rsidR="00332E8E" w:rsidRPr="00332E8E" w:rsidRDefault="00332E8E" w:rsidP="00332E8E">
      <w:pPr>
        <w:framePr w:w="10258" w:h="12769" w:hRule="exact" w:wrap="none" w:vAnchor="page" w:hAnchor="page" w:x="1071" w:y="2703"/>
        <w:widowControl w:val="0"/>
        <w:tabs>
          <w:tab w:val="left" w:pos="8030"/>
        </w:tabs>
        <w:spacing w:after="207" w:line="22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п.г.т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. Варнавино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«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06» декабря 2019 г.</w:t>
      </w:r>
    </w:p>
    <w:p w:rsidR="00332E8E" w:rsidRPr="00332E8E" w:rsidRDefault="00332E8E" w:rsidP="00332E8E">
      <w:pPr>
        <w:framePr w:w="10258" w:h="12769" w:hRule="exact" w:wrap="none" w:vAnchor="page" w:hAnchor="page" w:x="1071" w:y="2703"/>
        <w:widowControl w:val="0"/>
        <w:spacing w:after="0" w:line="254" w:lineRule="exact"/>
        <w:ind w:right="240" w:firstLine="78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Государственное бюджетное профессиональное образовательное </w:t>
      </w:r>
      <w:proofErr w:type="gramStart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учреждение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br/>
        <w:t>«</w:t>
      </w:r>
      <w:proofErr w:type="spellStart"/>
      <w:proofErr w:type="gramEnd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Варнавинский</w:t>
      </w:r>
      <w:proofErr w:type="spellEnd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технолого-экономический техникум» (ГБПОУ «ВТЭТ»),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 лице Директора Смирнова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Владимира Михайловича, действующего на основании Устава, с одной стороны, и</w:t>
      </w:r>
    </w:p>
    <w:p w:rsidR="00332E8E" w:rsidRPr="00332E8E" w:rsidRDefault="00332E8E" w:rsidP="00332E8E">
      <w:pPr>
        <w:framePr w:w="10258" w:h="12769" w:hRule="exact" w:wrap="none" w:vAnchor="page" w:hAnchor="page" w:x="1071" w:y="2703"/>
        <w:widowControl w:val="0"/>
        <w:spacing w:after="0" w:line="254" w:lineRule="exact"/>
        <w:ind w:right="240" w:firstLine="7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Общество с ограниченной ответственностью «</w:t>
      </w:r>
      <w:proofErr w:type="spellStart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Инстант</w:t>
      </w:r>
      <w:proofErr w:type="spellEnd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»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(ООО «</w:t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Инстант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»), именуемое 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дальнейшем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«Исполнитель»,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 лице Генерального директора </w:t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Станякина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Дмитрия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Эдуардовича,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действующего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на основании Устава, с другой стороны,</w:t>
      </w:r>
    </w:p>
    <w:p w:rsidR="00332E8E" w:rsidRPr="00332E8E" w:rsidRDefault="00332E8E" w:rsidP="00332E8E">
      <w:pPr>
        <w:framePr w:w="10258" w:h="12769" w:hRule="exact" w:wrap="none" w:vAnchor="page" w:hAnchor="page" w:x="1071" w:y="2703"/>
        <w:widowControl w:val="0"/>
        <w:spacing w:after="148" w:line="254" w:lineRule="exact"/>
        <w:ind w:right="240" w:firstLine="7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именуемые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 дальнейшем совместно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«Стороны»,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а по отдельности -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«Сторона»,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заключили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настоящий Договор об оказании услуг по обслуживанию оборудования (в дальнейшем именуемый -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«Договор»)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о нижеследующем:</w:t>
      </w:r>
    </w:p>
    <w:p w:rsidR="00332E8E" w:rsidRPr="00332E8E" w:rsidRDefault="00332E8E" w:rsidP="00332E8E">
      <w:pPr>
        <w:framePr w:w="10258" w:h="12769" w:hRule="exact" w:wrap="none" w:vAnchor="page" w:hAnchor="page" w:x="1071" w:y="2703"/>
        <w:widowControl w:val="0"/>
        <w:tabs>
          <w:tab w:val="left" w:pos="1054"/>
        </w:tabs>
        <w:spacing w:after="39" w:line="220" w:lineRule="exact"/>
        <w:ind w:firstLine="78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1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>ТЕРМИНЫ И ОПРЕДЕЛЕНИЯ</w:t>
      </w:r>
    </w:p>
    <w:p w:rsidR="00332E8E" w:rsidRPr="00332E8E" w:rsidRDefault="00332E8E" w:rsidP="00332E8E">
      <w:pPr>
        <w:framePr w:w="10258" w:h="12769" w:hRule="exact" w:wrap="none" w:vAnchor="page" w:hAnchor="page" w:x="1071" w:y="2703"/>
        <w:widowControl w:val="0"/>
        <w:tabs>
          <w:tab w:val="left" w:pos="1306"/>
        </w:tabs>
        <w:spacing w:after="0" w:line="250" w:lineRule="exact"/>
        <w:ind w:right="240" w:firstLine="7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1.1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В настоящем Договоре (включая преамбулу, приложения и дополнительные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соглашения)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указанные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ниже термины, употребленные в Договоре с заглавной буквы, будут иметь следующие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значения (если иное не вытекает из контекста):</w:t>
      </w:r>
    </w:p>
    <w:p w:rsidR="00332E8E" w:rsidRPr="00332E8E" w:rsidRDefault="00332E8E" w:rsidP="00332E8E">
      <w:pPr>
        <w:framePr w:w="10258" w:h="12769" w:hRule="exact" w:wrap="none" w:vAnchor="page" w:hAnchor="page" w:x="1071" w:y="2703"/>
        <w:widowControl w:val="0"/>
        <w:spacing w:after="0" w:line="250" w:lineRule="exact"/>
        <w:ind w:right="240" w:firstLine="7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«БСК»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- персональная бесконтактная смарт-карта, пластиковая карта с персональным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проксимити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-номером, для использования в СКУД.</w:t>
      </w:r>
    </w:p>
    <w:p w:rsidR="00332E8E" w:rsidRPr="00332E8E" w:rsidRDefault="00332E8E" w:rsidP="00332E8E">
      <w:pPr>
        <w:framePr w:w="10258" w:h="12769" w:hRule="exact" w:wrap="none" w:vAnchor="page" w:hAnchor="page" w:x="1071" w:y="2703"/>
        <w:widowControl w:val="0"/>
        <w:spacing w:after="0" w:line="250" w:lineRule="exact"/>
        <w:ind w:right="240" w:firstLine="7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«</w:t>
      </w:r>
      <w:proofErr w:type="spellStart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Видеоидентификация</w:t>
      </w:r>
      <w:proofErr w:type="spellEnd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(«ВИ</w:t>
      </w:r>
      <w:proofErr w:type="gramStart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»)-</w:t>
      </w:r>
      <w:proofErr w:type="gramEnd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совокупность программно-аппаратных технических средств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безопасности, позволяющих осуществлять идентификацию Пользователей, являющихся объектами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видеонаблюдения, на основании данных видеонаблюдения, в целях контроля доступа на Объект.</w:t>
      </w:r>
    </w:p>
    <w:p w:rsidR="00332E8E" w:rsidRPr="00332E8E" w:rsidRDefault="00332E8E" w:rsidP="00332E8E">
      <w:pPr>
        <w:framePr w:w="10258" w:h="12769" w:hRule="exact" w:wrap="none" w:vAnchor="page" w:hAnchor="page" w:x="1071" w:y="2703"/>
        <w:widowControl w:val="0"/>
        <w:spacing w:after="0" w:line="250" w:lineRule="exact"/>
        <w:ind w:right="240" w:firstLine="7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«Дополнительное оборудование»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- устанавливаемое Исполнителем на время оказания услуг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дополнительное оборудование, необходимое для бесперебойного функционирования СКУД 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Профессиональной образовательной организации, работающее в автоматическом режиме.</w:t>
      </w:r>
    </w:p>
    <w:p w:rsidR="00332E8E" w:rsidRPr="00332E8E" w:rsidRDefault="00332E8E" w:rsidP="00332E8E">
      <w:pPr>
        <w:framePr w:w="10258" w:h="12769" w:hRule="exact" w:wrap="none" w:vAnchor="page" w:hAnchor="page" w:x="1071" w:y="2703"/>
        <w:widowControl w:val="0"/>
        <w:spacing w:after="0" w:line="250" w:lineRule="exact"/>
        <w:ind w:right="240" w:firstLine="7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«Оборудование СКУД и ВИ («Оборудование»)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- оборудование для обслуживания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Пользователей, осуществляющих вход-выход на(с) территорию Профессиональной образовательной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организации в СКУД, включающее оборудование </w:t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видеоидентификации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Пользователей,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функционирующее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 автоматическом режиме, установленное в Профессиональной образовательной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организации, в целях контроля и управления доступом на Объект.</w:t>
      </w:r>
    </w:p>
    <w:p w:rsidR="00332E8E" w:rsidRPr="00332E8E" w:rsidRDefault="00332E8E" w:rsidP="00332E8E">
      <w:pPr>
        <w:framePr w:w="10258" w:h="12769" w:hRule="exact" w:wrap="none" w:vAnchor="page" w:hAnchor="page" w:x="1071" w:y="2703"/>
        <w:widowControl w:val="0"/>
        <w:spacing w:after="0" w:line="250" w:lineRule="exact"/>
        <w:ind w:firstLine="7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«Объект»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- здание Профессиональной образовательной организации, имеющее отдельный адрес.</w:t>
      </w:r>
    </w:p>
    <w:p w:rsidR="00332E8E" w:rsidRPr="00332E8E" w:rsidRDefault="00332E8E" w:rsidP="00332E8E">
      <w:pPr>
        <w:framePr w:w="10258" w:h="12769" w:hRule="exact" w:wrap="none" w:vAnchor="page" w:hAnchor="page" w:x="1071" w:y="2703"/>
        <w:widowControl w:val="0"/>
        <w:spacing w:after="0" w:line="250" w:lineRule="exact"/>
        <w:ind w:right="240" w:firstLine="7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«Пользователь»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- лицо, передавшее свои идентификационные данные в СКУД и ВИ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 использующее СКУД и ВИ при осуществлении вход-выхода на(с) территорию Профессиональной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образовательной организации.</w:t>
      </w:r>
    </w:p>
    <w:p w:rsidR="00332E8E" w:rsidRPr="00332E8E" w:rsidRDefault="00332E8E" w:rsidP="00332E8E">
      <w:pPr>
        <w:framePr w:w="10258" w:h="12769" w:hRule="exact" w:wrap="none" w:vAnchor="page" w:hAnchor="page" w:x="1071" w:y="2703"/>
        <w:widowControl w:val="0"/>
        <w:spacing w:after="0" w:line="250" w:lineRule="exact"/>
        <w:ind w:right="240" w:firstLine="7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«Профессиональная образовательная организация»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- образовательная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организация,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осуществляющая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 качестве основной цели ее деятельности образовательную деятельность по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образовательным программам среднего профессионального образования и (или) по программам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профессионального обучения (колледж, техникум), в котором обучается учащийся, и в котором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установлена СКУД.</w:t>
      </w:r>
    </w:p>
    <w:p w:rsidR="00332E8E" w:rsidRPr="00332E8E" w:rsidRDefault="00332E8E" w:rsidP="00332E8E">
      <w:pPr>
        <w:framePr w:w="10258" w:h="12769" w:hRule="exact" w:wrap="none" w:vAnchor="page" w:hAnchor="page" w:x="1071" w:y="2703"/>
        <w:widowControl w:val="0"/>
        <w:spacing w:after="0" w:line="250" w:lineRule="exact"/>
        <w:ind w:right="240" w:firstLine="7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«Рабочий день»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- означает календарный день года, не являющийся выходным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или праздничным днем в соответствии с законодательством РФ.</w:t>
      </w:r>
    </w:p>
    <w:p w:rsidR="00332E8E" w:rsidRPr="00332E8E" w:rsidRDefault="00332E8E" w:rsidP="00332E8E">
      <w:pPr>
        <w:framePr w:w="10258" w:h="12769" w:hRule="exact" w:wrap="none" w:vAnchor="page" w:hAnchor="page" w:x="1071" w:y="2703"/>
        <w:widowControl w:val="0"/>
        <w:spacing w:after="0" w:line="250" w:lineRule="exact"/>
        <w:ind w:firstLine="7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«РФ»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- Российская Федерация.</w:t>
      </w:r>
    </w:p>
    <w:p w:rsidR="00332E8E" w:rsidRPr="00332E8E" w:rsidRDefault="00332E8E" w:rsidP="00332E8E">
      <w:pPr>
        <w:framePr w:w="10258" w:h="12769" w:hRule="exact" w:wrap="none" w:vAnchor="page" w:hAnchor="page" w:x="1071" w:y="2703"/>
        <w:widowControl w:val="0"/>
        <w:spacing w:after="0" w:line="250" w:lineRule="exact"/>
        <w:ind w:right="240" w:firstLine="7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«Система контроля и управления доступом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(«СКУД») -совокупность программно-аппаратных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технических средств безопасности, позволяющих осуществлять учет и регистрацию вход-выход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Пользователей в (на) территорию Профессиональной образовательной организации и использование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БСК,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а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также систематизацию и хранение данных результатов учета и контроля доступа на Объект.</w:t>
      </w:r>
    </w:p>
    <w:p w:rsidR="00332E8E" w:rsidRPr="00332E8E" w:rsidRDefault="00332E8E" w:rsidP="00332E8E">
      <w:pPr>
        <w:framePr w:w="10258" w:h="12769" w:hRule="exact" w:wrap="none" w:vAnchor="page" w:hAnchor="page" w:x="1071" w:y="2703"/>
        <w:widowControl w:val="0"/>
        <w:spacing w:after="0" w:line="250" w:lineRule="exact"/>
        <w:ind w:right="240" w:firstLine="7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«Уведомление»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- любое юридически значимое сообщение (заявление, извещение,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согласие,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требование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, претензия и т.п.), которое должно быть направлено Стороной по Договору или в связи с ним.</w:t>
      </w:r>
    </w:p>
    <w:p w:rsidR="00332E8E" w:rsidRPr="00332E8E" w:rsidRDefault="00332E8E" w:rsidP="00332E8E">
      <w:pPr>
        <w:framePr w:w="10258" w:h="12769" w:hRule="exact" w:wrap="none" w:vAnchor="page" w:hAnchor="page" w:x="1071" w:y="2703"/>
        <w:widowControl w:val="0"/>
        <w:tabs>
          <w:tab w:val="left" w:pos="4658"/>
          <w:tab w:val="left" w:pos="9175"/>
        </w:tabs>
        <w:spacing w:after="0" w:line="250" w:lineRule="exact"/>
        <w:ind w:firstLine="7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«Федеральный закон № 44-</w:t>
      </w:r>
      <w:proofErr w:type="gramStart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ФЗ»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- Федеральный закон от 05.04.2013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№ 44-ФЗ</w:t>
      </w:r>
    </w:p>
    <w:p w:rsidR="00332E8E" w:rsidRPr="00332E8E" w:rsidRDefault="00332E8E" w:rsidP="00332E8E">
      <w:pPr>
        <w:framePr w:w="10258" w:h="12769" w:hRule="exact" w:wrap="none" w:vAnchor="page" w:hAnchor="page" w:x="1071" w:y="2703"/>
        <w:widowControl w:val="0"/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«О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контрактной системе в сфере закупок товаров, работ, услуг для обеспечения государственных 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муниципальных нужд».</w:t>
      </w:r>
    </w:p>
    <w:p w:rsidR="00332E8E" w:rsidRPr="00332E8E" w:rsidRDefault="00332E8E" w:rsidP="00332E8E">
      <w:pPr>
        <w:framePr w:w="10258" w:h="286" w:hRule="exact" w:wrap="none" w:vAnchor="page" w:hAnchor="page" w:x="1071" w:y="15654"/>
        <w:widowControl w:val="0"/>
        <w:spacing w:after="0" w:line="220" w:lineRule="exact"/>
        <w:ind w:right="24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Страница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1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из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24</w:t>
      </w:r>
    </w:p>
    <w:p w:rsidR="00332E8E" w:rsidRPr="00332E8E" w:rsidRDefault="00332E8E" w:rsidP="00332E8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332E8E" w:rsidRPr="00332E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E8E" w:rsidRPr="00332E8E" w:rsidRDefault="00332E8E" w:rsidP="00332E8E">
      <w:pPr>
        <w:framePr w:w="10051" w:h="13735" w:hRule="exact" w:wrap="none" w:vAnchor="page" w:hAnchor="page" w:x="1174" w:y="1167"/>
        <w:widowControl w:val="0"/>
        <w:tabs>
          <w:tab w:val="left" w:pos="1066"/>
        </w:tabs>
        <w:spacing w:after="41" w:line="220" w:lineRule="exact"/>
        <w:ind w:firstLine="7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lastRenderedPageBreak/>
        <w:t>2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>ПРЕДМЕТ ДОГОВОРА</w:t>
      </w:r>
    </w:p>
    <w:p w:rsidR="00332E8E" w:rsidRPr="00332E8E" w:rsidRDefault="00332E8E" w:rsidP="00332E8E">
      <w:pPr>
        <w:framePr w:w="10051" w:h="13735" w:hRule="exact" w:wrap="none" w:vAnchor="page" w:hAnchor="page" w:x="1174" w:y="1167"/>
        <w:widowControl w:val="0"/>
        <w:tabs>
          <w:tab w:val="left" w:pos="1315"/>
        </w:tabs>
        <w:spacing w:after="0" w:line="25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2.1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Заказчик поручает и обязуется принять и оплатить, а Исполнитель обязуется оказать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Заказчику услуги по сопровождению СКУД и ВИ в части технического обслуживания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 сопровождения работы оборудования СКУД и ВИ, включая средства идентификации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 пропуска на территорию Профессиональной образовательной организации, согласно Техническому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заданию, приведенному в Приложении № 1 к Договору, и содержащему детальный перечень услуг,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основные технические и иные требования к ним, сроки их оказания (далее -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«Услуги»).</w:t>
      </w:r>
    </w:p>
    <w:p w:rsidR="00332E8E" w:rsidRPr="00332E8E" w:rsidRDefault="00332E8E" w:rsidP="00332E8E">
      <w:pPr>
        <w:framePr w:w="10051" w:h="13735" w:hRule="exact" w:wrap="none" w:vAnchor="page" w:hAnchor="page" w:x="1174" w:y="1167"/>
        <w:widowControl w:val="0"/>
        <w:tabs>
          <w:tab w:val="left" w:pos="1315"/>
        </w:tabs>
        <w:spacing w:after="0" w:line="25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2.2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Услуги оказываются в отношении Объекта, расположенного по адресу:</w:t>
      </w:r>
    </w:p>
    <w:p w:rsidR="00332E8E" w:rsidRPr="00332E8E" w:rsidRDefault="00332E8E" w:rsidP="00332E8E">
      <w:pPr>
        <w:framePr w:w="10051" w:h="13735" w:hRule="exact" w:wrap="none" w:vAnchor="page" w:hAnchor="page" w:x="1174" w:y="1167"/>
        <w:widowControl w:val="0"/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 xml:space="preserve">Нижегородская область, </w:t>
      </w:r>
      <w:proofErr w:type="spellStart"/>
      <w:r w:rsidRPr="00332E8E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п.г.т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. Варнавино, ул. Школьная, д,1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p w:rsidR="00332E8E" w:rsidRPr="00332E8E" w:rsidRDefault="00332E8E" w:rsidP="00332E8E">
      <w:pPr>
        <w:framePr w:w="10051" w:h="13735" w:hRule="exact" w:wrap="none" w:vAnchor="page" w:hAnchor="page" w:x="1174" w:y="1167"/>
        <w:widowControl w:val="0"/>
        <w:spacing w:after="0" w:line="25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Список Оборудования, установленного на Объекте, и подлежащего обслуживанию Исполнителем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согласовывается Сторонами отдельно, путем составления совместных Актов приема Оборудования на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обслуживание, по форме, приведенной в Приложении № 4 к Договору. В случае обнаружения в ходе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приема Оборудования на обслуживание дефектов оборудования Сторонами составляется Акт 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выявленных дефектах оборудования, по форме, приведенной в Приложении № 5 к Договору.</w:t>
      </w:r>
    </w:p>
    <w:p w:rsidR="00332E8E" w:rsidRPr="00332E8E" w:rsidRDefault="00332E8E" w:rsidP="00332E8E">
      <w:pPr>
        <w:framePr w:w="10051" w:h="13735" w:hRule="exact" w:wrap="none" w:vAnchor="page" w:hAnchor="page" w:x="1174" w:y="1167"/>
        <w:widowControl w:val="0"/>
        <w:spacing w:after="0" w:line="25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Стороны согласовали, что в случае привлечения Исполнителем третьего лица для предоставления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Услуг в порядке п. 4.1.1. Договора, Акты приема Оборудования на обслуживание и(или) Акты 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выявленных дефектах оборудования оформляются между таким третьим лицом, привлеченным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Исполнителем, и Заказчиком.</w:t>
      </w:r>
    </w:p>
    <w:p w:rsidR="00332E8E" w:rsidRPr="00332E8E" w:rsidRDefault="00332E8E" w:rsidP="00332E8E">
      <w:pPr>
        <w:framePr w:w="10051" w:h="13735" w:hRule="exact" w:wrap="none" w:vAnchor="page" w:hAnchor="page" w:x="1174" w:y="1167"/>
        <w:widowControl w:val="0"/>
        <w:tabs>
          <w:tab w:val="left" w:pos="1315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2.3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Услуги оказываются по месту нахождения Оборудования.</w:t>
      </w:r>
    </w:p>
    <w:p w:rsidR="00332E8E" w:rsidRPr="00332E8E" w:rsidRDefault="00332E8E" w:rsidP="00332E8E">
      <w:pPr>
        <w:framePr w:w="10051" w:h="13735" w:hRule="exact" w:wrap="none" w:vAnchor="page" w:hAnchor="page" w:x="1174" w:y="1167"/>
        <w:widowControl w:val="0"/>
        <w:tabs>
          <w:tab w:val="left" w:pos="1187"/>
        </w:tabs>
        <w:spacing w:after="144" w:line="250" w:lineRule="exact"/>
        <w:ind w:firstLine="7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2.4.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Список дополнительного оборудования, используемого Исполнителем, перечислен в Акте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приема-передачи оборудования, составленном по форме, приведенной в Приложении №6 к Договору.</w:t>
      </w:r>
    </w:p>
    <w:p w:rsidR="00332E8E" w:rsidRPr="00332E8E" w:rsidRDefault="00332E8E" w:rsidP="00332E8E">
      <w:pPr>
        <w:framePr w:w="10051" w:h="13735" w:hRule="exact" w:wrap="none" w:vAnchor="page" w:hAnchor="page" w:x="1174" w:y="1167"/>
        <w:widowControl w:val="0"/>
        <w:tabs>
          <w:tab w:val="left" w:pos="1066"/>
        </w:tabs>
        <w:spacing w:after="41" w:line="220" w:lineRule="exact"/>
        <w:ind w:firstLine="7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3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>СТОИМОСТЬ УСЛУГ И ПОРЯДОК РАСЧЕТОВ</w:t>
      </w:r>
    </w:p>
    <w:p w:rsidR="00332E8E" w:rsidRPr="00332E8E" w:rsidRDefault="00332E8E" w:rsidP="00332E8E">
      <w:pPr>
        <w:framePr w:w="10051" w:h="13735" w:hRule="exact" w:wrap="none" w:vAnchor="page" w:hAnchor="page" w:x="1174" w:y="1167"/>
        <w:widowControl w:val="0"/>
        <w:tabs>
          <w:tab w:val="left" w:pos="1315"/>
        </w:tabs>
        <w:spacing w:after="0" w:line="25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3.1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Общая стоимость Услуг по Договору составляет 25161 (Двадцать пять тысяч сто шестьдесят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один) руб. 29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коп.,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(НДС не облагается на основании ст. 346.17 Налогового кодекса РФ) (далее - Цена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договора).</w:t>
      </w:r>
    </w:p>
    <w:p w:rsidR="00332E8E" w:rsidRPr="00332E8E" w:rsidRDefault="00332E8E" w:rsidP="00332E8E">
      <w:pPr>
        <w:framePr w:w="10051" w:h="13735" w:hRule="exact" w:wrap="none" w:vAnchor="page" w:hAnchor="page" w:x="1174" w:y="1167"/>
        <w:widowControl w:val="0"/>
        <w:tabs>
          <w:tab w:val="left" w:pos="1315"/>
        </w:tabs>
        <w:spacing w:after="0" w:line="26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3.2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Оплата по Договору осуществляется в рублях Российской Федерации.</w:t>
      </w:r>
    </w:p>
    <w:p w:rsidR="00332E8E" w:rsidRPr="00332E8E" w:rsidRDefault="00332E8E" w:rsidP="00332E8E">
      <w:pPr>
        <w:framePr w:w="10051" w:h="13735" w:hRule="exact" w:wrap="none" w:vAnchor="page" w:hAnchor="page" w:x="1174" w:y="1167"/>
        <w:widowControl w:val="0"/>
        <w:tabs>
          <w:tab w:val="left" w:pos="1315"/>
        </w:tabs>
        <w:spacing w:after="0" w:line="26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3.3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Источник финансирования: за счет средств областного бюджета (код бюджетной</w:t>
      </w:r>
    </w:p>
    <w:p w:rsidR="00332E8E" w:rsidRPr="00332E8E" w:rsidRDefault="00332E8E" w:rsidP="00332E8E">
      <w:pPr>
        <w:framePr w:w="10051" w:h="13735" w:hRule="exact" w:wrap="none" w:vAnchor="page" w:hAnchor="page" w:x="1174" w:y="1167"/>
        <w:widowControl w:val="0"/>
        <w:tabs>
          <w:tab w:val="left" w:leader="underscore" w:pos="6432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классификации: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).</w:t>
      </w:r>
    </w:p>
    <w:p w:rsidR="00332E8E" w:rsidRPr="00332E8E" w:rsidRDefault="00332E8E" w:rsidP="00332E8E">
      <w:pPr>
        <w:framePr w:w="10051" w:h="13735" w:hRule="exact" w:wrap="none" w:vAnchor="page" w:hAnchor="page" w:x="1174" w:y="1167"/>
        <w:widowControl w:val="0"/>
        <w:tabs>
          <w:tab w:val="left" w:pos="1315"/>
        </w:tabs>
        <w:spacing w:after="0" w:line="26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3.4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Месячная ставка за Услугу (вознаграждение Исполнителя) составляет: 30 000 (тридцать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тысяч) рублей 00 копеек.</w:t>
      </w:r>
    </w:p>
    <w:p w:rsidR="00332E8E" w:rsidRPr="00332E8E" w:rsidRDefault="00332E8E" w:rsidP="00332E8E">
      <w:pPr>
        <w:framePr w:w="10051" w:h="13735" w:hRule="exact" w:wrap="none" w:vAnchor="page" w:hAnchor="page" w:x="1174" w:y="1167"/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Месячная ставка остается фиксированной и неизменной</w:t>
      </w:r>
      <w:r w:rsidRPr="00332E8E">
        <w:rPr>
          <w:rFonts w:ascii="Times New Roman" w:eastAsia="Times New Roman" w:hAnsi="Times New Roman" w:cs="Times New Roman"/>
          <w:color w:val="000000"/>
          <w:vertAlign w:val="superscript"/>
          <w:lang w:eastAsia="ru-RU" w:bidi="ru-RU"/>
        </w:rPr>
        <w:t>1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 течение всего срока действия Договора.</w:t>
      </w:r>
    </w:p>
    <w:p w:rsidR="00332E8E" w:rsidRPr="00332E8E" w:rsidRDefault="00332E8E" w:rsidP="00332E8E">
      <w:pPr>
        <w:framePr w:w="10051" w:h="13735" w:hRule="exact" w:wrap="none" w:vAnchor="page" w:hAnchor="page" w:x="1174" w:y="1167"/>
        <w:widowControl w:val="0"/>
        <w:tabs>
          <w:tab w:val="left" w:pos="1315"/>
        </w:tabs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3.5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Оплата за оказанные Услуги производится ежемесячно, согласно Приложения №2 к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Договору, на основании счета и подписанного обеими Сторонами Акта сдачи-приемки оказанных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Услуг,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составляемого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по форме, приведенной в Приложении № 3 к Договору (далее -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«Акт приемки»),</w:t>
      </w:r>
    </w:p>
    <w:p w:rsidR="00332E8E" w:rsidRPr="00332E8E" w:rsidRDefault="00332E8E" w:rsidP="00332E8E">
      <w:pPr>
        <w:framePr w:w="10051" w:h="13735" w:hRule="exact" w:wrap="none" w:vAnchor="page" w:hAnchor="page" w:x="1174" w:y="1167"/>
        <w:widowControl w:val="0"/>
        <w:tabs>
          <w:tab w:val="left" w:pos="1315"/>
        </w:tabs>
        <w:spacing w:after="0" w:line="25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3.6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Оплата по Договору осуществляется Заказчиком в течение 10 (десяти) рабочих дней после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подписания Сторонами Акта приемки, на основании выставленного Исполнителем счета, по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безналичному расчету путем перечисления денежных средств на расчетный счет Исполнителя.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Обязанность Заказчика по оплате считается выполненной с момента зачисления денежных средств на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расчетный счет Исполнителя.</w:t>
      </w:r>
    </w:p>
    <w:p w:rsidR="00332E8E" w:rsidRPr="00332E8E" w:rsidRDefault="00332E8E" w:rsidP="00332E8E">
      <w:pPr>
        <w:framePr w:w="10051" w:h="13735" w:hRule="exact" w:wrap="none" w:vAnchor="page" w:hAnchor="page" w:x="1174" w:y="1167"/>
        <w:widowControl w:val="0"/>
        <w:tabs>
          <w:tab w:val="left" w:pos="1315"/>
        </w:tabs>
        <w:spacing w:after="268" w:line="25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3.7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Расчеты осуществляются по реквизитам, указанным в статье 12 «Адреса, реквизиты 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подписи Сторон» Договора.</w:t>
      </w:r>
    </w:p>
    <w:p w:rsidR="00332E8E" w:rsidRPr="00332E8E" w:rsidRDefault="00332E8E" w:rsidP="00332E8E">
      <w:pPr>
        <w:framePr w:w="10051" w:h="13735" w:hRule="exact" w:wrap="none" w:vAnchor="page" w:hAnchor="page" w:x="1174" w:y="1167"/>
        <w:widowControl w:val="0"/>
        <w:tabs>
          <w:tab w:val="left" w:pos="1066"/>
        </w:tabs>
        <w:spacing w:after="156" w:line="220" w:lineRule="exact"/>
        <w:ind w:firstLine="7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4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>ПРАВА И ОБЯЗАННОСТИ СТОРОН</w:t>
      </w:r>
    </w:p>
    <w:p w:rsidR="00332E8E" w:rsidRPr="00332E8E" w:rsidRDefault="00332E8E" w:rsidP="00332E8E">
      <w:pPr>
        <w:framePr w:w="10051" w:h="13735" w:hRule="exact" w:wrap="none" w:vAnchor="page" w:hAnchor="page" w:x="1174" w:y="1167"/>
        <w:widowControl w:val="0"/>
        <w:tabs>
          <w:tab w:val="left" w:pos="1315"/>
        </w:tabs>
        <w:spacing w:after="0" w:line="25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4.1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332E8E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Исполнитель вправе:</w:t>
      </w:r>
    </w:p>
    <w:p w:rsidR="00332E8E" w:rsidRPr="00332E8E" w:rsidRDefault="00332E8E" w:rsidP="00332E8E">
      <w:pPr>
        <w:framePr w:w="10051" w:h="13735" w:hRule="exact" w:wrap="none" w:vAnchor="page" w:hAnchor="page" w:x="1174" w:y="1167"/>
        <w:widowControl w:val="0"/>
        <w:tabs>
          <w:tab w:val="left" w:pos="1485"/>
          <w:tab w:val="left" w:pos="2747"/>
          <w:tab w:val="left" w:pos="4754"/>
          <w:tab w:val="left" w:pos="7038"/>
          <w:tab w:val="left" w:pos="8596"/>
        </w:tabs>
        <w:spacing w:after="0" w:line="25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4.1.1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привлекать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третьих лиц с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целью обеспечения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надлежащего,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эффективного</w:t>
      </w:r>
    </w:p>
    <w:p w:rsidR="00332E8E" w:rsidRPr="00332E8E" w:rsidRDefault="00332E8E" w:rsidP="00332E8E">
      <w:pPr>
        <w:framePr w:w="10051" w:h="13735" w:hRule="exact" w:wrap="none" w:vAnchor="page" w:hAnchor="page" w:x="1174" w:y="1167"/>
        <w:widowControl w:val="0"/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и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качественного предоставления Услуг при предварительном письменном уведомлении Заказчика (далее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-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«Соисполнители»),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Исполнитель во всех случаях несет перед Заказчиком ответственность за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неисполнение или ненадлежащее исполнение обязательств этими третьими лицами как за свои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собственные действия;</w:t>
      </w:r>
    </w:p>
    <w:p w:rsidR="00332E8E" w:rsidRPr="00332E8E" w:rsidRDefault="00332E8E" w:rsidP="00332E8E">
      <w:pPr>
        <w:framePr w:w="10051" w:h="13735" w:hRule="exact" w:wrap="none" w:vAnchor="page" w:hAnchor="page" w:x="1174" w:y="1167"/>
        <w:widowControl w:val="0"/>
        <w:tabs>
          <w:tab w:val="left" w:pos="1485"/>
          <w:tab w:val="left" w:pos="3578"/>
          <w:tab w:val="left" w:pos="8596"/>
        </w:tabs>
        <w:spacing w:after="0" w:line="25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4.1.2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запрашивать у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Заказчика информацию и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документы,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необходимые</w:t>
      </w:r>
    </w:p>
    <w:p w:rsidR="00332E8E" w:rsidRPr="00332E8E" w:rsidRDefault="00332E8E" w:rsidP="00332E8E">
      <w:pPr>
        <w:framePr w:w="10051" w:h="13735" w:hRule="exact" w:wrap="none" w:vAnchor="page" w:hAnchor="page" w:x="1174" w:y="1167"/>
        <w:widowControl w:val="0"/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для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надлежащего выполнения своих обязательств по Договору;</w:t>
      </w:r>
    </w:p>
    <w:p w:rsidR="00332E8E" w:rsidRPr="00332E8E" w:rsidRDefault="00332E8E" w:rsidP="00332E8E">
      <w:pPr>
        <w:framePr w:wrap="none" w:vAnchor="page" w:hAnchor="page" w:x="1174" w:y="15426"/>
        <w:widowControl w:val="0"/>
        <w:spacing w:after="0" w:line="190" w:lineRule="exact"/>
        <w:ind w:left="53" w:right="2563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sz w:val="19"/>
          <w:szCs w:val="19"/>
          <w:vertAlign w:val="superscript"/>
          <w:lang w:eastAsia="ru-RU" w:bidi="ru-RU"/>
        </w:rPr>
        <w:t>1</w:t>
      </w:r>
      <w:r w:rsidRPr="00332E8E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 xml:space="preserve"> За исключением случаев, предусмотренных ч.1 ст.95 Федерального закона № 44-ФЗ.</w:t>
      </w:r>
    </w:p>
    <w:p w:rsidR="00332E8E" w:rsidRPr="00332E8E" w:rsidRDefault="00332E8E" w:rsidP="00332E8E">
      <w:pPr>
        <w:framePr w:wrap="none" w:vAnchor="page" w:hAnchor="page" w:x="9416" w:y="15620"/>
        <w:widowControl w:val="0"/>
        <w:spacing w:after="0" w:line="22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Страница 2 из 24</w:t>
      </w:r>
    </w:p>
    <w:p w:rsidR="00332E8E" w:rsidRPr="00332E8E" w:rsidRDefault="00332E8E" w:rsidP="00332E8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332E8E" w:rsidRPr="00332E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tabs>
          <w:tab w:val="left" w:pos="1435"/>
          <w:tab w:val="left" w:pos="3849"/>
          <w:tab w:val="left" w:pos="7286"/>
          <w:tab w:val="right" w:pos="9990"/>
        </w:tabs>
        <w:spacing w:after="0" w:line="235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4.1.3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требовать подписания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документов об исполнении им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обязательств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по Договору</w:t>
      </w: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spacing w:after="0" w:line="235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от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Заказчика;</w:t>
      </w: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tabs>
          <w:tab w:val="left" w:pos="1435"/>
        </w:tabs>
        <w:spacing w:after="0" w:line="226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4.1.4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требовать оплаты по Договору в случае надлежащего исполнения своих обязательств по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Договору.</w:t>
      </w: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tabs>
          <w:tab w:val="left" w:pos="1435"/>
          <w:tab w:val="left" w:pos="3792"/>
          <w:tab w:val="right" w:pos="9990"/>
        </w:tabs>
        <w:spacing w:after="0" w:line="235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4.1.5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осуществлять иные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права, предусмотренные Договором или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действующим</w:t>
      </w: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spacing w:after="0" w:line="235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законодательством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РФ.</w:t>
      </w: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tabs>
          <w:tab w:val="left" w:pos="1435"/>
        </w:tabs>
        <w:spacing w:after="0" w:line="22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4.2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332E8E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Исполнитель обязуется:</w:t>
      </w: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tabs>
          <w:tab w:val="left" w:pos="1435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4.2.1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обеспечивать своевременное и качественное оказание Услуг в полном объеме</w:t>
      </w: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tabs>
          <w:tab w:val="left" w:pos="3792"/>
          <w:tab w:val="left" w:pos="724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соответствии с требованиями,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изложенными в приложениях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к настоящему Договору</w:t>
      </w: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и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 действующих нормативных документах РФ, нормах и правилах, сводах правил, имеющих отношение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к предмету Договора;</w:t>
      </w: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tabs>
          <w:tab w:val="left" w:pos="1435"/>
          <w:tab w:val="left" w:pos="3792"/>
          <w:tab w:val="left" w:pos="7244"/>
          <w:tab w:val="right" w:pos="9990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4.2.2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обеспечить (путем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включения соответствующих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обязательных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положений</w:t>
      </w: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договоры с соисполнителями) оказание Услуг с привлечением специалистов, имеющих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соответствующие опыт и квалификацию, прошедших необходимое обучение;</w:t>
      </w: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tabs>
          <w:tab w:val="left" w:pos="1435"/>
        </w:tabs>
        <w:spacing w:after="0" w:line="245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4.2.3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исполнять, полученные в ходе исполнения обязательств по Договору указания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Заказчика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(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либо обеспечить их передачу Соисполнителям);</w:t>
      </w: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tabs>
          <w:tab w:val="left" w:pos="1435"/>
        </w:tabs>
        <w:spacing w:after="0" w:line="245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4.2.4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передать надлежащим образом оформленные отчетные и финансовые документы 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порядке и срок, установленные Договором;</w:t>
      </w: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tabs>
          <w:tab w:val="left" w:pos="1435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4.2.5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назначить ответственное лицо (в </w:t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т.ч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. из числа Соисполнителей) для организации процесса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оказания Услуг в объеме, предусмотренном Договором, на протяжении всего периода оказания Услуг 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письменно уведомить об этом Заказчика;</w:t>
      </w: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tabs>
          <w:tab w:val="left" w:pos="1435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4.2.6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информировать Заказчика (в </w:t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т.ч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. силами Соисполнителей) о ходе выполнения Услуг не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позднее 3 (трех) рабочих дней с момента получения соответствующего запроса от Заказчика;</w:t>
      </w: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tabs>
          <w:tab w:val="left" w:pos="1435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4.2.7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немедленно уведомить Заказчика и до получения от него указаний приостановить оказание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Услуг при обнаружении возможных неблагоприятных для Заказчика последствий выполнения его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указаний или иных обстоятельств, препятствующих достижению желаемого Заказчиком результата, в том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числе отрицательно влияющих на сроки, качество и стоимость Услуг;</w:t>
      </w: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tabs>
          <w:tab w:val="left" w:pos="1435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4.2.8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обеспечить (путем включения соответствующих обязательных положений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в договоры с соисполнителями) выполнение представителями Исполнителя/Соисполнителей указаний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Заказчика (представителей Профессиональной образовательной организации) во время нахождения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представителей Исполнителя/Соисполнителей в месте нахождения Оборудования на Объекте. При любых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обстоятельствах представители Исполнителя/Соисполнителей должны соблюдать правила и требования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промышленной безопасности, охраны труда и гражданской защиты, о которых информирует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Заказчик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(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представитель Профессиональной образовательной организации) или уполномоченные им лица;</w:t>
      </w: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tabs>
          <w:tab w:val="left" w:pos="1435"/>
        </w:tabs>
        <w:spacing w:after="0" w:line="259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4.2.9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обеспечивать сохранность сведений и документов, получаемых при исполнении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Договора,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передавать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указанные сведения и документы или их копии третьим лицам либо разглашать их только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после получения письменного согласия Заказчика, за исключением случаев, предусмотренных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законодательством РФ;</w:t>
      </w: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tabs>
          <w:tab w:val="left" w:pos="1531"/>
        </w:tabs>
        <w:spacing w:after="0" w:line="259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4.2.10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нести иные обязанности, предусмотренные условиями настоящего Договора.</w:t>
      </w: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tabs>
          <w:tab w:val="left" w:pos="1435"/>
        </w:tabs>
        <w:spacing w:after="0" w:line="259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4.3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332E8E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Заказчик вправе:</w:t>
      </w: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tabs>
          <w:tab w:val="left" w:pos="1435"/>
        </w:tabs>
        <w:spacing w:after="0" w:line="259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4.3.1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требовать от Исполнителя и(или)Соисполнителей оказания Услуг в соответствии с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условиями Договора;</w:t>
      </w: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tabs>
          <w:tab w:val="left" w:pos="1435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4.3.2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в любое время проверять ход и качество оказания Услуг без вмешательства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в оперативно-хозяйственную деятельность Исполнителя и(или) Соисполнителей;</w:t>
      </w: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tabs>
          <w:tab w:val="left" w:pos="1435"/>
        </w:tabs>
        <w:spacing w:after="0" w:line="259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4.3.3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требовать представления надлежащим образом, оформленных отчетных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 финансовых документов, подтверждающих исполнение обязательств в соответствии с Договором;</w:t>
      </w: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tabs>
          <w:tab w:val="left" w:pos="1435"/>
        </w:tabs>
        <w:spacing w:after="0" w:line="259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4.3.4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осуществлять иные права, предусмотренные Договором или действующим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законодательством РФ.</w:t>
      </w: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tabs>
          <w:tab w:val="left" w:pos="1435"/>
        </w:tabs>
        <w:spacing w:after="0" w:line="259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4.4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332E8E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Заказчик обязуется:</w:t>
      </w: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tabs>
          <w:tab w:val="left" w:pos="1435"/>
        </w:tabs>
        <w:spacing w:after="0" w:line="259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4.4.1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своевременно принять Услуги в соответствии с условиями Договора;</w:t>
      </w: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tabs>
          <w:tab w:val="left" w:pos="1435"/>
        </w:tabs>
        <w:spacing w:after="0" w:line="259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4.4.2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оплатить оказанные Услуги в случае надлежащего исполнения обязательств по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Договору,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в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порядке и на условиях, предусмотренным Договором;</w:t>
      </w: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tabs>
          <w:tab w:val="left" w:pos="1435"/>
        </w:tabs>
        <w:spacing w:after="0" w:line="259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4.4.3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обеспечить необходимый уровень содействия для оказания Услуг, в том числе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предоставлять Исполнителю и (или) Соисполнителям все необходимые (и имеющиеся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у Заказчика) для оказания Услуг сведения, материалы, в </w:t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т.ч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. для работы в системе приема и учета заявок</w:t>
      </w: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spacing w:after="0" w:line="220" w:lineRule="exact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Страница 3 из 24</w:t>
      </w:r>
    </w:p>
    <w:p w:rsidR="00332E8E" w:rsidRPr="00332E8E" w:rsidRDefault="00332E8E" w:rsidP="00332E8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332E8E" w:rsidRPr="00332E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E8E" w:rsidRPr="00332E8E" w:rsidRDefault="00332E8E" w:rsidP="00332E8E">
      <w:pPr>
        <w:framePr w:w="10027" w:h="14277" w:hRule="exact" w:wrap="none" w:vAnchor="page" w:hAnchor="page" w:x="1186" w:y="1142"/>
        <w:widowControl w:val="0"/>
        <w:spacing w:after="0" w:line="245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на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техническую поддержку через отдельно разработанный модуль </w:t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val="en-US" w:bidi="en-US"/>
        </w:rPr>
        <w:t>cweb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-интерфейсом Заказчика,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обеспечить доступ к месту установки Оборудования СКУД и ВИ для исполнения обязательств по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Договору;</w:t>
      </w:r>
    </w:p>
    <w:p w:rsidR="00332E8E" w:rsidRPr="00332E8E" w:rsidRDefault="00332E8E" w:rsidP="00332E8E">
      <w:pPr>
        <w:framePr w:w="10027" w:h="14277" w:hRule="exact" w:wrap="none" w:vAnchor="page" w:hAnchor="page" w:x="1186" w:y="1142"/>
        <w:widowControl w:val="0"/>
        <w:tabs>
          <w:tab w:val="left" w:pos="1460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4.4.4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письменно уведомлять Исполнителя и (или) Соисполнителей о строительных, ремонтных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 иных работах на Объекте, которые могут повлечь неисправность Оборудования;</w:t>
      </w:r>
    </w:p>
    <w:p w:rsidR="00332E8E" w:rsidRPr="00332E8E" w:rsidRDefault="00332E8E" w:rsidP="00332E8E">
      <w:pPr>
        <w:framePr w:w="10027" w:h="14277" w:hRule="exact" w:wrap="none" w:vAnchor="page" w:hAnchor="page" w:x="1186" w:y="1142"/>
        <w:widowControl w:val="0"/>
        <w:tabs>
          <w:tab w:val="left" w:pos="1460"/>
        </w:tabs>
        <w:spacing w:after="262" w:line="22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4.4.5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нести иные обязанности, предусмотренные условиями настоящего Договора.</w:t>
      </w:r>
    </w:p>
    <w:p w:rsidR="00332E8E" w:rsidRPr="00332E8E" w:rsidRDefault="00332E8E" w:rsidP="00332E8E">
      <w:pPr>
        <w:framePr w:w="10027" w:h="14277" w:hRule="exact" w:wrap="none" w:vAnchor="page" w:hAnchor="page" w:x="1186" w:y="1142"/>
        <w:widowControl w:val="0"/>
        <w:tabs>
          <w:tab w:val="left" w:pos="1050"/>
        </w:tabs>
        <w:spacing w:after="118" w:line="220" w:lineRule="exact"/>
        <w:ind w:firstLine="7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5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>ПОРЯДОК СДАЧИ-ПРИЕМКИ УСЛУГ</w:t>
      </w:r>
    </w:p>
    <w:p w:rsidR="00332E8E" w:rsidRPr="00332E8E" w:rsidRDefault="00332E8E" w:rsidP="00332E8E">
      <w:pPr>
        <w:framePr w:w="10027" w:h="14277" w:hRule="exact" w:wrap="none" w:vAnchor="page" w:hAnchor="page" w:x="1186" w:y="1142"/>
        <w:widowControl w:val="0"/>
        <w:tabs>
          <w:tab w:val="left" w:pos="1268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5.1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По итогам оказания Услуг, но не позднее первого рабочего дня месяца, следующего за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месяцем оказания Услуг, Исполнитель передает Заказчику подписанный со своей стороны Акт приемки 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двух экземплярах.</w:t>
      </w:r>
    </w:p>
    <w:p w:rsidR="00332E8E" w:rsidRPr="00332E8E" w:rsidRDefault="00332E8E" w:rsidP="00332E8E">
      <w:pPr>
        <w:framePr w:w="10027" w:h="14277" w:hRule="exact" w:wrap="none" w:vAnchor="page" w:hAnchor="page" w:x="1186" w:y="1142"/>
        <w:widowControl w:val="0"/>
        <w:tabs>
          <w:tab w:val="left" w:pos="1268"/>
        </w:tabs>
        <w:spacing w:after="0" w:line="25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5.2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Заказчик в течение 3 (трех) дней со дня получения Акта приемки обязан направить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Исполнителю подписанный Заказчиком Акт приемки или мотивированный отказ от приемки Услуг с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перечнем необходимых доработок. В случае не подписания Заказчиком Акта приемки и не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предоставления мотивированного отказа в течение указанного выше срока, Услуги считаются принятыми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Заказчиком без замечаний, и подлежат оплате в соответствии со статьей 3 Договора.</w:t>
      </w:r>
    </w:p>
    <w:p w:rsidR="00332E8E" w:rsidRPr="00332E8E" w:rsidRDefault="00332E8E" w:rsidP="00332E8E">
      <w:pPr>
        <w:framePr w:w="10027" w:h="14277" w:hRule="exact" w:wrap="none" w:vAnchor="page" w:hAnchor="page" w:x="1186" w:y="1142"/>
        <w:widowControl w:val="0"/>
        <w:tabs>
          <w:tab w:val="left" w:pos="1268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5.3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Исполнитель за свой счет в течение 5 (пяти) рабочих дней со дня получения перечня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необходимых доработок (замечаний) Заказчика, самостоятельно производит необходимые доработки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либо обеспечивает их передачу Соисполнителям для устранения силами соисполнителей и за их счет.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Повторная приемка Услуг осуществляется в порядке, установленном для первоначальной приемки.</w:t>
      </w:r>
    </w:p>
    <w:p w:rsidR="00332E8E" w:rsidRPr="00332E8E" w:rsidRDefault="00332E8E" w:rsidP="00332E8E">
      <w:pPr>
        <w:framePr w:w="10027" w:h="14277" w:hRule="exact" w:wrap="none" w:vAnchor="page" w:hAnchor="page" w:x="1186" w:y="1142"/>
        <w:widowControl w:val="0"/>
        <w:tabs>
          <w:tab w:val="left" w:pos="1268"/>
        </w:tabs>
        <w:spacing w:after="204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5.4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Счета предоставляются Исполнителем в течение 3 (трех) календарных дней с даты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подписания Сторонами Акта приемки.</w:t>
      </w:r>
    </w:p>
    <w:p w:rsidR="00332E8E" w:rsidRPr="00332E8E" w:rsidRDefault="00332E8E" w:rsidP="00332E8E">
      <w:pPr>
        <w:framePr w:w="10027" w:h="14277" w:hRule="exact" w:wrap="none" w:vAnchor="page" w:hAnchor="page" w:x="1186" w:y="1142"/>
        <w:widowControl w:val="0"/>
        <w:tabs>
          <w:tab w:val="left" w:pos="1050"/>
        </w:tabs>
        <w:spacing w:after="114" w:line="220" w:lineRule="exact"/>
        <w:ind w:firstLine="7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6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>ЗАВЕРЕНИЯ ОБ ОБСТОЯТЕЛЬСТВАХ</w:t>
      </w:r>
    </w:p>
    <w:p w:rsidR="00332E8E" w:rsidRPr="00332E8E" w:rsidRDefault="00332E8E" w:rsidP="00332E8E">
      <w:pPr>
        <w:framePr w:w="10027" w:h="14277" w:hRule="exact" w:wrap="none" w:vAnchor="page" w:hAnchor="page" w:x="1186" w:y="1142"/>
        <w:widowControl w:val="0"/>
        <w:tabs>
          <w:tab w:val="left" w:pos="1268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6.1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Каждая из Сторон заверяет другую Сторону, что по состоянию на день подписания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настоящего Договора:</w:t>
      </w:r>
    </w:p>
    <w:p w:rsidR="00332E8E" w:rsidRPr="00332E8E" w:rsidRDefault="00332E8E" w:rsidP="00332E8E">
      <w:pPr>
        <w:framePr w:w="10027" w:h="14277" w:hRule="exact" w:wrap="none" w:vAnchor="page" w:hAnchor="page" w:x="1186" w:y="1142"/>
        <w:widowControl w:val="0"/>
        <w:tabs>
          <w:tab w:val="left" w:pos="922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-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данная Сторона обладает правоспособностью для заключения настоящего Договора, включая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корпоративные одобрения;</w:t>
      </w:r>
    </w:p>
    <w:p w:rsidR="00332E8E" w:rsidRPr="00332E8E" w:rsidRDefault="00332E8E" w:rsidP="00332E8E">
      <w:pPr>
        <w:framePr w:w="10027" w:h="14277" w:hRule="exact" w:wrap="none" w:vAnchor="page" w:hAnchor="page" w:x="1186" w:y="1142"/>
        <w:widowControl w:val="0"/>
        <w:tabs>
          <w:tab w:val="left" w:pos="937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-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Договор является неделимым соглашением Сторон по предмету Договора и отменяет все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предыдущие договорённости, предложения, обязательства, письменные, устные заявления, толкования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любого рода;</w:t>
      </w:r>
    </w:p>
    <w:p w:rsidR="00332E8E" w:rsidRPr="00332E8E" w:rsidRDefault="00332E8E" w:rsidP="00332E8E">
      <w:pPr>
        <w:framePr w:w="10027" w:h="14277" w:hRule="exact" w:wrap="none" w:vAnchor="page" w:hAnchor="page" w:x="1186" w:y="1142"/>
        <w:widowControl w:val="0"/>
        <w:tabs>
          <w:tab w:val="left" w:pos="922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-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Договор заключен добровольно при равенстве переговорных позиций Сторон, Стороны имели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равные возможности при согласовании и определении условий настоящего Договора, а также что Договор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не содержит каких-либо обременительных для них условий, с которыми Стороны не согласны.</w:t>
      </w:r>
    </w:p>
    <w:p w:rsidR="00332E8E" w:rsidRPr="00332E8E" w:rsidRDefault="00332E8E" w:rsidP="00332E8E">
      <w:pPr>
        <w:framePr w:w="10027" w:h="14277" w:hRule="exact" w:wrap="none" w:vAnchor="page" w:hAnchor="page" w:x="1186" w:y="1142"/>
        <w:widowControl w:val="0"/>
        <w:tabs>
          <w:tab w:val="left" w:pos="1268"/>
        </w:tabs>
        <w:spacing w:after="204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6.2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Исполнитель заверяет Заказчика, что обладает всеми необходимыми возможностями 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ресурсами для выполнения обязательств, предусмотренных Договором, и у него отсутствуют какие-либо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ограничения для исполнения Договора, в том числе отсутствуют ограничения, установленных ч. 1 и ч. 1.1.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статьи 31 Федерального закона № 44-ФЗ.</w:t>
      </w:r>
    </w:p>
    <w:p w:rsidR="00332E8E" w:rsidRPr="00332E8E" w:rsidRDefault="00332E8E" w:rsidP="00332E8E">
      <w:pPr>
        <w:framePr w:w="10027" w:h="14277" w:hRule="exact" w:wrap="none" w:vAnchor="page" w:hAnchor="page" w:x="1186" w:y="1142"/>
        <w:widowControl w:val="0"/>
        <w:tabs>
          <w:tab w:val="left" w:pos="1050"/>
        </w:tabs>
        <w:spacing w:after="94" w:line="220" w:lineRule="exact"/>
        <w:ind w:firstLine="7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7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>ОТВЕТСТВЕННОСТЬ СТОРОН</w:t>
      </w:r>
    </w:p>
    <w:p w:rsidR="00332E8E" w:rsidRPr="00332E8E" w:rsidRDefault="00332E8E" w:rsidP="00332E8E">
      <w:pPr>
        <w:framePr w:w="10027" w:h="14277" w:hRule="exact" w:wrap="none" w:vAnchor="page" w:hAnchor="page" w:x="1186" w:y="1142"/>
        <w:widowControl w:val="0"/>
        <w:tabs>
          <w:tab w:val="left" w:pos="1268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7.1.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За неисполнение или ненадлежащее исполнение обязательств по настоящему Договору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Стороны несут ответственность в соответствии с действующим законодательством Российской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Федерации.</w:t>
      </w:r>
    </w:p>
    <w:p w:rsidR="00332E8E" w:rsidRPr="00332E8E" w:rsidRDefault="00332E8E" w:rsidP="00332E8E">
      <w:pPr>
        <w:framePr w:w="10027" w:h="14277" w:hRule="exact" w:wrap="none" w:vAnchor="page" w:hAnchor="page" w:x="1186" w:y="1142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 случае просрочки исполнения Исполнителем обязательств, предусмотренных Договором, 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также в иных случаях неисполнения или ненадлежащего исполнения Исполнителем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обязательств,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предусмотренных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Договором, Заказчик направляет Исполнителю требование об уплате неустоек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(штрафов, пеней).</w:t>
      </w:r>
    </w:p>
    <w:p w:rsidR="00332E8E" w:rsidRPr="00332E8E" w:rsidRDefault="00332E8E" w:rsidP="00332E8E">
      <w:pPr>
        <w:framePr w:w="10027" w:h="14277" w:hRule="exact" w:wrap="none" w:vAnchor="page" w:hAnchor="page" w:x="1186" w:y="1142"/>
        <w:widowControl w:val="0"/>
        <w:tabs>
          <w:tab w:val="left" w:pos="1268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7.2.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Размер штрафа устанавливается Договором в порядке, установленном постановлением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Правительства Российской Федерации от 30.08.2017 № 1042 "Об утверждении Правил определения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размера штрафа, начисляемого в случае ненадлежащего исполнения заказчиком, неисполнения или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ненадлежащего исполнения Исполнителем обязательств, предусмотренных Договором (за исключением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просрочки исполнения обязательств заказчиком, поставщиком (подрядчиком, исполнителем), и размера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пени, начисляемой за каждый день просрочки исполнения Исполнителем обязательства,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предусмотренного Договором, о внесении изменений в постановление Правительства Российской</w:t>
      </w:r>
    </w:p>
    <w:p w:rsidR="00332E8E" w:rsidRPr="00332E8E" w:rsidRDefault="00332E8E" w:rsidP="00332E8E">
      <w:pPr>
        <w:framePr w:w="10027" w:h="287" w:hRule="exact" w:wrap="none" w:vAnchor="page" w:hAnchor="page" w:x="1186" w:y="15653"/>
        <w:widowControl w:val="0"/>
        <w:spacing w:after="0" w:line="220" w:lineRule="exact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Страница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4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из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24</w:t>
      </w:r>
    </w:p>
    <w:p w:rsidR="00332E8E" w:rsidRPr="00332E8E" w:rsidRDefault="00332E8E" w:rsidP="00332E8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332E8E" w:rsidRPr="00332E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E8E" w:rsidRPr="00332E8E" w:rsidRDefault="00332E8E" w:rsidP="00332E8E">
      <w:pPr>
        <w:framePr w:w="10027" w:h="14525" w:hRule="exact" w:wrap="none" w:vAnchor="page" w:hAnchor="page" w:x="1186" w:y="1148"/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Федерации от 15 мая 2017 г. № 570 и признании утратившим силу постановления Правительства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Российской Федерации от 25 ноября 2013 г. №1063" (далее - Постановление № 1042).</w:t>
      </w:r>
    </w:p>
    <w:p w:rsidR="00332E8E" w:rsidRPr="00332E8E" w:rsidRDefault="00332E8E" w:rsidP="00332E8E">
      <w:pPr>
        <w:framePr w:w="10027" w:h="14525" w:hRule="exact" w:wrap="none" w:vAnchor="page" w:hAnchor="page" w:x="1186" w:y="1148"/>
        <w:widowControl w:val="0"/>
        <w:tabs>
          <w:tab w:val="left" w:pos="1340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7.2.1.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За каждый факт неисполнения или ненадлежащего исполнения Исполнителем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обязательств,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предусмотренных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Договором, за исключением просрочки исполнения обязательств, предусмотренных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Договором, размер штрафа устанавливается в размере 4100рублей, определяемом в следующем порядке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(за исключением случаев, предусмотренных пунктами 4-8 Постановления № 1042):</w:t>
      </w:r>
    </w:p>
    <w:p w:rsidR="00332E8E" w:rsidRPr="00332E8E" w:rsidRDefault="00332E8E" w:rsidP="00332E8E">
      <w:pPr>
        <w:framePr w:w="10027" w:h="14525" w:hRule="exact" w:wrap="none" w:vAnchor="page" w:hAnchor="page" w:x="1186" w:y="1148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а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) 10 процентов цены Договора (этапа) в случае, если цена Договора (этапа) не превышает 3 млн.</w:t>
      </w:r>
    </w:p>
    <w:p w:rsidR="00332E8E" w:rsidRPr="00332E8E" w:rsidRDefault="00332E8E" w:rsidP="00332E8E">
      <w:pPr>
        <w:framePr w:w="10027" w:h="14525" w:hRule="exact" w:wrap="none" w:vAnchor="page" w:hAnchor="page" w:x="1186" w:y="1148"/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рублей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p w:rsidR="00332E8E" w:rsidRPr="00332E8E" w:rsidRDefault="00332E8E" w:rsidP="00332E8E">
      <w:pPr>
        <w:framePr w:w="10027" w:h="14525" w:hRule="exact" w:wrap="none" w:vAnchor="page" w:hAnchor="page" w:x="1186" w:y="1148"/>
        <w:widowControl w:val="0"/>
        <w:tabs>
          <w:tab w:val="left" w:pos="1440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7.2.2.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За каждый факт неисполнения или ненадлежащего исполнения Исполнителем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обязательства, предусмотренного Договором, которое не имеет стоимостного выражения, размер штрафа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устанавливается (при наличии в Договоре таких обязательств) в размере 1000 рублей, определяемом 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следующем порядке:</w:t>
      </w:r>
    </w:p>
    <w:p w:rsidR="00332E8E" w:rsidRPr="00332E8E" w:rsidRDefault="00332E8E" w:rsidP="00332E8E">
      <w:pPr>
        <w:framePr w:w="10027" w:h="14525" w:hRule="exact" w:wrap="none" w:vAnchor="page" w:hAnchor="page" w:x="1186" w:y="1148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а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) 1000 рублей, если цена Договора не превышает 3 млн. рублей.</w:t>
      </w:r>
    </w:p>
    <w:p w:rsidR="00332E8E" w:rsidRPr="00332E8E" w:rsidRDefault="00332E8E" w:rsidP="00332E8E">
      <w:pPr>
        <w:framePr w:w="10027" w:h="14525" w:hRule="exact" w:wrap="none" w:vAnchor="page" w:hAnchor="page" w:x="1186" w:y="1148"/>
        <w:widowControl w:val="0"/>
        <w:tabs>
          <w:tab w:val="left" w:pos="1350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7.2.3.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За каждый факт неисполнения Заказчиком обязательств, предусмотренных Договором, за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исключением просрочки исполнения обязательств, предусмотренных Договором, размер штрафа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устанавливается в размере 1000 рублей, определяемом в следующем порядке:</w:t>
      </w:r>
    </w:p>
    <w:p w:rsidR="00332E8E" w:rsidRPr="00332E8E" w:rsidRDefault="00332E8E" w:rsidP="00332E8E">
      <w:pPr>
        <w:framePr w:w="10027" w:h="14525" w:hRule="exact" w:wrap="none" w:vAnchor="page" w:hAnchor="page" w:x="1186" w:y="1148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а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) 1000 рублей, если цена Договора не превышает 3 млн. рублей (включительно).</w:t>
      </w:r>
    </w:p>
    <w:p w:rsidR="00332E8E" w:rsidRPr="00332E8E" w:rsidRDefault="00332E8E" w:rsidP="00332E8E">
      <w:pPr>
        <w:framePr w:w="10027" w:h="14525" w:hRule="exact" w:wrap="none" w:vAnchor="page" w:hAnchor="page" w:x="1186" w:y="1148"/>
        <w:widowControl w:val="0"/>
        <w:tabs>
          <w:tab w:val="left" w:pos="1345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7.3.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В случае просрочки исполнения Заказчиком обязательств, предусмотренных Договором, 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также в иных случаях неисполнения или ненадлежащего исполнения Заказчиком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обязательств,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предусмотренных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Договором, Исполнитель вправе потребовать уплаты пени. Пеня начисляется за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каждый день просрочки исполнения обязательства, предусмотренного Договором, начиная со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дня,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следующего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после дня истечения установленного Договором срока исполнения обязательства, в размере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одной трехсотой действующей на дату уплаты пеней ключевой ставки Центрального банка Российской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Федерации от не уплаченной в срок суммы.</w:t>
      </w:r>
    </w:p>
    <w:p w:rsidR="00332E8E" w:rsidRPr="00332E8E" w:rsidRDefault="00332E8E" w:rsidP="00332E8E">
      <w:pPr>
        <w:framePr w:w="10027" w:h="14525" w:hRule="exact" w:wrap="none" w:vAnchor="page" w:hAnchor="page" w:x="1186" w:y="1148"/>
        <w:widowControl w:val="0"/>
        <w:tabs>
          <w:tab w:val="left" w:pos="1201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7.4.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В случае просрочки исполнения Исполнителем обязательств, предусмотренных Договором, 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также в иных случаях неисполнения или ненадлежащего исполнения Исполнителем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обязательств,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предусмотренных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Договором, Заказчик направляет Исполнителю требование об уплате пени.</w:t>
      </w:r>
    </w:p>
    <w:p w:rsidR="00332E8E" w:rsidRPr="00332E8E" w:rsidRDefault="00332E8E" w:rsidP="00332E8E">
      <w:pPr>
        <w:framePr w:w="10027" w:h="14525" w:hRule="exact" w:wrap="none" w:vAnchor="page" w:hAnchor="page" w:x="1186" w:y="1148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Пеня начисляется за каждый день просрочки исполнения Исполнителем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обязательства,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предусмотренного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Договором, начиная со дня, следующего после дня истечения установленного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Договором срока исполнения обязательства, и устанавливается в одной трехсотой действующей на дату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уплаты пени ключевой ставки Центрального банка Российской Федерации от цены Договора,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уменьшенной на сумму, пропорциональную объему обязательств, предусмотренных Договором 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фактически исполненных Исполнителем.</w:t>
      </w:r>
    </w:p>
    <w:p w:rsidR="00332E8E" w:rsidRPr="00332E8E" w:rsidRDefault="00332E8E" w:rsidP="00332E8E">
      <w:pPr>
        <w:framePr w:w="10027" w:h="14525" w:hRule="exact" w:wrap="none" w:vAnchor="page" w:hAnchor="page" w:x="1186" w:y="1148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Общая сумма начисленных штрафов за ненадлежащее исполнение Заказчиком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обязательств,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предусмотренных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Договором, не может превышать цену Договора.</w:t>
      </w:r>
    </w:p>
    <w:p w:rsidR="00332E8E" w:rsidRPr="00332E8E" w:rsidRDefault="00332E8E" w:rsidP="00332E8E">
      <w:pPr>
        <w:framePr w:w="10027" w:h="14525" w:hRule="exact" w:wrap="none" w:vAnchor="page" w:hAnchor="page" w:x="1186" w:y="1148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Общая сумма начисленных штрафов за неисполнение или ненадлежащее исполнение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Исполнителем обязательств, предусмотренных Договором, не может превышать цену Договора.</w:t>
      </w:r>
    </w:p>
    <w:p w:rsidR="00332E8E" w:rsidRPr="00332E8E" w:rsidRDefault="00332E8E" w:rsidP="00332E8E">
      <w:pPr>
        <w:framePr w:w="10027" w:h="14525" w:hRule="exact" w:wrap="none" w:vAnchor="page" w:hAnchor="page" w:x="1186" w:y="1148"/>
        <w:widowControl w:val="0"/>
        <w:tabs>
          <w:tab w:val="left" w:pos="1201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7.5.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В целях максимального взыскания неустойки за просрочку исполнения обязательств по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государственному Договору в случае неисполнения или ненадлежащего исполнения Исполнителем своих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обязательств по Договору исполнение обязательств Исполнителем по перечислению неустойки в доход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областного бюджета возлагаются на Заказчика.</w:t>
      </w:r>
    </w:p>
    <w:p w:rsidR="00332E8E" w:rsidRPr="00332E8E" w:rsidRDefault="00332E8E" w:rsidP="00332E8E">
      <w:pPr>
        <w:framePr w:w="10027" w:h="14525" w:hRule="exact" w:wrap="none" w:vAnchor="page" w:hAnchor="page" w:x="1186" w:y="1148"/>
        <w:widowControl w:val="0"/>
        <w:tabs>
          <w:tab w:val="left" w:pos="1201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7.6.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В случае неисполнения (ненадлежащего исполнения) Исполнителем обязательств по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настоящему Договору Заказчик вправе: уменьшить оплату по Договору на сумму неустойки (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пени,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штрафа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), подлежащую взысканию, с перечислением указанной суммы в доход областного бюджета, 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соответствии с расчётом и обоснованием начисленной суммы неустойки (пени, штрафа).</w:t>
      </w:r>
    </w:p>
    <w:p w:rsidR="00332E8E" w:rsidRPr="00332E8E" w:rsidRDefault="00332E8E" w:rsidP="00332E8E">
      <w:pPr>
        <w:framePr w:w="10027" w:h="14525" w:hRule="exact" w:wrap="none" w:vAnchor="page" w:hAnchor="page" w:x="1186" w:y="1148"/>
        <w:widowControl w:val="0"/>
        <w:tabs>
          <w:tab w:val="left" w:pos="1201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7.7.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Уплата неустойки (штрафа, пени) не освобождает Исполнителя от обязанностей по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исполнению настоящего Договора.</w:t>
      </w:r>
    </w:p>
    <w:p w:rsidR="00332E8E" w:rsidRPr="00332E8E" w:rsidRDefault="00332E8E" w:rsidP="00332E8E">
      <w:pPr>
        <w:framePr w:w="10027" w:h="14525" w:hRule="exact" w:wrap="none" w:vAnchor="page" w:hAnchor="page" w:x="1186" w:y="1148"/>
        <w:widowControl w:val="0"/>
        <w:tabs>
          <w:tab w:val="left" w:pos="1201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7.8.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Стороны освобождаются от ответственности за неисполнение или ненадлежащее исполнение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обязательств по Договору, если надлежащее исполнение оказалось невозможным вследствие наступления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обстоятельств непреодолимой силы.</w:t>
      </w:r>
    </w:p>
    <w:p w:rsidR="00332E8E" w:rsidRPr="00332E8E" w:rsidRDefault="00332E8E" w:rsidP="00332E8E">
      <w:pPr>
        <w:framePr w:w="10027" w:h="14525" w:hRule="exact" w:wrap="none" w:vAnchor="page" w:hAnchor="page" w:x="1186" w:y="1148"/>
        <w:widowControl w:val="0"/>
        <w:tabs>
          <w:tab w:val="left" w:pos="1201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7.9.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Понятием обстоятельств непреодолимой силы охватываются внешние и чрезвычайные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события, отсутствовавшие во время подписания настоящего Договора и наступившие помимо воли 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желания Сторон, действия которых Стороны не могли предотвратить мерами и средствами, которые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оправданно и целесообразно ожидать от добросовестно действующей Стороны. К подобным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обстоятельствам Стороны относят: военные действия, эпидемии, пожары, природные катастрофы, акты 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действия государственных органов, делающие невозможными исполнение обязательств по настоящему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Договору.</w:t>
      </w:r>
    </w:p>
    <w:p w:rsidR="00332E8E" w:rsidRPr="00332E8E" w:rsidRDefault="00332E8E" w:rsidP="00332E8E">
      <w:pPr>
        <w:framePr w:wrap="none" w:vAnchor="page" w:hAnchor="page" w:x="9409" w:y="15649"/>
        <w:widowControl w:val="0"/>
        <w:spacing w:after="0" w:line="22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Страница 5 из 24</w:t>
      </w:r>
    </w:p>
    <w:p w:rsidR="00332E8E" w:rsidRPr="00332E8E" w:rsidRDefault="00332E8E" w:rsidP="00332E8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332E8E" w:rsidRPr="00332E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E8E" w:rsidRPr="00332E8E" w:rsidRDefault="00332E8E" w:rsidP="00332E8E">
      <w:pPr>
        <w:framePr w:w="10042" w:h="13863" w:hRule="exact" w:wrap="none" w:vAnchor="page" w:hAnchor="page" w:x="1179" w:y="1167"/>
        <w:widowControl w:val="0"/>
        <w:tabs>
          <w:tab w:val="left" w:pos="1292"/>
        </w:tabs>
        <w:spacing w:after="0" w:line="250" w:lineRule="exact"/>
        <w:ind w:firstLine="7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7.10.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Сторона по настоящему Договору, затронутая обстоятельствами непреодолимой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силы,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должна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немедленно известить телеграммой или с помощью факсимильной связи другую Сторону 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наступлении, виде и возможной продолжительности действия обстоятельств непреодолимой силы,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препятствующих исполнению обязательств по настоящему Договору. Обстоятельства непреодолимой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силы также должны быть документально подтверждены уполномоченным органом. Если 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вышеупомянутых событиях не будет своевременно сообщено, Сторона, затронутая обстоятельством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непреодолимой силы, не может на него ссылаться как на основание освобождения от ответственности.</w:t>
      </w:r>
    </w:p>
    <w:p w:rsidR="00332E8E" w:rsidRPr="00332E8E" w:rsidRDefault="00332E8E" w:rsidP="00332E8E">
      <w:pPr>
        <w:framePr w:w="10042" w:h="13863" w:hRule="exact" w:wrap="none" w:vAnchor="page" w:hAnchor="page" w:x="1179" w:y="1167"/>
        <w:widowControl w:val="0"/>
        <w:tabs>
          <w:tab w:val="left" w:pos="1282"/>
        </w:tabs>
        <w:spacing w:after="0" w:line="250" w:lineRule="exact"/>
        <w:ind w:firstLine="7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7.11.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В период действия обстоятельств непреодолимой силы, которые освобождают Стороны от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ответственности, выполнение обязательств по настоящему Договору приостанавливается и санкции за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неисполнение обязательств не применяются.</w:t>
      </w:r>
    </w:p>
    <w:p w:rsidR="00332E8E" w:rsidRPr="00332E8E" w:rsidRDefault="00332E8E" w:rsidP="00332E8E">
      <w:pPr>
        <w:framePr w:w="10042" w:h="13863" w:hRule="exact" w:wrap="none" w:vAnchor="page" w:hAnchor="page" w:x="1179" w:y="1167"/>
        <w:widowControl w:val="0"/>
        <w:tabs>
          <w:tab w:val="left" w:pos="1287"/>
        </w:tabs>
        <w:spacing w:after="0" w:line="250" w:lineRule="exact"/>
        <w:ind w:firstLine="7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7.12.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Наступление обстоятельств непреодолимой силы при условии, что Сторонами приняты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установленные меры по извещению, продлевает срок выполнения обязательств по настоящему Договору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на период, по своей продолжительности соответствующий продолжительности обстоятельств 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разумному сроку для устранения их последствий.</w:t>
      </w:r>
    </w:p>
    <w:p w:rsidR="00332E8E" w:rsidRPr="00332E8E" w:rsidRDefault="00332E8E" w:rsidP="00332E8E">
      <w:pPr>
        <w:framePr w:w="10042" w:h="13863" w:hRule="exact" w:wrap="none" w:vAnchor="page" w:hAnchor="page" w:x="1179" w:y="1167"/>
        <w:widowControl w:val="0"/>
        <w:tabs>
          <w:tab w:val="left" w:pos="1297"/>
        </w:tabs>
        <w:spacing w:after="204" w:line="250" w:lineRule="exact"/>
        <w:ind w:firstLine="7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7.13.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Если действие обстоятельств непреодолимой силы продолжается более 6 месяцев, Стороны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должны договориться о дальнейшем исполнении настоящего Договора.</w:t>
      </w:r>
    </w:p>
    <w:p w:rsidR="00332E8E" w:rsidRPr="00332E8E" w:rsidRDefault="00332E8E" w:rsidP="00332E8E">
      <w:pPr>
        <w:framePr w:w="10042" w:h="13863" w:hRule="exact" w:wrap="none" w:vAnchor="page" w:hAnchor="page" w:x="1179" w:y="1167"/>
        <w:widowControl w:val="0"/>
        <w:tabs>
          <w:tab w:val="left" w:pos="1063"/>
        </w:tabs>
        <w:spacing w:after="106" w:line="220" w:lineRule="exact"/>
        <w:ind w:firstLine="78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8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>ПОРЯДОК РАЗРЕШЕНИЯ СПОРОВ</w:t>
      </w:r>
    </w:p>
    <w:p w:rsidR="00332E8E" w:rsidRPr="00332E8E" w:rsidRDefault="00332E8E" w:rsidP="00332E8E">
      <w:pPr>
        <w:framePr w:w="10042" w:h="13863" w:hRule="exact" w:wrap="none" w:vAnchor="page" w:hAnchor="page" w:x="1179" w:y="1167"/>
        <w:widowControl w:val="0"/>
        <w:tabs>
          <w:tab w:val="left" w:pos="1278"/>
        </w:tabs>
        <w:spacing w:after="0" w:line="254" w:lineRule="exact"/>
        <w:ind w:firstLine="7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8.1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Вопросы толкования, действительности, исполнения и прекращения настоящего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Договора,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а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также иные вопросы, связанные с настоящим Договором или вытекающие из него, регулируются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материальным правом РФ.</w:t>
      </w:r>
    </w:p>
    <w:p w:rsidR="00332E8E" w:rsidRPr="00332E8E" w:rsidRDefault="00332E8E" w:rsidP="00332E8E">
      <w:pPr>
        <w:framePr w:w="10042" w:h="13863" w:hRule="exact" w:wrap="none" w:vAnchor="page" w:hAnchor="page" w:x="1179" w:y="1167"/>
        <w:widowControl w:val="0"/>
        <w:tabs>
          <w:tab w:val="left" w:pos="1278"/>
        </w:tabs>
        <w:spacing w:after="0" w:line="254" w:lineRule="exact"/>
        <w:ind w:firstLine="7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8.2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Все споры и разногласия, которые могут возникнуть между Сторонами в связи с настоящим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Договором, будут регулироваться путем переговоров с применением претензионного порядка. Срок для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ответа на претензии устанавливается в 15 (пятнадцать) календарных дней. При этом срок ответа на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претензии исчисляется со дня, следующего за датой поступления претензий.</w:t>
      </w:r>
    </w:p>
    <w:p w:rsidR="00332E8E" w:rsidRPr="00332E8E" w:rsidRDefault="00332E8E" w:rsidP="00332E8E">
      <w:pPr>
        <w:framePr w:w="10042" w:h="13863" w:hRule="exact" w:wrap="none" w:vAnchor="page" w:hAnchor="page" w:x="1179" w:y="1167"/>
        <w:widowControl w:val="0"/>
        <w:tabs>
          <w:tab w:val="left" w:pos="1278"/>
        </w:tabs>
        <w:spacing w:after="0" w:line="254" w:lineRule="exact"/>
        <w:ind w:firstLine="7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8.3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Все неурегулированные в претензионном порядке споры, разногласия или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требования,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возникающие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из Договора или в связи с ним, в том числе касающиеся его исполнения, нарушения,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прекращения или недействительности, подлежат разрешению в Арбитражном суде Нижегородской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области в соответствии с действующим законодательством РФ.</w:t>
      </w:r>
    </w:p>
    <w:p w:rsidR="00332E8E" w:rsidRPr="00332E8E" w:rsidRDefault="00332E8E" w:rsidP="00332E8E">
      <w:pPr>
        <w:framePr w:w="10042" w:h="13863" w:hRule="exact" w:wrap="none" w:vAnchor="page" w:hAnchor="page" w:x="1179" w:y="1167"/>
        <w:widowControl w:val="0"/>
        <w:tabs>
          <w:tab w:val="left" w:pos="1278"/>
        </w:tabs>
        <w:spacing w:after="0" w:line="254" w:lineRule="exact"/>
        <w:ind w:firstLine="7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8.4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Никакое согласие или отказ, явно выраженные или предполагаемые какой-либо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из Сторон Договора по поводу нарушения или невыполнения обязательств другой Стороной, не должны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считаться или толковаться как согласие или отказ в отношении нарушения или невыполнения такой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Стороной каких-либо иных предусмотренных обязательств.</w:t>
      </w:r>
    </w:p>
    <w:p w:rsidR="00332E8E" w:rsidRPr="00332E8E" w:rsidRDefault="00332E8E" w:rsidP="00332E8E">
      <w:pPr>
        <w:framePr w:w="10042" w:h="13863" w:hRule="exact" w:wrap="none" w:vAnchor="page" w:hAnchor="page" w:x="1179" w:y="1167"/>
        <w:widowControl w:val="0"/>
        <w:tabs>
          <w:tab w:val="left" w:pos="1278"/>
        </w:tabs>
        <w:spacing w:after="208" w:line="254" w:lineRule="exact"/>
        <w:ind w:firstLine="7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8.5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Непредъявление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любой из Сторон претензии по поводу каких-либо мер или непринятие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каких-либо мер другой Стороной или отсутствие заявления о невыполнении обязательств другой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Стороной, не может служить основанием для отказа от реализации прав такой Стороны. Отказ Стороны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от реализации права должен быть явно выражен в письменной форме и не распространяется на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реализацию аналогичных прав в будущем.</w:t>
      </w:r>
    </w:p>
    <w:p w:rsidR="00332E8E" w:rsidRPr="00332E8E" w:rsidRDefault="00332E8E" w:rsidP="00332E8E">
      <w:pPr>
        <w:framePr w:w="10042" w:h="13863" w:hRule="exact" w:wrap="none" w:vAnchor="page" w:hAnchor="page" w:x="1179" w:y="1167"/>
        <w:widowControl w:val="0"/>
        <w:tabs>
          <w:tab w:val="left" w:pos="1278"/>
        </w:tabs>
        <w:spacing w:after="99" w:line="220" w:lineRule="exact"/>
        <w:ind w:firstLine="78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9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>УВЕДОМЛЕНИЯ</w:t>
      </w:r>
    </w:p>
    <w:p w:rsidR="00332E8E" w:rsidRPr="00332E8E" w:rsidRDefault="00332E8E" w:rsidP="00332E8E">
      <w:pPr>
        <w:framePr w:w="10042" w:h="13863" w:hRule="exact" w:wrap="none" w:vAnchor="page" w:hAnchor="page" w:x="1179" w:y="1167"/>
        <w:widowControl w:val="0"/>
        <w:tabs>
          <w:tab w:val="left" w:pos="1278"/>
        </w:tabs>
        <w:spacing w:after="0" w:line="250" w:lineRule="exact"/>
        <w:ind w:firstLine="7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9.1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Если иное не предусмотрено Договором, все Уведомления составляются в письменной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форме за подписью уполномоченного представителя направляющей Стороны и с указанием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лица,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которому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такое Уведомление адресовано.</w:t>
      </w:r>
    </w:p>
    <w:p w:rsidR="00332E8E" w:rsidRPr="00332E8E" w:rsidRDefault="00332E8E" w:rsidP="00332E8E">
      <w:pPr>
        <w:framePr w:w="10042" w:h="13863" w:hRule="exact" w:wrap="none" w:vAnchor="page" w:hAnchor="page" w:x="1179" w:y="1167"/>
        <w:widowControl w:val="0"/>
        <w:tabs>
          <w:tab w:val="left" w:pos="1278"/>
        </w:tabs>
        <w:spacing w:after="0" w:line="250" w:lineRule="exact"/>
        <w:ind w:firstLine="7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9.2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Любое Уведомление считается надлежащим образом доставленным и приобретает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юридическую силу в момент доставки собственным курьером, службой доставки или заказной почтой, по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адресам Сторон, указанным в Договоре.</w:t>
      </w:r>
    </w:p>
    <w:p w:rsidR="00332E8E" w:rsidRPr="00332E8E" w:rsidRDefault="00332E8E" w:rsidP="00332E8E">
      <w:pPr>
        <w:framePr w:w="10042" w:h="13863" w:hRule="exact" w:wrap="none" w:vAnchor="page" w:hAnchor="page" w:x="1179" w:y="1167"/>
        <w:widowControl w:val="0"/>
        <w:spacing w:after="0" w:line="250" w:lineRule="exact"/>
        <w:ind w:firstLine="7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Лицо, фактически принявшее корреспонденцию от имени Стороны, считается имеющим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полномочия на принятие корреспонденции в силу обстановки.</w:t>
      </w:r>
    </w:p>
    <w:p w:rsidR="00332E8E" w:rsidRPr="00332E8E" w:rsidRDefault="00332E8E" w:rsidP="00332E8E">
      <w:pPr>
        <w:framePr w:w="10042" w:h="13863" w:hRule="exact" w:wrap="none" w:vAnchor="page" w:hAnchor="page" w:x="1179" w:y="1167"/>
        <w:widowControl w:val="0"/>
        <w:tabs>
          <w:tab w:val="left" w:pos="1278"/>
        </w:tabs>
        <w:spacing w:after="0" w:line="250" w:lineRule="exact"/>
        <w:ind w:firstLine="7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9.3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Стороны вправе в информационных целях направлять Уведомления по электронной почте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по адресу и (или) по факсу на номер, указанные в Договоре. При этом необходимо получение от другой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Стороны подтверждения о доставке и обязательная последующая отправка письменных экземпляров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Уведомлений и приложений к ним в течение 3 (трех) рабочих дней в порядке, установленном п. 9.2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Договора.</w:t>
      </w:r>
    </w:p>
    <w:p w:rsidR="00332E8E" w:rsidRPr="00332E8E" w:rsidRDefault="00332E8E" w:rsidP="00332E8E">
      <w:pPr>
        <w:framePr w:w="10042" w:h="286" w:hRule="exact" w:wrap="none" w:vAnchor="page" w:hAnchor="page" w:x="1179" w:y="15673"/>
        <w:widowControl w:val="0"/>
        <w:spacing w:after="0" w:line="220" w:lineRule="exact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Страница 6 из 24</w:t>
      </w:r>
    </w:p>
    <w:p w:rsidR="00332E8E" w:rsidRPr="00332E8E" w:rsidRDefault="00332E8E" w:rsidP="00332E8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332E8E" w:rsidRPr="00332E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E8E" w:rsidRPr="00332E8E" w:rsidRDefault="00332E8E" w:rsidP="00332E8E">
      <w:pPr>
        <w:framePr w:w="10109" w:h="5593" w:hRule="exact" w:wrap="none" w:vAnchor="page" w:hAnchor="page" w:x="1146" w:y="1177"/>
        <w:widowControl w:val="0"/>
        <w:tabs>
          <w:tab w:val="left" w:pos="1298"/>
        </w:tabs>
        <w:spacing w:after="0" w:line="250" w:lineRule="exact"/>
        <w:ind w:firstLine="8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9.4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В период действия Договора Заказчик осуществляет информационное взаимодействие с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Исполнителем для оказания Услуг надлежащего качества по контактным телефонам и контактным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адресам электронной почты в рабочее время с 9 до 18 часов по Рабочим дням.</w:t>
      </w:r>
    </w:p>
    <w:p w:rsidR="00332E8E" w:rsidRPr="00332E8E" w:rsidRDefault="00332E8E" w:rsidP="00332E8E">
      <w:pPr>
        <w:framePr w:w="10109" w:h="5593" w:hRule="exact" w:wrap="none" w:vAnchor="page" w:hAnchor="page" w:x="1146" w:y="1177"/>
        <w:widowControl w:val="0"/>
        <w:tabs>
          <w:tab w:val="left" w:pos="1298"/>
        </w:tabs>
        <w:spacing w:after="204" w:line="250" w:lineRule="exact"/>
        <w:ind w:firstLine="8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9.5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В случае изменения каких-либо сведений, имеющих отношение к действию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или применению Договора, включая, но не ограничиваясь: адрес местонахождения, фактический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(почтовый) адрес, организационно-правовая форма, фирменное наименование, банковские реквизиты, -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соответствующая Сторона обязана известить об этом другую Сторону способом, указанным в п. 9.2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Договора в течение 10 (десяти) календарных дней с момента принятия решения о таком изменении. Все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Уведомления считаются доставленными, а их юридические последствия - возникшими при условии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доставки по последнему, доведенному до сведения Стороны адресу другой Стороны.</w:t>
      </w:r>
    </w:p>
    <w:p w:rsidR="00332E8E" w:rsidRPr="00332E8E" w:rsidRDefault="00332E8E" w:rsidP="00332E8E">
      <w:pPr>
        <w:framePr w:w="10109" w:h="5593" w:hRule="exact" w:wrap="none" w:vAnchor="page" w:hAnchor="page" w:x="1146" w:y="1177"/>
        <w:widowControl w:val="0"/>
        <w:tabs>
          <w:tab w:val="left" w:pos="1298"/>
        </w:tabs>
        <w:spacing w:after="118" w:line="220" w:lineRule="exact"/>
        <w:ind w:firstLine="8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10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>СРОК ДЕЙСТВИЯ ДОГОВОРА</w:t>
      </w:r>
    </w:p>
    <w:p w:rsidR="00332E8E" w:rsidRPr="00332E8E" w:rsidRDefault="00332E8E" w:rsidP="00332E8E">
      <w:pPr>
        <w:framePr w:w="10109" w:h="5593" w:hRule="exact" w:wrap="none" w:vAnchor="page" w:hAnchor="page" w:x="1146" w:y="1177"/>
        <w:widowControl w:val="0"/>
        <w:tabs>
          <w:tab w:val="left" w:pos="1298"/>
        </w:tabs>
        <w:spacing w:after="0" w:line="250" w:lineRule="exact"/>
        <w:ind w:firstLine="8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10.1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Договор вступает в силу с даты, указанной в 3.2 Технического Задания - Приложение №1 к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настоящему Договору, действует до 31.12.2019, но не ранее полного исполнения Сторонами обязательств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по Договору.</w:t>
      </w:r>
    </w:p>
    <w:p w:rsidR="00332E8E" w:rsidRPr="00332E8E" w:rsidRDefault="00332E8E" w:rsidP="00332E8E">
      <w:pPr>
        <w:framePr w:w="10109" w:h="5593" w:hRule="exact" w:wrap="none" w:vAnchor="page" w:hAnchor="page" w:x="1146" w:y="1177"/>
        <w:widowControl w:val="0"/>
        <w:tabs>
          <w:tab w:val="left" w:pos="1360"/>
          <w:tab w:val="left" w:pos="7482"/>
        </w:tabs>
        <w:spacing w:after="0" w:line="254" w:lineRule="exact"/>
        <w:ind w:firstLine="8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10.2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Положения Договора о конфиденциальности (п.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4.2.10), о заверениях</w:t>
      </w:r>
    </w:p>
    <w:p w:rsidR="00332E8E" w:rsidRPr="00332E8E" w:rsidRDefault="00332E8E" w:rsidP="00332E8E">
      <w:pPr>
        <w:framePr w:w="10109" w:h="5593" w:hRule="exact" w:wrap="none" w:vAnchor="page" w:hAnchor="page" w:x="1146" w:y="1177"/>
        <w:widowControl w:val="0"/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об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обстоятельствах (статья 6), об ответственности (статья 7), о применимом праве и разрешении споров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(статья 8), об уведомлениях (статья 9) действуют в течение 3 (трех) лет после прекращения Договора.</w:t>
      </w:r>
    </w:p>
    <w:p w:rsidR="00332E8E" w:rsidRPr="00332E8E" w:rsidRDefault="00332E8E" w:rsidP="00332E8E">
      <w:pPr>
        <w:framePr w:w="10109" w:h="5593" w:hRule="exact" w:wrap="none" w:vAnchor="page" w:hAnchor="page" w:x="1146" w:y="1177"/>
        <w:widowControl w:val="0"/>
        <w:tabs>
          <w:tab w:val="left" w:pos="1360"/>
        </w:tabs>
        <w:spacing w:after="0" w:line="220" w:lineRule="exact"/>
        <w:ind w:firstLine="8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10.3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Договор может быть расторгнут по взаимному согласию Сторон.</w:t>
      </w:r>
    </w:p>
    <w:p w:rsidR="00332E8E" w:rsidRPr="00332E8E" w:rsidRDefault="00332E8E" w:rsidP="00332E8E">
      <w:pPr>
        <w:framePr w:w="10109" w:h="5593" w:hRule="exact" w:wrap="none" w:vAnchor="page" w:hAnchor="page" w:x="1146" w:y="1177"/>
        <w:widowControl w:val="0"/>
        <w:tabs>
          <w:tab w:val="left" w:pos="1298"/>
        </w:tabs>
        <w:spacing w:after="0" w:line="250" w:lineRule="exact"/>
        <w:ind w:firstLine="8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10.4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Расторжение Договора в одностороннем порядке осуществляется с соблюдением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требований частей </w:t>
      </w:r>
      <w:r w:rsidRPr="00332E8E">
        <w:rPr>
          <w:rFonts w:ascii="Times New Roman" w:eastAsia="Times New Roman" w:hAnsi="Times New Roman" w:cs="Times New Roman"/>
          <w:color w:val="000000"/>
          <w:spacing w:val="30"/>
          <w:lang w:eastAsia="ru-RU" w:bidi="ru-RU"/>
        </w:rPr>
        <w:t>8-25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статьи 95 Федерального закона № 44-ФЗ.</w:t>
      </w:r>
    </w:p>
    <w:p w:rsidR="00332E8E" w:rsidRPr="00332E8E" w:rsidRDefault="00332E8E" w:rsidP="00332E8E">
      <w:pPr>
        <w:framePr w:wrap="none" w:vAnchor="page" w:hAnchor="page" w:x="1146" w:y="6985"/>
        <w:widowControl w:val="0"/>
        <w:tabs>
          <w:tab w:val="left" w:pos="1298"/>
        </w:tabs>
        <w:spacing w:after="0" w:line="220" w:lineRule="exact"/>
        <w:ind w:firstLine="8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11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>ПРОЧИЕ УСЛОВИЯ</w:t>
      </w:r>
    </w:p>
    <w:p w:rsidR="00332E8E" w:rsidRPr="00332E8E" w:rsidRDefault="00332E8E" w:rsidP="00332E8E">
      <w:pPr>
        <w:framePr w:w="10109" w:h="3177" w:hRule="exact" w:wrap="none" w:vAnchor="page" w:hAnchor="page" w:x="1146" w:y="7342"/>
        <w:widowControl w:val="0"/>
        <w:tabs>
          <w:tab w:val="left" w:pos="1298"/>
        </w:tabs>
        <w:spacing w:after="0" w:line="254" w:lineRule="exact"/>
        <w:ind w:firstLine="8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11.1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Если отдельные положения Договора являются или будут признаны недействительными или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утратившими силу, то это не влияет на действительность прочих положений, если иное разумно не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вытекает из содержания Договора или не предусмотрено законодательством РФ.</w:t>
      </w:r>
    </w:p>
    <w:p w:rsidR="00332E8E" w:rsidRPr="00332E8E" w:rsidRDefault="00332E8E" w:rsidP="00332E8E">
      <w:pPr>
        <w:framePr w:w="10109" w:h="3177" w:hRule="exact" w:wrap="none" w:vAnchor="page" w:hAnchor="page" w:x="1146" w:y="7342"/>
        <w:widowControl w:val="0"/>
        <w:tabs>
          <w:tab w:val="left" w:pos="1298"/>
        </w:tabs>
        <w:spacing w:after="0" w:line="254" w:lineRule="exact"/>
        <w:ind w:firstLine="8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11.2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Все изменения, дополнения и приложения к Договору, совершенные в письменной форме 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подписанные надлежащим образом уполномоченными представителями обеих Сторон, являются его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составной и неотъемлемой частью.</w:t>
      </w:r>
    </w:p>
    <w:p w:rsidR="00332E8E" w:rsidRPr="00332E8E" w:rsidRDefault="00332E8E" w:rsidP="00332E8E">
      <w:pPr>
        <w:framePr w:w="10109" w:h="3177" w:hRule="exact" w:wrap="none" w:vAnchor="page" w:hAnchor="page" w:x="1146" w:y="7342"/>
        <w:widowControl w:val="0"/>
        <w:tabs>
          <w:tab w:val="left" w:pos="1298"/>
        </w:tabs>
        <w:spacing w:after="0" w:line="254" w:lineRule="exact"/>
        <w:ind w:firstLine="8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11.3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Полномочия представителей Заказчика, подтвержденные документами, совершенными 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простой письменной форме, будут считаться подтвержденными надлежащим образом. Исполнитель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обязан исполнить обязательство по настоящему Договору такому представителю.</w:t>
      </w:r>
    </w:p>
    <w:p w:rsidR="00332E8E" w:rsidRPr="00332E8E" w:rsidRDefault="00332E8E" w:rsidP="00332E8E">
      <w:pPr>
        <w:framePr w:w="10109" w:h="3177" w:hRule="exact" w:wrap="none" w:vAnchor="page" w:hAnchor="page" w:x="1146" w:y="7342"/>
        <w:widowControl w:val="0"/>
        <w:tabs>
          <w:tab w:val="left" w:pos="1298"/>
        </w:tabs>
        <w:spacing w:after="0" w:line="254" w:lineRule="exact"/>
        <w:ind w:firstLine="8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11.4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Договор составлен в двух идентичных по содержанию экземплярах, каждый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из которых является оригиналом; по одному экземпляру передается каждой из Сторон.</w:t>
      </w:r>
    </w:p>
    <w:p w:rsidR="00332E8E" w:rsidRPr="00332E8E" w:rsidRDefault="00332E8E" w:rsidP="00332E8E">
      <w:pPr>
        <w:framePr w:w="10109" w:h="3177" w:hRule="exact" w:wrap="none" w:vAnchor="page" w:hAnchor="page" w:x="1146" w:y="7342"/>
        <w:widowControl w:val="0"/>
        <w:spacing w:after="0" w:line="254" w:lineRule="exact"/>
        <w:ind w:firstLine="8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К Договору прилагаются и являются его неотъемлемой частью:</w:t>
      </w:r>
    </w:p>
    <w:p w:rsidR="00332E8E" w:rsidRPr="00332E8E" w:rsidRDefault="00332E8E" w:rsidP="00332E8E">
      <w:pPr>
        <w:framePr w:w="1949" w:h="1657" w:hRule="exact" w:wrap="none" w:vAnchor="page" w:hAnchor="page" w:x="1443" w:y="10488"/>
        <w:widowControl w:val="0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Приложение № 1 -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Приложение № 2 -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Приложение № 3 -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Приложение № 4 -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Приложение № 5 -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Приложение № 6 -</w:t>
      </w:r>
    </w:p>
    <w:p w:rsidR="00332E8E" w:rsidRPr="00332E8E" w:rsidRDefault="00332E8E" w:rsidP="00332E8E">
      <w:pPr>
        <w:framePr w:w="10109" w:h="1636" w:hRule="exact" w:wrap="none" w:vAnchor="page" w:hAnchor="page" w:x="1146" w:y="10469"/>
        <w:widowControl w:val="0"/>
        <w:spacing w:after="0" w:line="264" w:lineRule="exact"/>
        <w:ind w:left="2679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Техническое задание;</w:t>
      </w:r>
    </w:p>
    <w:p w:rsidR="00332E8E" w:rsidRPr="00332E8E" w:rsidRDefault="00332E8E" w:rsidP="00332E8E">
      <w:pPr>
        <w:framePr w:w="10109" w:h="1636" w:hRule="exact" w:wrap="none" w:vAnchor="page" w:hAnchor="page" w:x="1146" w:y="10469"/>
        <w:widowControl w:val="0"/>
        <w:spacing w:after="0" w:line="264" w:lineRule="exact"/>
        <w:ind w:left="2679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Расчет Цены договора;</w:t>
      </w:r>
    </w:p>
    <w:p w:rsidR="00332E8E" w:rsidRPr="00332E8E" w:rsidRDefault="00332E8E" w:rsidP="00332E8E">
      <w:pPr>
        <w:framePr w:w="10109" w:h="1636" w:hRule="exact" w:wrap="none" w:vAnchor="page" w:hAnchor="page" w:x="1146" w:y="10469"/>
        <w:widowControl w:val="0"/>
        <w:spacing w:after="0" w:line="264" w:lineRule="exact"/>
        <w:ind w:left="2679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Форма Акта сдачи-приемки оказанных Услуг;</w:t>
      </w:r>
    </w:p>
    <w:p w:rsidR="00332E8E" w:rsidRPr="00332E8E" w:rsidRDefault="00332E8E" w:rsidP="00332E8E">
      <w:pPr>
        <w:framePr w:w="10109" w:h="1636" w:hRule="exact" w:wrap="none" w:vAnchor="page" w:hAnchor="page" w:x="1146" w:y="10469"/>
        <w:widowControl w:val="0"/>
        <w:spacing w:after="0" w:line="264" w:lineRule="exact"/>
        <w:ind w:left="2679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Форма Акта приема оборудования на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обслуживание;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Форма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Акта о выявленных дефектах оборудования;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Форма Акта приема-передачи оборудования.</w:t>
      </w:r>
    </w:p>
    <w:p w:rsidR="00332E8E" w:rsidRPr="00332E8E" w:rsidRDefault="00332E8E" w:rsidP="00332E8E">
      <w:pPr>
        <w:framePr w:w="10109" w:h="282" w:hRule="exact" w:wrap="none" w:vAnchor="page" w:hAnchor="page" w:x="1146" w:y="15682"/>
        <w:widowControl w:val="0"/>
        <w:spacing w:after="0" w:line="220" w:lineRule="exact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Страница 7 из 24</w:t>
      </w:r>
    </w:p>
    <w:p w:rsidR="00332E8E" w:rsidRPr="00332E8E" w:rsidRDefault="00332E8E" w:rsidP="00332E8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332E8E" w:rsidRPr="00332E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E8E" w:rsidRPr="00332E8E" w:rsidRDefault="00332E8E" w:rsidP="00332E8E">
      <w:pPr>
        <w:framePr w:w="4694" w:h="4280" w:hRule="exact" w:wrap="none" w:vAnchor="page" w:hAnchor="page" w:x="1230" w:y="1210"/>
        <w:widowControl w:val="0"/>
        <w:tabs>
          <w:tab w:val="left" w:pos="1073"/>
        </w:tabs>
        <w:spacing w:after="44" w:line="220" w:lineRule="exact"/>
        <w:ind w:left="6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lastRenderedPageBreak/>
        <w:t>12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>АДРЕСА И РЕКВИЗИТЫ СТОРОН</w:t>
      </w:r>
    </w:p>
    <w:p w:rsidR="00332E8E" w:rsidRPr="00332E8E" w:rsidRDefault="00332E8E" w:rsidP="00332E8E">
      <w:pPr>
        <w:framePr w:w="4694" w:h="4280" w:hRule="exact" w:wrap="none" w:vAnchor="page" w:hAnchor="page" w:x="1230" w:y="1210"/>
        <w:widowControl w:val="0"/>
        <w:spacing w:after="0" w:line="307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Заказчик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br/>
        <w:t>ГБПОУ «ВТЭТ»</w:t>
      </w:r>
    </w:p>
    <w:p w:rsidR="00332E8E" w:rsidRPr="00332E8E" w:rsidRDefault="00332E8E" w:rsidP="00332E8E">
      <w:pPr>
        <w:framePr w:w="4694" w:h="4280" w:hRule="exact" w:wrap="none" w:vAnchor="page" w:hAnchor="page" w:x="1230" w:y="1210"/>
        <w:widowControl w:val="0"/>
        <w:spacing w:after="0" w:line="25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Адрес (место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нахождения)/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адрес для</w:t>
      </w:r>
    </w:p>
    <w:p w:rsidR="00332E8E" w:rsidRPr="00332E8E" w:rsidRDefault="00332E8E" w:rsidP="00332E8E">
      <w:pPr>
        <w:framePr w:w="4694" w:h="4280" w:hRule="exact" w:wrap="none" w:vAnchor="page" w:hAnchor="page" w:x="1230" w:y="1210"/>
        <w:widowControl w:val="0"/>
        <w:spacing w:after="0" w:line="25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Уведомлений: 606763, Нижегородская область,</w:t>
      </w:r>
    </w:p>
    <w:p w:rsidR="00332E8E" w:rsidRPr="00332E8E" w:rsidRDefault="00332E8E" w:rsidP="00332E8E">
      <w:pPr>
        <w:framePr w:w="4694" w:h="4280" w:hRule="exact" w:wrap="none" w:vAnchor="page" w:hAnchor="page" w:x="1230" w:y="1210"/>
        <w:widowControl w:val="0"/>
        <w:spacing w:after="0" w:line="25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Варнавинский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р-н, д. </w:t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Коленово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, </w:t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д.ЗЗ</w:t>
      </w:r>
      <w:proofErr w:type="spellEnd"/>
    </w:p>
    <w:p w:rsidR="00332E8E" w:rsidRPr="00332E8E" w:rsidRDefault="00332E8E" w:rsidP="00332E8E">
      <w:pPr>
        <w:framePr w:w="4694" w:h="4280" w:hRule="exact" w:wrap="none" w:vAnchor="page" w:hAnchor="page" w:x="1230" w:y="1210"/>
        <w:widowControl w:val="0"/>
        <w:spacing w:after="0" w:line="25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ИНН 5207001747</w:t>
      </w:r>
    </w:p>
    <w:p w:rsidR="00332E8E" w:rsidRPr="00332E8E" w:rsidRDefault="00332E8E" w:rsidP="00332E8E">
      <w:pPr>
        <w:framePr w:w="4694" w:h="4280" w:hRule="exact" w:wrap="none" w:vAnchor="page" w:hAnchor="page" w:x="1230" w:y="1210"/>
        <w:widowControl w:val="0"/>
        <w:spacing w:after="0" w:line="25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КПП 520701001</w:t>
      </w:r>
    </w:p>
    <w:p w:rsidR="00332E8E" w:rsidRPr="00332E8E" w:rsidRDefault="00332E8E" w:rsidP="00332E8E">
      <w:pPr>
        <w:framePr w:w="4694" w:h="4280" w:hRule="exact" w:wrap="none" w:vAnchor="page" w:hAnchor="page" w:x="1230" w:y="1210"/>
        <w:widowControl w:val="0"/>
        <w:spacing w:after="0" w:line="25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ОГРН 1025200869044</w:t>
      </w:r>
    </w:p>
    <w:p w:rsidR="00332E8E" w:rsidRPr="00332E8E" w:rsidRDefault="00332E8E" w:rsidP="00332E8E">
      <w:pPr>
        <w:framePr w:w="4694" w:h="4280" w:hRule="exact" w:wrap="none" w:vAnchor="page" w:hAnchor="page" w:x="1230" w:y="1210"/>
        <w:widowControl w:val="0"/>
        <w:spacing w:after="0" w:line="25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ОКПО 22803277</w:t>
      </w:r>
    </w:p>
    <w:p w:rsidR="00332E8E" w:rsidRPr="00332E8E" w:rsidRDefault="00332E8E" w:rsidP="00332E8E">
      <w:pPr>
        <w:framePr w:w="4694" w:h="4280" w:hRule="exact" w:wrap="none" w:vAnchor="page" w:hAnchor="page" w:x="1230" w:y="1210"/>
        <w:widowControl w:val="0"/>
        <w:spacing w:after="0" w:line="25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р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/с 40601810422023000001</w:t>
      </w:r>
    </w:p>
    <w:p w:rsidR="00332E8E" w:rsidRPr="00332E8E" w:rsidRDefault="00332E8E" w:rsidP="00332E8E">
      <w:pPr>
        <w:framePr w:w="4694" w:h="4280" w:hRule="exact" w:wrap="none" w:vAnchor="page" w:hAnchor="page" w:x="1230" w:y="1210"/>
        <w:widowControl w:val="0"/>
        <w:spacing w:after="0" w:line="25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Волго-Вятском ГУ Банка России по</w:t>
      </w:r>
    </w:p>
    <w:p w:rsidR="00332E8E" w:rsidRPr="00332E8E" w:rsidRDefault="00332E8E" w:rsidP="00332E8E">
      <w:pPr>
        <w:framePr w:w="4694" w:h="4280" w:hRule="exact" w:wrap="none" w:vAnchor="page" w:hAnchor="page" w:x="1230" w:y="1210"/>
        <w:widowControl w:val="0"/>
        <w:spacing w:after="0" w:line="25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Нижегородской области</w:t>
      </w:r>
    </w:p>
    <w:p w:rsidR="00332E8E" w:rsidRPr="00332E8E" w:rsidRDefault="00332E8E" w:rsidP="00332E8E">
      <w:pPr>
        <w:framePr w:w="4694" w:h="4280" w:hRule="exact" w:wrap="none" w:vAnchor="page" w:hAnchor="page" w:x="1230" w:y="1210"/>
        <w:widowControl w:val="0"/>
        <w:spacing w:after="0" w:line="25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БИК 042202001</w:t>
      </w:r>
    </w:p>
    <w:p w:rsidR="00332E8E" w:rsidRPr="00332E8E" w:rsidRDefault="00332E8E" w:rsidP="00332E8E">
      <w:pPr>
        <w:framePr w:w="4694" w:h="4280" w:hRule="exact" w:wrap="none" w:vAnchor="page" w:hAnchor="page" w:x="1230" w:y="1210"/>
        <w:widowControl w:val="0"/>
        <w:spacing w:after="0" w:line="25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тел.: +7(831)5835012</w:t>
      </w:r>
    </w:p>
    <w:p w:rsidR="00332E8E" w:rsidRPr="00325695" w:rsidRDefault="00332E8E" w:rsidP="00332E8E">
      <w:pPr>
        <w:framePr w:w="4694" w:h="4280" w:hRule="exact" w:wrap="none" w:vAnchor="page" w:hAnchor="page" w:x="1230" w:y="1210"/>
        <w:widowControl w:val="0"/>
        <w:spacing w:after="0" w:line="254" w:lineRule="exact"/>
        <w:rPr>
          <w:rFonts w:ascii="Times New Roman" w:eastAsia="Times New Roman" w:hAnsi="Times New Roman" w:cs="Times New Roman"/>
          <w:color w:val="000000"/>
          <w:lang w:val="en-US"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val="en-US" w:bidi="en-US"/>
        </w:rPr>
        <w:t>e</w:t>
      </w:r>
      <w:r w:rsidRPr="00325695">
        <w:rPr>
          <w:rFonts w:ascii="Times New Roman" w:eastAsia="Times New Roman" w:hAnsi="Times New Roman" w:cs="Times New Roman"/>
          <w:color w:val="000000"/>
          <w:lang w:val="en-US" w:bidi="en-US"/>
        </w:rPr>
        <w:t>-</w:t>
      </w:r>
      <w:r w:rsidRPr="00332E8E">
        <w:rPr>
          <w:rFonts w:ascii="Times New Roman" w:eastAsia="Times New Roman" w:hAnsi="Times New Roman" w:cs="Times New Roman"/>
          <w:color w:val="000000"/>
          <w:lang w:val="en-US" w:bidi="en-US"/>
        </w:rPr>
        <w:t>mail</w:t>
      </w:r>
      <w:proofErr w:type="gramEnd"/>
      <w:r w:rsidRPr="00325695">
        <w:rPr>
          <w:rFonts w:ascii="Times New Roman" w:eastAsia="Times New Roman" w:hAnsi="Times New Roman" w:cs="Times New Roman"/>
          <w:color w:val="000000"/>
          <w:lang w:val="en-US" w:bidi="en-US"/>
        </w:rPr>
        <w:t xml:space="preserve">: </w:t>
      </w:r>
      <w:hyperlink r:id="rId9" w:history="1">
        <w:r w:rsidRPr="00332E8E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vam</w:t>
        </w:r>
        <w:r w:rsidRPr="00325695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_</w:t>
        </w:r>
        <w:r w:rsidRPr="00332E8E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sekretar</w:t>
        </w:r>
        <w:r w:rsidRPr="00325695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@</w:t>
        </w:r>
        <w:r w:rsidRPr="00332E8E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mts</w:t>
        </w:r>
        <w:r w:rsidRPr="00325695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-</w:t>
        </w:r>
        <w:r w:rsidRPr="00332E8E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nn</w:t>
        </w:r>
        <w:r w:rsidRPr="00325695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.</w:t>
        </w:r>
        <w:r w:rsidRPr="00332E8E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ru</w:t>
        </w:r>
      </w:hyperlink>
    </w:p>
    <w:p w:rsidR="00332E8E" w:rsidRPr="00332E8E" w:rsidRDefault="00332E8E" w:rsidP="00332E8E">
      <w:pPr>
        <w:framePr w:w="4704" w:h="4474" w:hRule="exact" w:wrap="none" w:vAnchor="page" w:hAnchor="page" w:x="6068" w:y="1515"/>
        <w:widowControl w:val="0"/>
        <w:spacing w:after="0" w:line="307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Исполнитель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br/>
        <w:t>ООО «ИНСТАНТ»</w:t>
      </w:r>
    </w:p>
    <w:p w:rsidR="00332E8E" w:rsidRPr="00332E8E" w:rsidRDefault="00332E8E" w:rsidP="00332E8E">
      <w:pPr>
        <w:framePr w:w="4704" w:h="4474" w:hRule="exact" w:wrap="none" w:vAnchor="page" w:hAnchor="page" w:x="6068" w:y="1515"/>
        <w:widowControl w:val="0"/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Адрес (место нахождения) / адрес для</w:t>
      </w:r>
    </w:p>
    <w:p w:rsidR="00332E8E" w:rsidRPr="00332E8E" w:rsidRDefault="00332E8E" w:rsidP="00332E8E">
      <w:pPr>
        <w:framePr w:w="4704" w:h="4474" w:hRule="exact" w:wrap="none" w:vAnchor="page" w:hAnchor="page" w:x="6068" w:y="1515"/>
        <w:widowControl w:val="0"/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Уведомлений: 603057, Нижний Новгород,</w:t>
      </w:r>
    </w:p>
    <w:p w:rsidR="00332E8E" w:rsidRPr="00332E8E" w:rsidRDefault="00332E8E" w:rsidP="00332E8E">
      <w:pPr>
        <w:framePr w:w="4704" w:h="4474" w:hRule="exact" w:wrap="none" w:vAnchor="page" w:hAnchor="page" w:x="6068" w:y="1515"/>
        <w:widowControl w:val="0"/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переулок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Нартова, д. 2Г, оф. 6 / 603005, Н.</w:t>
      </w:r>
    </w:p>
    <w:p w:rsidR="00332E8E" w:rsidRPr="00332E8E" w:rsidRDefault="00332E8E" w:rsidP="00332E8E">
      <w:pPr>
        <w:framePr w:w="4704" w:h="4474" w:hRule="exact" w:wrap="none" w:vAnchor="page" w:hAnchor="page" w:x="6068" w:y="1515"/>
        <w:widowControl w:val="0"/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Новгород, ул. Нестерова, д. 9, оф. 707</w:t>
      </w:r>
    </w:p>
    <w:p w:rsidR="00332E8E" w:rsidRPr="00332E8E" w:rsidRDefault="00332E8E" w:rsidP="00332E8E">
      <w:pPr>
        <w:framePr w:w="4704" w:h="4474" w:hRule="exact" w:wrap="none" w:vAnchor="page" w:hAnchor="page" w:x="6068" w:y="1515"/>
        <w:widowControl w:val="0"/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ИНН 7805747550</w:t>
      </w:r>
    </w:p>
    <w:p w:rsidR="00332E8E" w:rsidRPr="00332E8E" w:rsidRDefault="00332E8E" w:rsidP="00332E8E">
      <w:pPr>
        <w:framePr w:w="4704" w:h="4474" w:hRule="exact" w:wrap="none" w:vAnchor="page" w:hAnchor="page" w:x="6068" w:y="1515"/>
        <w:widowControl w:val="0"/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КПП 526201001</w:t>
      </w:r>
    </w:p>
    <w:p w:rsidR="00332E8E" w:rsidRPr="00332E8E" w:rsidRDefault="00332E8E" w:rsidP="00332E8E">
      <w:pPr>
        <w:framePr w:w="4704" w:h="4474" w:hRule="exact" w:wrap="none" w:vAnchor="page" w:hAnchor="page" w:x="6068" w:y="1515"/>
        <w:widowControl w:val="0"/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ОГРН 1197847071905</w:t>
      </w:r>
    </w:p>
    <w:p w:rsidR="00332E8E" w:rsidRPr="00332E8E" w:rsidRDefault="00332E8E" w:rsidP="00332E8E">
      <w:pPr>
        <w:framePr w:w="4704" w:h="4474" w:hRule="exact" w:wrap="none" w:vAnchor="page" w:hAnchor="page" w:x="6068" w:y="1515"/>
        <w:widowControl w:val="0"/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ОКПО 36912455</w:t>
      </w:r>
    </w:p>
    <w:p w:rsidR="00332E8E" w:rsidRPr="00332E8E" w:rsidRDefault="00332E8E" w:rsidP="00332E8E">
      <w:pPr>
        <w:framePr w:w="4704" w:h="4474" w:hRule="exact" w:wrap="none" w:vAnchor="page" w:hAnchor="page" w:x="6068" w:y="1515"/>
        <w:widowControl w:val="0"/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р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/с 40702810932060010680</w:t>
      </w:r>
    </w:p>
    <w:p w:rsidR="00332E8E" w:rsidRPr="00332E8E" w:rsidRDefault="00332E8E" w:rsidP="00332E8E">
      <w:pPr>
        <w:framePr w:w="4704" w:h="4474" w:hRule="exact" w:wrap="none" w:vAnchor="page" w:hAnchor="page" w:x="6068" w:y="1515"/>
        <w:widowControl w:val="0"/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Филиале "Санкт-Петербургский" АО "АЛЬФА-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БАНК"</w:t>
      </w:r>
    </w:p>
    <w:p w:rsidR="00332E8E" w:rsidRPr="00332E8E" w:rsidRDefault="00332E8E" w:rsidP="00332E8E">
      <w:pPr>
        <w:framePr w:w="4704" w:h="4474" w:hRule="exact" w:wrap="none" w:vAnchor="page" w:hAnchor="page" w:x="6068" w:y="1515"/>
        <w:widowControl w:val="0"/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к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/с 30101810600000000786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БИК 044030786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тел.: +7(831)410-14-54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</w:r>
      <w:r w:rsidRPr="00332E8E">
        <w:rPr>
          <w:rFonts w:ascii="Times New Roman" w:eastAsia="Times New Roman" w:hAnsi="Times New Roman" w:cs="Times New Roman"/>
          <w:color w:val="000000"/>
          <w:lang w:val="en-US" w:bidi="en-US"/>
        </w:rPr>
        <w:t>e</w:t>
      </w:r>
      <w:r w:rsidRPr="00332E8E">
        <w:rPr>
          <w:rFonts w:ascii="Times New Roman" w:eastAsia="Times New Roman" w:hAnsi="Times New Roman" w:cs="Times New Roman"/>
          <w:color w:val="000000"/>
          <w:lang w:bidi="en-US"/>
        </w:rPr>
        <w:t>-</w:t>
      </w:r>
      <w:r w:rsidRPr="00332E8E">
        <w:rPr>
          <w:rFonts w:ascii="Times New Roman" w:eastAsia="Times New Roman" w:hAnsi="Times New Roman" w:cs="Times New Roman"/>
          <w:color w:val="000000"/>
          <w:lang w:val="en-US" w:bidi="en-US"/>
        </w:rPr>
        <w:t>mail</w:t>
      </w:r>
      <w:r w:rsidRPr="00332E8E">
        <w:rPr>
          <w:rFonts w:ascii="Times New Roman" w:eastAsia="Times New Roman" w:hAnsi="Times New Roman" w:cs="Times New Roman"/>
          <w:color w:val="000000"/>
          <w:lang w:bidi="en-US"/>
        </w:rPr>
        <w:t xml:space="preserve">: </w:t>
      </w:r>
      <w:hyperlink r:id="rId10" w:history="1">
        <w:r w:rsidRPr="00332E8E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instantnnov</w:t>
        </w:r>
        <w:r w:rsidRPr="00332E8E">
          <w:rPr>
            <w:rFonts w:ascii="Times New Roman" w:eastAsia="Times New Roman" w:hAnsi="Times New Roman" w:cs="Times New Roman"/>
            <w:color w:val="0066CC"/>
            <w:u w:val="single"/>
            <w:lang w:bidi="en-US"/>
          </w:rPr>
          <w:t>@</w:t>
        </w:r>
        <w:r w:rsidRPr="00332E8E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gmail</w:t>
        </w:r>
        <w:r w:rsidRPr="00332E8E">
          <w:rPr>
            <w:rFonts w:ascii="Times New Roman" w:eastAsia="Times New Roman" w:hAnsi="Times New Roman" w:cs="Times New Roman"/>
            <w:color w:val="0066CC"/>
            <w:u w:val="single"/>
            <w:lang w:bidi="en-US"/>
          </w:rPr>
          <w:t>.</w:t>
        </w:r>
        <w:r w:rsidRPr="00332E8E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com</w:t>
        </w:r>
      </w:hyperlink>
    </w:p>
    <w:p w:rsidR="00332E8E" w:rsidRPr="00332E8E" w:rsidRDefault="00332E8E" w:rsidP="00332E8E">
      <w:pPr>
        <w:framePr w:w="9941" w:h="286" w:hRule="exact" w:wrap="none" w:vAnchor="page" w:hAnchor="page" w:x="1230" w:y="15654"/>
        <w:widowControl w:val="0"/>
        <w:spacing w:after="0" w:line="220" w:lineRule="exact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Страница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8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из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24</w:t>
      </w:r>
    </w:p>
    <w:p w:rsidR="00332E8E" w:rsidRPr="00332E8E" w:rsidRDefault="00332E8E" w:rsidP="00332E8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332E8E" w:rsidRPr="00332E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E8E" w:rsidRPr="00332E8E" w:rsidRDefault="00332E8E" w:rsidP="00332E8E">
      <w:pPr>
        <w:framePr w:w="9941" w:h="1585" w:hRule="exact" w:wrap="none" w:vAnchor="page" w:hAnchor="page" w:x="1230" w:y="1179"/>
        <w:widowControl w:val="0"/>
        <w:spacing w:after="0" w:line="254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lastRenderedPageBreak/>
        <w:t>Приложение № 1</w:t>
      </w:r>
    </w:p>
    <w:p w:rsidR="00332E8E" w:rsidRPr="00332E8E" w:rsidRDefault="00332E8E" w:rsidP="00332E8E">
      <w:pPr>
        <w:framePr w:w="9941" w:h="1585" w:hRule="exact" w:wrap="none" w:vAnchor="page" w:hAnchor="page" w:x="1230" w:y="1179"/>
        <w:widowControl w:val="0"/>
        <w:spacing w:after="268" w:line="254" w:lineRule="exact"/>
        <w:ind w:left="632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к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Договору об оказании услуг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№ 009/2019-С от «06» декабря 2019 г.</w:t>
      </w:r>
    </w:p>
    <w:p w:rsidR="00332E8E" w:rsidRPr="00332E8E" w:rsidRDefault="00332E8E" w:rsidP="00332E8E">
      <w:pPr>
        <w:framePr w:w="9941" w:h="1585" w:hRule="exact" w:wrap="none" w:vAnchor="page" w:hAnchor="page" w:x="1230" w:y="1179"/>
        <w:widowControl w:val="0"/>
        <w:spacing w:after="6" w:line="220" w:lineRule="exact"/>
        <w:ind w:left="376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ТЕХНИЧЕСКОЕ ЗАДАНИЕ</w:t>
      </w:r>
    </w:p>
    <w:p w:rsidR="00332E8E" w:rsidRPr="00332E8E" w:rsidRDefault="00332E8E" w:rsidP="00332E8E">
      <w:pPr>
        <w:framePr w:w="9941" w:h="1585" w:hRule="exact" w:wrap="none" w:vAnchor="page" w:hAnchor="page" w:x="1230" w:y="1179"/>
        <w:widowControl w:val="0"/>
        <w:spacing w:after="0" w:line="220" w:lineRule="exact"/>
        <w:ind w:left="128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на</w:t>
      </w:r>
      <w:proofErr w:type="gramEnd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оказание услуг по сопровождению систем контроля и управления доступом</w:t>
      </w:r>
    </w:p>
    <w:p w:rsidR="00332E8E" w:rsidRPr="00332E8E" w:rsidRDefault="00332E8E" w:rsidP="00332E8E">
      <w:pPr>
        <w:framePr w:w="9427" w:h="836" w:hRule="exact" w:wrap="none" w:vAnchor="page" w:hAnchor="page" w:x="1710" w:y="2955"/>
        <w:widowControl w:val="0"/>
        <w:spacing w:after="0" w:line="25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Термины и определения</w:t>
      </w:r>
    </w:p>
    <w:p w:rsidR="00332E8E" w:rsidRPr="00332E8E" w:rsidRDefault="00332E8E" w:rsidP="00332E8E">
      <w:pPr>
        <w:framePr w:w="9427" w:h="836" w:hRule="exact" w:wrap="none" w:vAnchor="page" w:hAnchor="page" w:x="1710" w:y="2955"/>
        <w:widowControl w:val="0"/>
        <w:tabs>
          <w:tab w:val="left" w:leader="underscore" w:pos="2486"/>
          <w:tab w:val="left" w:leader="underscore" w:pos="9365"/>
        </w:tabs>
        <w:spacing w:after="0" w:line="254" w:lineRule="exact"/>
        <w:ind w:firstLine="60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 настоящем документе применены следующие термины с соответствующими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</w:r>
      <w:r w:rsidRPr="00332E8E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определениями: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6"/>
        <w:gridCol w:w="6898"/>
      </w:tblGrid>
      <w:tr w:rsidR="00332E8E" w:rsidRPr="00332E8E" w:rsidTr="00332E8E">
        <w:trPr>
          <w:trHeight w:hRule="exact" w:val="274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03" w:h="7205" w:wrap="none" w:vAnchor="page" w:hAnchor="page" w:x="1729" w:y="3738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Термин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03" w:h="7205" w:wrap="none" w:vAnchor="page" w:hAnchor="page" w:x="1729" w:y="3738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Определение</w:t>
            </w:r>
          </w:p>
        </w:tc>
      </w:tr>
      <w:tr w:rsidR="00332E8E" w:rsidRPr="00332E8E" w:rsidTr="00332E8E">
        <w:trPr>
          <w:trHeight w:hRule="exact" w:val="264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03" w:h="7205" w:wrap="none" w:vAnchor="page" w:hAnchor="page" w:x="1729" w:y="3738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03" w:h="7205" w:wrap="none" w:vAnchor="page" w:hAnchor="page" w:x="1729" w:y="3738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</w:tr>
      <w:tr w:rsidR="00332E8E" w:rsidRPr="00332E8E" w:rsidTr="00332E8E">
        <w:trPr>
          <w:trHeight w:hRule="exact" w:val="773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3" w:h="7205" w:wrap="none" w:vAnchor="page" w:hAnchor="page" w:x="1729" w:y="373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Инцидент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03" w:h="7205" w:wrap="none" w:vAnchor="page" w:hAnchor="page" w:x="1729" w:y="3738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Любое событие, не являющееся частью стандартных операций по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предоставлению услуги, которое привело или может привести к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нарушению или снижению качества этой услуги</w:t>
            </w:r>
          </w:p>
        </w:tc>
      </w:tr>
      <w:tr w:rsidR="00332E8E" w:rsidRPr="00332E8E" w:rsidTr="00332E8E">
        <w:trPr>
          <w:trHeight w:hRule="exact" w:val="778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3" w:h="7205" w:wrap="none" w:vAnchor="page" w:hAnchor="page" w:x="1729" w:y="373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Оператор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03" w:h="7205" w:wrap="none" w:vAnchor="page" w:hAnchor="page" w:x="1729" w:y="3738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Государственное бюджетное профессиональное образовательное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учреждение «</w:t>
            </w:r>
            <w:proofErr w:type="spell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Варнавинский</w:t>
            </w:r>
            <w:proofErr w:type="spellEnd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технолого-экономический </w:t>
            </w: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техникум»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(</w:t>
            </w:r>
            <w:proofErr w:type="gramEnd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ГБПОУ «ВТЭТ»)</w:t>
            </w:r>
          </w:p>
        </w:tc>
      </w:tr>
      <w:tr w:rsidR="00332E8E" w:rsidRPr="00332E8E" w:rsidTr="00332E8E">
        <w:trPr>
          <w:trHeight w:hRule="exact" w:val="768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3" w:h="7205" w:wrap="none" w:vAnchor="page" w:hAnchor="page" w:x="1729" w:y="373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Заказчик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03" w:h="7205" w:wrap="none" w:vAnchor="page" w:hAnchor="page" w:x="1729" w:y="3738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Государственное бюджетное профессиональное образовательное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учреждение «</w:t>
            </w:r>
            <w:proofErr w:type="spell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Варнавинский</w:t>
            </w:r>
            <w:proofErr w:type="spellEnd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технолого-экономический </w:t>
            </w: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техникум»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(</w:t>
            </w:r>
            <w:proofErr w:type="gramEnd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ГБПОУ «ВТЭТ»)</w:t>
            </w:r>
          </w:p>
        </w:tc>
      </w:tr>
      <w:tr w:rsidR="00332E8E" w:rsidRPr="00332E8E" w:rsidTr="00332E8E">
        <w:trPr>
          <w:trHeight w:hRule="exact" w:val="773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3" w:h="7205" w:wrap="none" w:vAnchor="page" w:hAnchor="page" w:x="1729" w:y="373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Ремонт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03" w:h="7205" w:wrap="none" w:vAnchor="page" w:hAnchor="page" w:x="1729" w:y="3738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Комплекс операций по восстановлению исправности</w:t>
            </w:r>
          </w:p>
          <w:p w:rsidR="00332E8E" w:rsidRPr="00332E8E" w:rsidRDefault="00332E8E" w:rsidP="00332E8E">
            <w:pPr>
              <w:framePr w:w="9403" w:h="7205" w:wrap="none" w:vAnchor="page" w:hAnchor="page" w:x="1729" w:y="3738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или</w:t>
            </w:r>
            <w:proofErr w:type="gramEnd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работоспособности изделий и восстановлению ресурсов изделий</w:t>
            </w:r>
          </w:p>
          <w:p w:rsidR="00332E8E" w:rsidRPr="00332E8E" w:rsidRDefault="00332E8E" w:rsidP="00332E8E">
            <w:pPr>
              <w:framePr w:w="9403" w:h="7205" w:wrap="none" w:vAnchor="page" w:hAnchor="page" w:x="1729" w:y="3738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или</w:t>
            </w:r>
            <w:proofErr w:type="gramEnd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их составных частей</w:t>
            </w:r>
          </w:p>
        </w:tc>
      </w:tr>
      <w:tr w:rsidR="00332E8E" w:rsidRPr="00332E8E" w:rsidTr="00332E8E">
        <w:trPr>
          <w:trHeight w:hRule="exact" w:val="557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3" w:h="7205" w:wrap="none" w:vAnchor="page" w:hAnchor="page" w:x="1729" w:y="373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СКУД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3" w:h="7205" w:wrap="none" w:vAnchor="page" w:hAnchor="page" w:x="1729" w:y="373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Система контроля управления доступом</w:t>
            </w:r>
          </w:p>
        </w:tc>
      </w:tr>
      <w:tr w:rsidR="00332E8E" w:rsidRPr="00332E8E" w:rsidTr="00332E8E">
        <w:trPr>
          <w:trHeight w:hRule="exact" w:val="571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3" w:h="7205" w:wrap="none" w:vAnchor="page" w:hAnchor="page" w:x="1729" w:y="373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ВИ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3" w:h="7205" w:wrap="none" w:vAnchor="page" w:hAnchor="page" w:x="1729" w:y="373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Система </w:t>
            </w:r>
            <w:proofErr w:type="spell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видеоидентификации</w:t>
            </w:r>
            <w:proofErr w:type="spellEnd"/>
          </w:p>
        </w:tc>
      </w:tr>
      <w:tr w:rsidR="00332E8E" w:rsidRPr="00332E8E" w:rsidTr="00332E8E">
        <w:trPr>
          <w:trHeight w:hRule="exact" w:val="566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3" w:h="7205" w:wrap="none" w:vAnchor="page" w:hAnchor="page" w:x="1729" w:y="373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3" w:h="7205" w:wrap="none" w:vAnchor="page" w:hAnchor="page" w:x="1729" w:y="373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Программное обеспечение</w:t>
            </w:r>
          </w:p>
        </w:tc>
      </w:tr>
      <w:tr w:rsidR="00332E8E" w:rsidRPr="00332E8E" w:rsidTr="00332E8E">
        <w:trPr>
          <w:trHeight w:hRule="exact" w:val="571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3" w:h="7205" w:wrap="none" w:vAnchor="page" w:hAnchor="page" w:x="1729" w:y="373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Система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3" w:h="7205" w:wrap="none" w:vAnchor="page" w:hAnchor="page" w:x="1729" w:y="373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Отдельно разработанный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web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-интерфейс Заказчика</w:t>
            </w:r>
          </w:p>
        </w:tc>
      </w:tr>
      <w:tr w:rsidR="00332E8E" w:rsidRPr="00332E8E" w:rsidTr="00332E8E">
        <w:trPr>
          <w:trHeight w:hRule="exact" w:val="514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03" w:h="7205" w:wrap="none" w:vAnchor="page" w:hAnchor="page" w:x="1729" w:y="373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Сопровождение СКУД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403" w:h="7205" w:wrap="none" w:vAnchor="page" w:hAnchor="page" w:x="1729" w:y="3738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Деятельность по оказанию услуг, необходимых для обеспечения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устойчивого функционирования СКУД</w:t>
            </w:r>
          </w:p>
        </w:tc>
      </w:tr>
      <w:tr w:rsidR="00332E8E" w:rsidRPr="00332E8E" w:rsidTr="00332E8E">
        <w:trPr>
          <w:trHeight w:hRule="exact" w:val="797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3" w:h="7205" w:wrap="none" w:vAnchor="page" w:hAnchor="page" w:x="1729" w:y="3738"/>
              <w:widowControl w:val="0"/>
              <w:spacing w:after="6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Техническое</w:t>
            </w:r>
          </w:p>
          <w:p w:rsidR="00332E8E" w:rsidRPr="00332E8E" w:rsidRDefault="00332E8E" w:rsidP="00332E8E">
            <w:pPr>
              <w:framePr w:w="9403" w:h="7205" w:wrap="none" w:vAnchor="page" w:hAnchor="page" w:x="1729" w:y="3738"/>
              <w:widowControl w:val="0"/>
              <w:spacing w:before="6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обслуживание</w:t>
            </w:r>
            <w:proofErr w:type="gramEnd"/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03" w:h="7205" w:wrap="none" w:vAnchor="page" w:hAnchor="page" w:x="1729" w:y="3738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Комплекс операций или операция по поддержанию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работоспособности или исправности изделия при использовании по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назначению, ожидании, хранении и транспортировании</w:t>
            </w:r>
          </w:p>
        </w:tc>
      </w:tr>
    </w:tbl>
    <w:p w:rsidR="00332E8E" w:rsidRPr="00332E8E" w:rsidRDefault="00332E8E" w:rsidP="00332E8E">
      <w:pPr>
        <w:framePr w:w="7186" w:h="556" w:hRule="exact" w:wrap="none" w:vAnchor="page" w:hAnchor="page" w:x="2305" w:y="11185"/>
        <w:widowControl w:val="0"/>
        <w:spacing w:after="3" w:line="220" w:lineRule="exact"/>
        <w:ind w:left="274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Сокращения и обозначения</w:t>
      </w:r>
    </w:p>
    <w:p w:rsidR="00332E8E" w:rsidRPr="00332E8E" w:rsidRDefault="00332E8E" w:rsidP="00332E8E">
      <w:pPr>
        <w:framePr w:w="7186" w:h="556" w:hRule="exact" w:wrap="none" w:vAnchor="page" w:hAnchor="page" w:x="2305" w:y="11185"/>
        <w:widowControl w:val="0"/>
        <w:spacing w:after="0" w:line="22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В настоящем документе применены следующие сокращения (обозначения):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8"/>
        <w:gridCol w:w="6941"/>
      </w:tblGrid>
      <w:tr w:rsidR="00332E8E" w:rsidRPr="00332E8E" w:rsidTr="00332E8E">
        <w:trPr>
          <w:trHeight w:hRule="exact" w:val="538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398" w:h="3528" w:wrap="none" w:vAnchor="page" w:hAnchor="page" w:x="1748" w:y="11668"/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Сокращение</w:t>
            </w:r>
          </w:p>
          <w:p w:rsidR="00332E8E" w:rsidRPr="00332E8E" w:rsidRDefault="00332E8E" w:rsidP="00332E8E">
            <w:pPr>
              <w:framePr w:w="9398" w:h="3528" w:wrap="none" w:vAnchor="page" w:hAnchor="page" w:x="1748" w:y="11668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</w:t>
            </w: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обозначение</w:t>
            </w:r>
            <w:proofErr w:type="gramEnd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)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398" w:h="3528" w:wrap="none" w:vAnchor="page" w:hAnchor="page" w:x="1748" w:y="11668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Значение сокращения (обозначения)</w:t>
            </w:r>
          </w:p>
        </w:tc>
      </w:tr>
      <w:tr w:rsidR="00332E8E" w:rsidRPr="00332E8E" w:rsidTr="00332E8E">
        <w:trPr>
          <w:trHeight w:hRule="exact" w:val="350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398" w:h="3528" w:wrap="none" w:vAnchor="page" w:hAnchor="page" w:x="1748" w:y="11668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398" w:h="3528" w:wrap="none" w:vAnchor="page" w:hAnchor="page" w:x="1748" w:y="11668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</w:tr>
      <w:tr w:rsidR="00332E8E" w:rsidRPr="00332E8E" w:rsidTr="00332E8E">
        <w:trPr>
          <w:trHeight w:hRule="exact" w:val="355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398" w:h="3528" w:wrap="none" w:vAnchor="page" w:hAnchor="page" w:x="1748" w:y="1166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БД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398" w:h="3528" w:wrap="none" w:vAnchor="page" w:hAnchor="page" w:x="1748" w:y="11668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База данных</w:t>
            </w:r>
          </w:p>
        </w:tc>
      </w:tr>
      <w:tr w:rsidR="00332E8E" w:rsidRPr="00332E8E" w:rsidTr="00332E8E">
        <w:trPr>
          <w:trHeight w:hRule="exact" w:val="514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398" w:h="3528" w:wrap="none" w:vAnchor="page" w:hAnchor="page" w:x="1748" w:y="1166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ЗИС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398" w:h="3528" w:wrap="none" w:vAnchor="page" w:hAnchor="page" w:x="1748" w:y="11668"/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Защита информационной системы, ее средств, систем связи и передачи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данных</w:t>
            </w:r>
          </w:p>
        </w:tc>
      </w:tr>
      <w:tr w:rsidR="00332E8E" w:rsidRPr="00332E8E" w:rsidTr="00332E8E">
        <w:trPr>
          <w:trHeight w:hRule="exact" w:val="355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398" w:h="3528" w:wrap="none" w:vAnchor="page" w:hAnchor="page" w:x="1748" w:y="1166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КОСГУ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398" w:h="3528" w:wrap="none" w:vAnchor="page" w:hAnchor="page" w:x="1748" w:y="11668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Классификация операций сектора государственного управления</w:t>
            </w:r>
          </w:p>
        </w:tc>
      </w:tr>
      <w:tr w:rsidR="00332E8E" w:rsidRPr="00332E8E" w:rsidTr="00332E8E">
        <w:trPr>
          <w:trHeight w:hRule="exact" w:val="346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398" w:h="3528" w:wrap="none" w:vAnchor="page" w:hAnchor="page" w:x="1748" w:y="1166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ЛВС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398" w:h="3528" w:wrap="none" w:vAnchor="page" w:hAnchor="page" w:x="1748" w:y="11668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Локальная вычислительная сеть</w:t>
            </w:r>
          </w:p>
        </w:tc>
      </w:tr>
      <w:tr w:rsidR="00332E8E" w:rsidRPr="00332E8E" w:rsidTr="00332E8E">
        <w:trPr>
          <w:trHeight w:hRule="exact" w:val="350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398" w:h="3528" w:wrap="none" w:vAnchor="page" w:hAnchor="page" w:x="1748" w:y="11668"/>
              <w:widowControl w:val="0"/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одт</w:t>
            </w:r>
            <w:proofErr w:type="spellEnd"/>
            <w:proofErr w:type="gramEnd"/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398" w:h="3528" w:wrap="none" w:vAnchor="page" w:hAnchor="page" w:x="1748" w:y="11668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Обеспечение доступности информации</w:t>
            </w:r>
          </w:p>
        </w:tc>
      </w:tr>
      <w:tr w:rsidR="00332E8E" w:rsidRPr="00332E8E" w:rsidTr="00332E8E">
        <w:trPr>
          <w:trHeight w:hRule="exact" w:val="346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398" w:h="3528" w:wrap="none" w:vAnchor="page" w:hAnchor="page" w:x="1748" w:y="1166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ОКВЭД2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398" w:h="3528" w:wrap="none" w:vAnchor="page" w:hAnchor="page" w:x="1748" w:y="11668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Общероссийский классификатор видов экономической деятельности</w:t>
            </w:r>
          </w:p>
        </w:tc>
      </w:tr>
      <w:tr w:rsidR="00332E8E" w:rsidRPr="00332E8E" w:rsidTr="00332E8E">
        <w:trPr>
          <w:trHeight w:hRule="exact" w:val="374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398" w:h="3528" w:wrap="none" w:vAnchor="page" w:hAnchor="page" w:x="1748" w:y="1166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ОКПД2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398" w:h="3528" w:wrap="none" w:vAnchor="page" w:hAnchor="page" w:x="1748" w:y="11668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Общероссийский классификатор продукции по видам экономической</w:t>
            </w:r>
          </w:p>
        </w:tc>
      </w:tr>
    </w:tbl>
    <w:p w:rsidR="00332E8E" w:rsidRPr="00332E8E" w:rsidRDefault="00332E8E" w:rsidP="00332E8E">
      <w:pPr>
        <w:framePr w:wrap="none" w:vAnchor="page" w:hAnchor="page" w:x="9366" w:y="15347"/>
        <w:widowControl w:val="0"/>
        <w:spacing w:after="0" w:line="22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Страница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9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из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24</w:t>
      </w:r>
    </w:p>
    <w:p w:rsidR="00332E8E" w:rsidRPr="00332E8E" w:rsidRDefault="00332E8E" w:rsidP="00332E8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332E8E" w:rsidRPr="00332E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2"/>
        <w:gridCol w:w="6950"/>
      </w:tblGrid>
      <w:tr w:rsidR="00332E8E" w:rsidRPr="00332E8E" w:rsidTr="00332E8E">
        <w:trPr>
          <w:trHeight w:hRule="exact" w:val="36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413" w:h="4114" w:wrap="none" w:vAnchor="page" w:hAnchor="page" w:x="1614" w:y="116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13" w:h="4114" w:wrap="none" w:vAnchor="page" w:hAnchor="page" w:x="1614" w:y="116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деятельности</w:t>
            </w:r>
            <w:proofErr w:type="gramEnd"/>
          </w:p>
        </w:tc>
      </w:tr>
      <w:tr w:rsidR="00332E8E" w:rsidRPr="00332E8E" w:rsidTr="00332E8E">
        <w:trPr>
          <w:trHeight w:hRule="exact" w:val="518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13" w:h="4114" w:wrap="none" w:vAnchor="page" w:hAnchor="page" w:x="1614" w:y="116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DOCX (DOC)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13" w:h="4114" w:wrap="none" w:vAnchor="page" w:hAnchor="page" w:x="1614" w:y="1161"/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Текстовый формат файлов для хранения электронных документов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пакетов офисных приложений</w:t>
            </w:r>
          </w:p>
        </w:tc>
      </w:tr>
      <w:tr w:rsidR="00332E8E" w:rsidRPr="00332E8E" w:rsidTr="00332E8E">
        <w:trPr>
          <w:trHeight w:hRule="exact" w:val="773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13" w:h="4114" w:wrap="none" w:vAnchor="page" w:hAnchor="page" w:x="1614" w:y="116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CD/DVD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13" w:h="4114" w:wrap="none" w:vAnchor="page" w:hAnchor="page" w:x="1614" w:y="1161"/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Compact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Disc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/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Digital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Versatile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Disc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-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оптический носитель информации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в виде цифрового многоцелевого диска, предназначенного для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хранения и считывания информации</w:t>
            </w:r>
          </w:p>
        </w:tc>
      </w:tr>
      <w:tr w:rsidR="00332E8E" w:rsidRPr="00332E8E" w:rsidTr="00332E8E">
        <w:trPr>
          <w:trHeight w:hRule="exact" w:val="35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13" w:h="4114" w:wrap="none" w:vAnchor="page" w:hAnchor="page" w:x="1614" w:y="116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IP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-адрес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13" w:h="4114" w:wrap="none" w:vAnchor="page" w:hAnchor="page" w:x="1614" w:y="116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Internet Protocol Address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 адрес Интернет-протокола</w:t>
            </w:r>
          </w:p>
        </w:tc>
      </w:tr>
      <w:tr w:rsidR="00332E8E" w:rsidRPr="00332E8E" w:rsidTr="00332E8E">
        <w:trPr>
          <w:trHeight w:hRule="exact" w:val="35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413" w:h="4114" w:wrap="none" w:vAnchor="page" w:hAnchor="page" w:x="1614" w:y="116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HTTP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413" w:h="4114" w:wrap="none" w:vAnchor="page" w:hAnchor="page" w:x="1614" w:y="116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HyperText</w:t>
            </w:r>
            <w:proofErr w:type="spellEnd"/>
            <w:r w:rsidRPr="00332E8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Transfer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Protocol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—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протокол передачи гипертекста</w:t>
            </w:r>
          </w:p>
        </w:tc>
      </w:tr>
      <w:tr w:rsidR="00332E8E" w:rsidRPr="00332E8E" w:rsidTr="00332E8E">
        <w:trPr>
          <w:trHeight w:hRule="exact" w:val="528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13" w:h="4114" w:wrap="none" w:vAnchor="page" w:hAnchor="page" w:x="1614" w:y="116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PDF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13" w:h="4114" w:wrap="none" w:vAnchor="page" w:hAnchor="page" w:x="1614" w:y="1161"/>
              <w:widowControl w:val="0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Portable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Document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Format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-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(англ.) Межплатформенный формат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электронных документов</w:t>
            </w:r>
          </w:p>
        </w:tc>
      </w:tr>
      <w:tr w:rsidR="00332E8E" w:rsidRPr="00332E8E" w:rsidTr="00332E8E">
        <w:trPr>
          <w:trHeight w:hRule="exact" w:val="35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13" w:h="4114" w:wrap="none" w:vAnchor="page" w:hAnchor="page" w:x="1614" w:y="116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VPN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13" w:h="4114" w:wrap="none" w:vAnchor="page" w:hAnchor="page" w:x="1614" w:y="116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Virtual Private Network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 виртуальная частная сеть</w:t>
            </w:r>
          </w:p>
        </w:tc>
      </w:tr>
      <w:tr w:rsidR="00332E8E" w:rsidRPr="00332E8E" w:rsidTr="00332E8E">
        <w:trPr>
          <w:trHeight w:hRule="exact" w:val="35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13" w:h="4114" w:wrap="none" w:vAnchor="page" w:hAnchor="page" w:x="1614" w:y="116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XLSX (XLS)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13" w:h="4114" w:wrap="none" w:vAnchor="page" w:hAnchor="page" w:x="1614" w:y="116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Формат файла, предназначенный для хранения электронных таблиц</w:t>
            </w:r>
          </w:p>
        </w:tc>
      </w:tr>
      <w:tr w:rsidR="00332E8E" w:rsidRPr="00332E8E" w:rsidTr="00332E8E">
        <w:trPr>
          <w:trHeight w:hRule="exact" w:val="533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13" w:h="4114" w:wrap="none" w:vAnchor="page" w:hAnchor="page" w:x="1614" w:y="116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XML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13" w:h="4114" w:wrap="none" w:vAnchor="page" w:hAnchor="page" w:x="1614" w:y="1161"/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Формат файла на основе расширяемого языка разметки и обработки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электронных документов</w:t>
            </w:r>
          </w:p>
        </w:tc>
      </w:tr>
    </w:tbl>
    <w:p w:rsidR="00332E8E" w:rsidRPr="00332E8E" w:rsidRDefault="00332E8E" w:rsidP="00332E8E">
      <w:pPr>
        <w:framePr w:w="9941" w:h="3622" w:hRule="exact" w:wrap="none" w:vAnchor="page" w:hAnchor="page" w:x="1230" w:y="5526"/>
        <w:widowControl w:val="0"/>
        <w:tabs>
          <w:tab w:val="left" w:pos="3525"/>
        </w:tabs>
        <w:spacing w:after="207" w:line="220" w:lineRule="exact"/>
        <w:ind w:left="320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1.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>Предмет государственной закупки.</w:t>
      </w:r>
    </w:p>
    <w:p w:rsidR="00332E8E" w:rsidRPr="00332E8E" w:rsidRDefault="00332E8E" w:rsidP="00332E8E">
      <w:pPr>
        <w:framePr w:w="9941" w:h="3622" w:hRule="exact" w:wrap="none" w:vAnchor="page" w:hAnchor="page" w:x="1230" w:y="5526"/>
        <w:widowControl w:val="0"/>
        <w:tabs>
          <w:tab w:val="left" w:pos="1643"/>
        </w:tabs>
        <w:spacing w:after="0" w:line="254" w:lineRule="exact"/>
        <w:ind w:left="420"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1.1.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Предметом настоящей государственной закупки является заключение договора на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оказание услуг по сопровождению систем контроля управления доступом (далее - «СКУД») 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видеоидентификации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(далее «ВИ») в части технического обслуживания и сопровождения работы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оборудования СКУД и ВИ, включая средства идентификации и пропуска на территорию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Государственного бюджетного профессионального образовательного учреждения «</w:t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Варнавинский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технолого-экономический техникум» (ГБПОУ «ВТЭТ») (далее - Договор).</w:t>
      </w:r>
    </w:p>
    <w:p w:rsidR="00332E8E" w:rsidRPr="00332E8E" w:rsidRDefault="00332E8E" w:rsidP="00332E8E">
      <w:pPr>
        <w:framePr w:w="9941" w:h="3622" w:hRule="exact" w:wrap="none" w:vAnchor="page" w:hAnchor="page" w:x="1230" w:y="5526"/>
        <w:widowControl w:val="0"/>
        <w:tabs>
          <w:tab w:val="left" w:pos="1648"/>
        </w:tabs>
        <w:spacing w:after="0" w:line="254" w:lineRule="exact"/>
        <w:ind w:left="420"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1.2.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Код по Общероссийскому классификатору продукции по видам экономической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деятельности (ОКПД2) с указанием вида продукции, соответствующий предмету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закупки: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62.03.12.130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«Услуги по сопровождению компьютерных систем».</w:t>
      </w:r>
    </w:p>
    <w:p w:rsidR="00332E8E" w:rsidRPr="00332E8E" w:rsidRDefault="00332E8E" w:rsidP="00332E8E">
      <w:pPr>
        <w:framePr w:w="9941" w:h="3622" w:hRule="exact" w:wrap="none" w:vAnchor="page" w:hAnchor="page" w:x="1230" w:y="5526"/>
        <w:widowControl w:val="0"/>
        <w:tabs>
          <w:tab w:val="left" w:pos="1643"/>
        </w:tabs>
        <w:spacing w:after="0" w:line="254" w:lineRule="exact"/>
        <w:ind w:left="420"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1.3.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Код по Общероссийскому классификатору видов экономической деятельности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(ОКВЭД2), соответствующий предмету закупки: 62.03.13 «Деятельность по сопровождению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компьютерных систем».</w:t>
      </w:r>
    </w:p>
    <w:p w:rsidR="00332E8E" w:rsidRPr="00332E8E" w:rsidRDefault="00332E8E" w:rsidP="00332E8E">
      <w:pPr>
        <w:framePr w:w="9941" w:h="5374" w:hRule="exact" w:wrap="none" w:vAnchor="page" w:hAnchor="page" w:x="1230" w:y="9361"/>
        <w:widowControl w:val="0"/>
        <w:tabs>
          <w:tab w:val="left" w:pos="4315"/>
        </w:tabs>
        <w:spacing w:after="205" w:line="220" w:lineRule="exact"/>
        <w:ind w:left="398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2.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>Основания закупки</w:t>
      </w:r>
    </w:p>
    <w:p w:rsidR="00332E8E" w:rsidRPr="00332E8E" w:rsidRDefault="00332E8E" w:rsidP="00332E8E">
      <w:pPr>
        <w:framePr w:w="9941" w:h="5374" w:hRule="exact" w:wrap="none" w:vAnchor="page" w:hAnchor="page" w:x="1230" w:y="9361"/>
        <w:widowControl w:val="0"/>
        <w:tabs>
          <w:tab w:val="left" w:pos="1658"/>
        </w:tabs>
        <w:spacing w:after="0" w:line="250" w:lineRule="exact"/>
        <w:ind w:left="420"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2.1.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Правовые основания закупки:</w:t>
      </w:r>
    </w:p>
    <w:p w:rsidR="00332E8E" w:rsidRPr="00332E8E" w:rsidRDefault="00332E8E" w:rsidP="00332E8E">
      <w:pPr>
        <w:framePr w:w="9941" w:h="5374" w:hRule="exact" w:wrap="none" w:vAnchor="page" w:hAnchor="page" w:x="1230" w:y="9361"/>
        <w:widowControl w:val="0"/>
        <w:tabs>
          <w:tab w:val="left" w:pos="1868"/>
        </w:tabs>
        <w:spacing w:after="0" w:line="250" w:lineRule="exact"/>
        <w:ind w:left="420"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2.1.1.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Федеральный закон от 27.07.2006 № 149-ФЗ «Об информации, информационных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технологиях и о защите информации».</w:t>
      </w:r>
    </w:p>
    <w:p w:rsidR="00332E8E" w:rsidRPr="00332E8E" w:rsidRDefault="00332E8E" w:rsidP="00332E8E">
      <w:pPr>
        <w:framePr w:w="9941" w:h="5374" w:hRule="exact" w:wrap="none" w:vAnchor="page" w:hAnchor="page" w:x="1230" w:y="9361"/>
        <w:widowControl w:val="0"/>
        <w:tabs>
          <w:tab w:val="left" w:pos="1868"/>
        </w:tabs>
        <w:spacing w:after="0" w:line="250" w:lineRule="exact"/>
        <w:ind w:left="420"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2.1.2.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Федеральный закон от 27.07.2006 № 152-ФЗ «О персональных данных».</w:t>
      </w:r>
    </w:p>
    <w:p w:rsidR="00332E8E" w:rsidRPr="00332E8E" w:rsidRDefault="00332E8E" w:rsidP="00332E8E">
      <w:pPr>
        <w:framePr w:w="9941" w:h="5374" w:hRule="exact" w:wrap="none" w:vAnchor="page" w:hAnchor="page" w:x="1230" w:y="9361"/>
        <w:widowControl w:val="0"/>
        <w:tabs>
          <w:tab w:val="left" w:pos="1868"/>
        </w:tabs>
        <w:spacing w:after="0" w:line="250" w:lineRule="exact"/>
        <w:ind w:left="420"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2.1.3.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Постановление Правительства Российской Федерации от 24.10.2011</w:t>
      </w:r>
    </w:p>
    <w:p w:rsidR="00332E8E" w:rsidRPr="00332E8E" w:rsidRDefault="00332E8E" w:rsidP="00332E8E">
      <w:pPr>
        <w:framePr w:w="9941" w:h="5374" w:hRule="exact" w:wrap="none" w:vAnchor="page" w:hAnchor="page" w:x="1230" w:y="9361"/>
        <w:widowControl w:val="0"/>
        <w:tabs>
          <w:tab w:val="left" w:pos="852"/>
        </w:tabs>
        <w:spacing w:after="0" w:line="250" w:lineRule="exact"/>
        <w:ind w:left="4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№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861 «О федеральных государственных информационных системах, обеспечивающих</w:t>
      </w:r>
    </w:p>
    <w:p w:rsidR="00332E8E" w:rsidRPr="00332E8E" w:rsidRDefault="00332E8E" w:rsidP="00332E8E">
      <w:pPr>
        <w:framePr w:w="9941" w:h="5374" w:hRule="exact" w:wrap="none" w:vAnchor="page" w:hAnchor="page" w:x="1230" w:y="9361"/>
        <w:widowControl w:val="0"/>
        <w:spacing w:after="0" w:line="250" w:lineRule="exact"/>
        <w:ind w:left="4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предоставление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 электронной форме государственных и муниципальных услуг (осуществление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функций)».</w:t>
      </w:r>
    </w:p>
    <w:p w:rsidR="00332E8E" w:rsidRPr="00332E8E" w:rsidRDefault="00332E8E" w:rsidP="00332E8E">
      <w:pPr>
        <w:framePr w:w="9941" w:h="5374" w:hRule="exact" w:wrap="none" w:vAnchor="page" w:hAnchor="page" w:x="1230" w:y="9361"/>
        <w:widowControl w:val="0"/>
        <w:tabs>
          <w:tab w:val="left" w:pos="1868"/>
        </w:tabs>
        <w:spacing w:after="204" w:line="250" w:lineRule="exact"/>
        <w:ind w:left="420"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2.1.4.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Федеральный закон от 05.04.2013 № 44-ФЗ «О контрактной системе в сфере закупок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товаров, работ, услуг для обеспечения государственных и муниципальных нужд».</w:t>
      </w:r>
    </w:p>
    <w:p w:rsidR="00332E8E" w:rsidRPr="00332E8E" w:rsidRDefault="00332E8E" w:rsidP="00332E8E">
      <w:pPr>
        <w:framePr w:w="9941" w:h="5374" w:hRule="exact" w:wrap="none" w:vAnchor="page" w:hAnchor="page" w:x="1230" w:y="9361"/>
        <w:widowControl w:val="0"/>
        <w:tabs>
          <w:tab w:val="left" w:pos="2820"/>
        </w:tabs>
        <w:spacing w:after="221" w:line="220" w:lineRule="exact"/>
        <w:ind w:left="248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3.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>Место, условия и сроки (периоды) оказания услуг</w:t>
      </w:r>
    </w:p>
    <w:p w:rsidR="00332E8E" w:rsidRPr="00332E8E" w:rsidRDefault="00332E8E" w:rsidP="00332E8E">
      <w:pPr>
        <w:framePr w:w="9941" w:h="5374" w:hRule="exact" w:wrap="none" w:vAnchor="page" w:hAnchor="page" w:x="1230" w:y="9361"/>
        <w:widowControl w:val="0"/>
        <w:tabs>
          <w:tab w:val="left" w:pos="1653"/>
        </w:tabs>
        <w:spacing w:after="0" w:line="254" w:lineRule="exact"/>
        <w:ind w:left="420"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3.1.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Места оказания услуг: Нижегородская область, </w:t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п.г.т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. Варнавино, ул. Школьная, д. 1.</w:t>
      </w:r>
    </w:p>
    <w:p w:rsidR="00332E8E" w:rsidRPr="00332E8E" w:rsidRDefault="00332E8E" w:rsidP="00332E8E">
      <w:pPr>
        <w:framePr w:w="9941" w:h="5374" w:hRule="exact" w:wrap="none" w:vAnchor="page" w:hAnchor="page" w:x="1230" w:y="9361"/>
        <w:widowControl w:val="0"/>
        <w:tabs>
          <w:tab w:val="left" w:pos="1658"/>
        </w:tabs>
        <w:spacing w:after="0" w:line="254" w:lineRule="exact"/>
        <w:ind w:left="420"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3.2.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Условия и сроки оказания услуг:</w:t>
      </w:r>
    </w:p>
    <w:p w:rsidR="00332E8E" w:rsidRPr="00332E8E" w:rsidRDefault="00332E8E" w:rsidP="00332E8E">
      <w:pPr>
        <w:framePr w:w="9941" w:h="5374" w:hRule="exact" w:wrap="none" w:vAnchor="page" w:hAnchor="page" w:x="1230" w:y="9361"/>
        <w:widowControl w:val="0"/>
        <w:spacing w:after="0" w:line="254" w:lineRule="exact"/>
        <w:ind w:left="420"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Начало оказания услуг: с «06» декабря 2019 года.</w:t>
      </w:r>
    </w:p>
    <w:p w:rsidR="00332E8E" w:rsidRPr="00332E8E" w:rsidRDefault="00332E8E" w:rsidP="00332E8E">
      <w:pPr>
        <w:framePr w:w="9941" w:h="5374" w:hRule="exact" w:wrap="none" w:vAnchor="page" w:hAnchor="page" w:x="1230" w:y="9361"/>
        <w:widowControl w:val="0"/>
        <w:spacing w:after="0" w:line="254" w:lineRule="exact"/>
        <w:ind w:left="420"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Окончание оказания услуг: «31» декабря 2019 года.</w:t>
      </w:r>
    </w:p>
    <w:p w:rsidR="00332E8E" w:rsidRPr="00332E8E" w:rsidRDefault="00332E8E" w:rsidP="00332E8E">
      <w:pPr>
        <w:framePr w:w="9941" w:h="5374" w:hRule="exact" w:wrap="none" w:vAnchor="page" w:hAnchor="page" w:x="1230" w:y="9361"/>
        <w:widowControl w:val="0"/>
        <w:tabs>
          <w:tab w:val="left" w:pos="1629"/>
        </w:tabs>
        <w:spacing w:after="0" w:line="264" w:lineRule="exact"/>
        <w:ind w:left="420"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3.3.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Перечень отчетных документов и сроки их предоставления Исполнителем указаны 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Приложении № 4 к Техническому заданию.</w:t>
      </w:r>
    </w:p>
    <w:p w:rsidR="00332E8E" w:rsidRPr="00332E8E" w:rsidRDefault="00332E8E" w:rsidP="00332E8E">
      <w:pPr>
        <w:framePr w:w="9941" w:h="286" w:hRule="exact" w:wrap="none" w:vAnchor="page" w:hAnchor="page" w:x="1230" w:y="15323"/>
        <w:widowControl w:val="0"/>
        <w:spacing w:after="0" w:line="220" w:lineRule="exact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Страница 10 из 24</w:t>
      </w:r>
    </w:p>
    <w:p w:rsidR="00332E8E" w:rsidRPr="00332E8E" w:rsidRDefault="00332E8E" w:rsidP="00332E8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332E8E" w:rsidRPr="00332E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E8E" w:rsidRPr="00332E8E" w:rsidRDefault="00332E8E" w:rsidP="00332E8E">
      <w:pPr>
        <w:framePr w:w="9941" w:h="5112" w:hRule="exact" w:wrap="none" w:vAnchor="page" w:hAnchor="page" w:x="1042" w:y="1216"/>
        <w:widowControl w:val="0"/>
        <w:tabs>
          <w:tab w:val="left" w:pos="1744"/>
        </w:tabs>
        <w:spacing w:after="211" w:line="220" w:lineRule="exact"/>
        <w:ind w:left="144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lastRenderedPageBreak/>
        <w:t>4.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>Требования к сроку и объему предоставления гарантии качества услуг</w:t>
      </w:r>
    </w:p>
    <w:p w:rsidR="00332E8E" w:rsidRPr="00332E8E" w:rsidRDefault="00332E8E" w:rsidP="00332E8E">
      <w:pPr>
        <w:framePr w:w="9941" w:h="5112" w:hRule="exact" w:wrap="none" w:vAnchor="page" w:hAnchor="page" w:x="1042" w:y="1216"/>
        <w:widowControl w:val="0"/>
        <w:tabs>
          <w:tab w:val="left" w:pos="1697"/>
        </w:tabs>
        <w:spacing w:after="0" w:line="254" w:lineRule="exact"/>
        <w:ind w:left="460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4.1.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Гарантийный срок на оказанные услуги: 12 месяцев с момента подписания Акта сдачи-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приемки оказанных услуг.</w:t>
      </w:r>
    </w:p>
    <w:p w:rsidR="00332E8E" w:rsidRPr="00332E8E" w:rsidRDefault="00332E8E" w:rsidP="00332E8E">
      <w:pPr>
        <w:framePr w:w="9941" w:h="5112" w:hRule="exact" w:wrap="none" w:vAnchor="page" w:hAnchor="page" w:x="1042" w:y="1216"/>
        <w:widowControl w:val="0"/>
        <w:tabs>
          <w:tab w:val="left" w:pos="1697"/>
        </w:tabs>
        <w:spacing w:after="208" w:line="254" w:lineRule="exact"/>
        <w:ind w:left="460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4.2.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Объем предоставления гарантии качества услуг: в полном объеме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на все услуги, представленные в Приложении № 1 к Техническому заданию.</w:t>
      </w:r>
    </w:p>
    <w:p w:rsidR="00332E8E" w:rsidRPr="00332E8E" w:rsidRDefault="00332E8E" w:rsidP="00332E8E">
      <w:pPr>
        <w:framePr w:w="9941" w:h="5112" w:hRule="exact" w:wrap="none" w:vAnchor="page" w:hAnchor="page" w:x="1042" w:y="1216"/>
        <w:widowControl w:val="0"/>
        <w:tabs>
          <w:tab w:val="left" w:pos="3949"/>
        </w:tabs>
        <w:spacing w:after="214" w:line="220" w:lineRule="exact"/>
        <w:ind w:left="364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5.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>Описание объекта закупки</w:t>
      </w:r>
    </w:p>
    <w:p w:rsidR="00332E8E" w:rsidRPr="00332E8E" w:rsidRDefault="00332E8E" w:rsidP="00332E8E">
      <w:pPr>
        <w:framePr w:w="9941" w:h="5112" w:hRule="exact" w:wrap="none" w:vAnchor="page" w:hAnchor="page" w:x="1042" w:y="1216"/>
        <w:widowControl w:val="0"/>
        <w:tabs>
          <w:tab w:val="left" w:pos="1512"/>
        </w:tabs>
        <w:spacing w:after="0" w:line="250" w:lineRule="exact"/>
        <w:ind w:left="104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5.1.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>Требования к техническим характеристикам услуг</w:t>
      </w:r>
    </w:p>
    <w:p w:rsidR="00332E8E" w:rsidRPr="00332E8E" w:rsidRDefault="00332E8E" w:rsidP="00332E8E">
      <w:pPr>
        <w:framePr w:w="9941" w:h="5112" w:hRule="exact" w:wrap="none" w:vAnchor="page" w:hAnchor="page" w:x="1042" w:y="1216"/>
        <w:widowControl w:val="0"/>
        <w:tabs>
          <w:tab w:val="left" w:pos="1888"/>
        </w:tabs>
        <w:spacing w:after="0" w:line="250" w:lineRule="exact"/>
        <w:ind w:left="460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5.1.1.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Перечень и состав оказываемых в рамках данного Договора услуг, периодичность их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оказания и ссылки на перечень обслуживаемых программно-аппаратных средств приведены 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Приложении № 1 к Техническому заданию.</w:t>
      </w:r>
    </w:p>
    <w:p w:rsidR="00332E8E" w:rsidRPr="00332E8E" w:rsidRDefault="00332E8E" w:rsidP="00332E8E">
      <w:pPr>
        <w:framePr w:w="9941" w:h="5112" w:hRule="exact" w:wrap="none" w:vAnchor="page" w:hAnchor="page" w:x="1042" w:y="1216"/>
        <w:widowControl w:val="0"/>
        <w:tabs>
          <w:tab w:val="left" w:pos="1888"/>
        </w:tabs>
        <w:spacing w:after="0" w:line="250" w:lineRule="exact"/>
        <w:ind w:left="460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5.1.2.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Технические характеристики оказываемых услуг приведены в Приложении № 1 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Приложении № 2 к Техническому заданию.</w:t>
      </w:r>
    </w:p>
    <w:p w:rsidR="00332E8E" w:rsidRPr="00332E8E" w:rsidRDefault="00332E8E" w:rsidP="00332E8E">
      <w:pPr>
        <w:framePr w:w="9941" w:h="5112" w:hRule="exact" w:wrap="none" w:vAnchor="page" w:hAnchor="page" w:x="1042" w:y="1216"/>
        <w:widowControl w:val="0"/>
        <w:tabs>
          <w:tab w:val="left" w:pos="1888"/>
        </w:tabs>
        <w:spacing w:after="0" w:line="250" w:lineRule="exact"/>
        <w:ind w:left="460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5.1.3.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Описание СКУД и ВИ, перечень оборудования СКУД и ВИ приведены 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Приложении № 2 к Техническому заданию.</w:t>
      </w:r>
    </w:p>
    <w:p w:rsidR="00332E8E" w:rsidRPr="00332E8E" w:rsidRDefault="00332E8E" w:rsidP="00332E8E">
      <w:pPr>
        <w:framePr w:w="9941" w:h="5112" w:hRule="exact" w:wrap="none" w:vAnchor="page" w:hAnchor="page" w:x="1042" w:y="1216"/>
        <w:widowControl w:val="0"/>
        <w:tabs>
          <w:tab w:val="left" w:pos="1888"/>
        </w:tabs>
        <w:spacing w:after="0" w:line="250" w:lineRule="exact"/>
        <w:ind w:left="460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5.1.4.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Перечень оборудования, дополнительно используемого Исполнителем, указан 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Акте приема-передачи оборудования, составленном по форме, приведенной в Приложении №6 к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Договору.</w:t>
      </w:r>
    </w:p>
    <w:p w:rsidR="00332E8E" w:rsidRPr="00332E8E" w:rsidRDefault="00332E8E" w:rsidP="00332E8E">
      <w:pPr>
        <w:framePr w:w="9941" w:h="3111" w:hRule="exact" w:wrap="none" w:vAnchor="page" w:hAnchor="page" w:x="1042" w:y="6526"/>
        <w:widowControl w:val="0"/>
        <w:tabs>
          <w:tab w:val="left" w:pos="1697"/>
        </w:tabs>
        <w:spacing w:after="0" w:line="254" w:lineRule="exact"/>
        <w:ind w:left="460" w:firstLine="72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5.2.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>Требования к качеству и безопасности услуг</w:t>
      </w:r>
    </w:p>
    <w:p w:rsidR="00332E8E" w:rsidRPr="00332E8E" w:rsidRDefault="00332E8E" w:rsidP="00332E8E">
      <w:pPr>
        <w:framePr w:w="9941" w:h="3111" w:hRule="exact" w:wrap="none" w:vAnchor="page" w:hAnchor="page" w:x="1042" w:y="6526"/>
        <w:widowControl w:val="0"/>
        <w:tabs>
          <w:tab w:val="left" w:pos="1801"/>
        </w:tabs>
        <w:spacing w:after="0" w:line="254" w:lineRule="exact"/>
        <w:ind w:left="460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5.2.1.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Исполнитель не имеет права передавать третьим лицам информацию, полученную 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процессе оказания услуг, и сведения о характере оказываемых услуг без согласования с Заказчиком.</w:t>
      </w:r>
    </w:p>
    <w:p w:rsidR="00332E8E" w:rsidRPr="00332E8E" w:rsidRDefault="00332E8E" w:rsidP="00332E8E">
      <w:pPr>
        <w:framePr w:w="9941" w:h="3111" w:hRule="exact" w:wrap="none" w:vAnchor="page" w:hAnchor="page" w:x="1042" w:y="6526"/>
        <w:widowControl w:val="0"/>
        <w:tabs>
          <w:tab w:val="left" w:pos="1820"/>
        </w:tabs>
        <w:spacing w:after="0" w:line="254" w:lineRule="exact"/>
        <w:ind w:left="460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5.2.2.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Исполнитель обязан оказывать услуги с соблюдением действующих правил и норм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техники безопасности, пожарной безопасности, а также иных утвержденных и зарегистрированных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в установленном порядке актов уполномоченных органов государственной власти в сфере охраны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труда.</w:t>
      </w:r>
    </w:p>
    <w:p w:rsidR="00332E8E" w:rsidRPr="00332E8E" w:rsidRDefault="00332E8E" w:rsidP="00332E8E">
      <w:pPr>
        <w:framePr w:w="9941" w:h="3111" w:hRule="exact" w:wrap="none" w:vAnchor="page" w:hAnchor="page" w:x="1042" w:y="6526"/>
        <w:widowControl w:val="0"/>
        <w:tabs>
          <w:tab w:val="left" w:pos="1810"/>
        </w:tabs>
        <w:spacing w:after="0" w:line="254" w:lineRule="exact"/>
        <w:ind w:left="460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5.2.3.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В процессе оказания услуг обработка и хранение персональных данных и информации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ограниченного доступа должны производиться в соответствии с действующим законодательством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 организационно-распорядительными документами Заказчика.</w:t>
      </w:r>
    </w:p>
    <w:p w:rsidR="00332E8E" w:rsidRPr="00332E8E" w:rsidRDefault="00332E8E" w:rsidP="00332E8E">
      <w:pPr>
        <w:framePr w:w="9941" w:h="3111" w:hRule="exact" w:wrap="none" w:vAnchor="page" w:hAnchor="page" w:x="1042" w:y="6526"/>
        <w:widowControl w:val="0"/>
        <w:tabs>
          <w:tab w:val="left" w:pos="1810"/>
        </w:tabs>
        <w:spacing w:after="0" w:line="254" w:lineRule="exact"/>
        <w:ind w:left="460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5.2.4.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При оказании услуг должны быть соблюдены требования руководящих документов 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сфере информации, информационных технологий и защиты информации.</w:t>
      </w:r>
    </w:p>
    <w:p w:rsidR="00332E8E" w:rsidRPr="00332E8E" w:rsidRDefault="00332E8E" w:rsidP="00332E8E">
      <w:pPr>
        <w:framePr w:wrap="none" w:vAnchor="page" w:hAnchor="page" w:x="1042" w:y="9855"/>
        <w:widowControl w:val="0"/>
        <w:tabs>
          <w:tab w:val="left" w:pos="1697"/>
        </w:tabs>
        <w:spacing w:after="0" w:line="220" w:lineRule="exact"/>
        <w:ind w:left="460" w:firstLine="72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6.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>Контактное лицо Заказчика, ответственное за взаимодействие с Исполнителем</w:t>
      </w:r>
    </w:p>
    <w:p w:rsidR="00332E8E" w:rsidRPr="00332E8E" w:rsidRDefault="00332E8E" w:rsidP="00332E8E">
      <w:pPr>
        <w:framePr w:wrap="none" w:vAnchor="page" w:hAnchor="page" w:x="1489" w:y="10120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по</w:t>
      </w:r>
      <w:proofErr w:type="gramEnd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Договору:</w:t>
      </w:r>
    </w:p>
    <w:p w:rsidR="00332E8E" w:rsidRPr="00332E8E" w:rsidRDefault="00332E8E" w:rsidP="00332E8E">
      <w:pPr>
        <w:framePr w:wrap="none" w:vAnchor="page" w:hAnchor="page" w:x="1479" w:y="10628"/>
        <w:widowControl w:val="0"/>
        <w:spacing w:after="0" w:line="22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тел.</w:t>
      </w:r>
    </w:p>
    <w:p w:rsidR="00332E8E" w:rsidRPr="00332E8E" w:rsidRDefault="00332E8E" w:rsidP="00332E8E">
      <w:pPr>
        <w:framePr w:w="2957" w:h="560" w:hRule="exact" w:wrap="none" w:vAnchor="page" w:hAnchor="page" w:x="4105" w:y="10344"/>
        <w:widowControl w:val="0"/>
        <w:tabs>
          <w:tab w:val="left" w:pos="2377"/>
        </w:tabs>
        <w:spacing w:after="0" w:line="250" w:lineRule="exact"/>
        <w:ind w:left="8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(ФИО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),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адрес:</w:t>
      </w:r>
    </w:p>
    <w:p w:rsidR="00332E8E" w:rsidRPr="00332E8E" w:rsidRDefault="00332E8E" w:rsidP="00332E8E">
      <w:pPr>
        <w:framePr w:w="2957" w:h="560" w:hRule="exact" w:wrap="none" w:vAnchor="page" w:hAnchor="page" w:x="4105" w:y="10344"/>
        <w:widowControl w:val="0"/>
        <w:tabs>
          <w:tab w:val="left" w:leader="underscore" w:pos="2928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, адрес электронной почты: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332E8E" w:rsidRPr="00332E8E" w:rsidRDefault="00332E8E" w:rsidP="00332E8E">
      <w:pPr>
        <w:framePr w:w="9451" w:h="571" w:hRule="exact" w:wrap="none" w:vAnchor="page" w:hAnchor="page" w:x="1474" w:y="11087"/>
        <w:widowControl w:val="0"/>
        <w:tabs>
          <w:tab w:val="left" w:pos="2489"/>
        </w:tabs>
        <w:spacing w:after="0" w:line="259" w:lineRule="exact"/>
        <w:ind w:left="2760" w:right="2160" w:hanging="62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7.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 xml:space="preserve">Перечень приложений к Техническому </w:t>
      </w:r>
      <w:proofErr w:type="gramStart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заданию,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br/>
        <w:t>являющихся</w:t>
      </w:r>
      <w:proofErr w:type="gramEnd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его неотъемлемой частью</w:t>
      </w:r>
    </w:p>
    <w:p w:rsidR="00332E8E" w:rsidRPr="00332E8E" w:rsidRDefault="00332E8E" w:rsidP="00332E8E">
      <w:pPr>
        <w:framePr w:w="9451" w:h="2576" w:hRule="exact" w:wrap="none" w:vAnchor="page" w:hAnchor="page" w:x="1474" w:y="11867"/>
        <w:widowControl w:val="0"/>
        <w:tabs>
          <w:tab w:val="left" w:pos="1272"/>
        </w:tabs>
        <w:spacing w:after="0" w:line="250" w:lineRule="exact"/>
        <w:ind w:left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7.1.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Приложение № 1. Перечень услуг.</w:t>
      </w:r>
    </w:p>
    <w:p w:rsidR="00332E8E" w:rsidRPr="00332E8E" w:rsidRDefault="00332E8E" w:rsidP="00332E8E">
      <w:pPr>
        <w:framePr w:w="9451" w:h="2576" w:hRule="exact" w:wrap="none" w:vAnchor="page" w:hAnchor="page" w:x="1474" w:y="11867"/>
        <w:widowControl w:val="0"/>
        <w:tabs>
          <w:tab w:val="left" w:pos="1272"/>
        </w:tabs>
        <w:spacing w:after="0" w:line="250" w:lineRule="exact"/>
        <w:ind w:left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7.2.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Приложение № 2. Перечень оборудования Исполнителя.</w:t>
      </w:r>
    </w:p>
    <w:p w:rsidR="00332E8E" w:rsidRPr="00332E8E" w:rsidRDefault="00332E8E" w:rsidP="00332E8E">
      <w:pPr>
        <w:framePr w:w="9451" w:h="2576" w:hRule="exact" w:wrap="none" w:vAnchor="page" w:hAnchor="page" w:x="1474" w:y="11867"/>
        <w:widowControl w:val="0"/>
        <w:tabs>
          <w:tab w:val="left" w:pos="1272"/>
        </w:tabs>
        <w:spacing w:after="0" w:line="250" w:lineRule="exact"/>
        <w:ind w:left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7.3.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Приложение № 3. Регламент оказания услуг.</w:t>
      </w:r>
    </w:p>
    <w:p w:rsidR="00332E8E" w:rsidRPr="00332E8E" w:rsidRDefault="00332E8E" w:rsidP="00332E8E">
      <w:pPr>
        <w:framePr w:w="9451" w:h="2576" w:hRule="exact" w:wrap="none" w:vAnchor="page" w:hAnchor="page" w:x="1474" w:y="11867"/>
        <w:widowControl w:val="0"/>
        <w:tabs>
          <w:tab w:val="left" w:pos="1272"/>
        </w:tabs>
        <w:spacing w:after="176" w:line="250" w:lineRule="exact"/>
        <w:ind w:left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7.4.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Приложение № 4. Перечень отчетных документов.</w:t>
      </w:r>
    </w:p>
    <w:p w:rsidR="00332E8E" w:rsidRPr="00332E8E" w:rsidRDefault="00332E8E" w:rsidP="00332E8E">
      <w:pPr>
        <w:framePr w:w="9451" w:h="2576" w:hRule="exact" w:wrap="none" w:vAnchor="page" w:hAnchor="page" w:x="1474" w:y="11867"/>
        <w:widowControl w:val="0"/>
        <w:spacing w:after="0" w:line="254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Техническое задание подготовлено должностным лицом</w:t>
      </w:r>
    </w:p>
    <w:p w:rsidR="00332E8E" w:rsidRPr="00332E8E" w:rsidRDefault="00332E8E" w:rsidP="00332E8E">
      <w:pPr>
        <w:framePr w:w="9451" w:h="2576" w:hRule="exact" w:wrap="none" w:vAnchor="page" w:hAnchor="page" w:x="1474" w:y="11867"/>
        <w:widowControl w:val="0"/>
        <w:spacing w:after="208" w:line="25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Государственного бюджетного профессионального образовательного учреждения «</w:t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Варнавинский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технолого-экономический техникум»</w:t>
      </w:r>
    </w:p>
    <w:p w:rsidR="00332E8E" w:rsidRPr="00332E8E" w:rsidRDefault="00332E8E" w:rsidP="00332E8E">
      <w:pPr>
        <w:framePr w:w="9451" w:h="2576" w:hRule="exact" w:wrap="none" w:vAnchor="page" w:hAnchor="page" w:x="1474" w:y="11867"/>
        <w:widowControl w:val="0"/>
        <w:tabs>
          <w:tab w:val="left" w:pos="7238"/>
        </w:tabs>
        <w:spacing w:after="0" w:line="22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Должность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>Инициалы, Фамилия</w:t>
      </w:r>
    </w:p>
    <w:p w:rsidR="00332E8E" w:rsidRPr="00332E8E" w:rsidRDefault="00332E8E" w:rsidP="00332E8E">
      <w:pPr>
        <w:framePr w:w="9451" w:h="291" w:hRule="exact" w:wrap="none" w:vAnchor="page" w:hAnchor="page" w:x="1474" w:y="15346"/>
        <w:widowControl w:val="0"/>
        <w:spacing w:after="0" w:line="220" w:lineRule="exact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Страница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11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из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24</w:t>
      </w:r>
    </w:p>
    <w:p w:rsidR="00332E8E" w:rsidRPr="00332E8E" w:rsidRDefault="00332E8E" w:rsidP="00332E8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332E8E" w:rsidRPr="00332E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E8E" w:rsidRPr="00332E8E" w:rsidRDefault="00332E8E" w:rsidP="00332E8E">
      <w:pPr>
        <w:framePr w:w="9422" w:h="562" w:hRule="exact" w:wrap="none" w:vAnchor="page" w:hAnchor="page" w:x="1489" w:y="1169"/>
        <w:widowControl w:val="0"/>
        <w:spacing w:after="0" w:line="254" w:lineRule="exact"/>
        <w:ind w:left="704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Приложение № 1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к Техническому заданию</w:t>
      </w:r>
    </w:p>
    <w:p w:rsidR="00332E8E" w:rsidRPr="00332E8E" w:rsidRDefault="00332E8E" w:rsidP="00332E8E">
      <w:pPr>
        <w:framePr w:wrap="none" w:vAnchor="page" w:hAnchor="page" w:x="3673" w:y="1944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Перечень и объем предоставляемых Услуг по Договору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496"/>
        <w:gridCol w:w="1690"/>
        <w:gridCol w:w="1387"/>
        <w:gridCol w:w="1003"/>
        <w:gridCol w:w="2251"/>
      </w:tblGrid>
      <w:tr w:rsidR="00332E8E" w:rsidRPr="00332E8E" w:rsidTr="00332E8E">
        <w:trPr>
          <w:trHeight w:hRule="exact" w:val="13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120" w:line="22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</w:t>
            </w:r>
          </w:p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before="120" w:after="0" w:line="22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п.п</w:t>
            </w:r>
            <w:proofErr w:type="spellEnd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Наименование 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Периодичность</w:t>
            </w:r>
          </w:p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оказания</w:t>
            </w:r>
            <w:proofErr w:type="gramEnd"/>
          </w:p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услуги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объектов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применения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услуг (шт.)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Общий</w:t>
            </w:r>
          </w:p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объем</w:t>
            </w:r>
            <w:proofErr w:type="gramEnd"/>
          </w:p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услуг</w:t>
            </w:r>
            <w:proofErr w:type="gramEnd"/>
          </w:p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</w:t>
            </w: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уел</w:t>
            </w:r>
            <w:proofErr w:type="gramEnd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Технические</w:t>
            </w:r>
          </w:p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характеристики</w:t>
            </w:r>
            <w:proofErr w:type="gramEnd"/>
          </w:p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услуги</w:t>
            </w:r>
            <w:proofErr w:type="gramEnd"/>
          </w:p>
        </w:tc>
      </w:tr>
      <w:tr w:rsidR="00332E8E" w:rsidRPr="00332E8E" w:rsidTr="00332E8E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</w:tr>
      <w:tr w:rsidR="00332E8E" w:rsidRPr="00332E8E" w:rsidTr="00332E8E">
        <w:trPr>
          <w:trHeight w:hRule="exact" w:val="38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Услуги по</w:t>
            </w:r>
          </w:p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сопровождению</w:t>
            </w:r>
            <w:proofErr w:type="gramEnd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СКУД</w:t>
            </w:r>
          </w:p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</w:t>
            </w:r>
            <w:proofErr w:type="gramEnd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ВИ в части</w:t>
            </w:r>
          </w:p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технического</w:t>
            </w:r>
            <w:proofErr w:type="gramEnd"/>
          </w:p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обслуживания</w:t>
            </w:r>
            <w:proofErr w:type="gramEnd"/>
          </w:p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</w:t>
            </w:r>
            <w:proofErr w:type="gramEnd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сопровождения</w:t>
            </w:r>
          </w:p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работы</w:t>
            </w:r>
            <w:proofErr w:type="gramEnd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оборудования</w:t>
            </w:r>
          </w:p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СКУД и ВИ, включая</w:t>
            </w:r>
          </w:p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средства</w:t>
            </w:r>
            <w:proofErr w:type="gramEnd"/>
          </w:p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идентификации</w:t>
            </w:r>
            <w:proofErr w:type="gramEnd"/>
          </w:p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</w:t>
            </w:r>
            <w:proofErr w:type="gramEnd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пропуска на</w:t>
            </w:r>
          </w:p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территорию</w:t>
            </w:r>
            <w:proofErr w:type="gramEnd"/>
          </w:p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Профессиональной</w:t>
            </w:r>
          </w:p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образовательной</w:t>
            </w:r>
            <w:proofErr w:type="gramEnd"/>
          </w:p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организации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Согласно п.1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Регламента оказания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услуг (Приложение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№ 3 к Техническому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заданию)</w:t>
            </w:r>
          </w:p>
        </w:tc>
      </w:tr>
      <w:tr w:rsidR="00332E8E" w:rsidRPr="00332E8E" w:rsidTr="00332E8E">
        <w:trPr>
          <w:trHeight w:hRule="exact" w:val="12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2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1.1.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Техническое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обслуживание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оборудования СКУД и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ВИ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Согласно п.1.1.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Регламента оказания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услуг (Приложение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№ 3 к Техническому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заданию)</w:t>
            </w:r>
          </w:p>
        </w:tc>
      </w:tr>
      <w:tr w:rsidR="00332E8E" w:rsidRPr="00332E8E" w:rsidTr="00332E8E">
        <w:trPr>
          <w:trHeight w:hRule="exact" w:val="12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2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1.2.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Монтаж оборудования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СКУД и ВИ по запросу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Заказчика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Согласно п.1.2.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Регламента оказания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услуг (Приложение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№ 3 к Техническому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заданию)</w:t>
            </w:r>
          </w:p>
        </w:tc>
      </w:tr>
      <w:tr w:rsidR="00332E8E" w:rsidRPr="00332E8E" w:rsidTr="00332E8E">
        <w:trPr>
          <w:trHeight w:hRule="exact" w:val="12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2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1.3.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Обеспечение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бесперебойной работы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оборудования СКУД и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ВИ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Согласно п.1.3.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Регламента оказания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услуг (Приложение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№ 3 к Техническому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заданию)</w:t>
            </w:r>
          </w:p>
        </w:tc>
      </w:tr>
    </w:tbl>
    <w:p w:rsidR="00332E8E" w:rsidRPr="00332E8E" w:rsidRDefault="00332E8E" w:rsidP="00332E8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332E8E" w:rsidRPr="00332E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E8E" w:rsidRPr="00332E8E" w:rsidRDefault="00332E8E" w:rsidP="00332E8E">
      <w:pPr>
        <w:framePr w:w="9475" w:h="558" w:hRule="exact" w:wrap="none" w:vAnchor="page" w:hAnchor="page" w:x="1462" w:y="1119"/>
        <w:widowControl w:val="0"/>
        <w:spacing w:after="0" w:line="250" w:lineRule="exact"/>
        <w:ind w:left="6620" w:right="4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Приложение № 2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к Техническому заданию</w:t>
      </w:r>
    </w:p>
    <w:p w:rsidR="00332E8E" w:rsidRPr="00332E8E" w:rsidRDefault="00332E8E" w:rsidP="00332E8E">
      <w:pPr>
        <w:framePr w:w="9475" w:h="571" w:hRule="exact" w:wrap="none" w:vAnchor="page" w:hAnchor="page" w:x="1462" w:y="1880"/>
        <w:widowControl w:val="0"/>
        <w:spacing w:after="0" w:line="254" w:lineRule="exact"/>
        <w:ind w:left="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Перечень оборудования получателя </w:t>
      </w:r>
      <w:proofErr w:type="gramStart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услуг,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br/>
        <w:t>подлежащее</w:t>
      </w:r>
      <w:proofErr w:type="gramEnd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техническому обслуживанию по Договору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7"/>
        <w:gridCol w:w="5933"/>
        <w:gridCol w:w="2318"/>
      </w:tblGrid>
      <w:tr w:rsidR="00332E8E" w:rsidRPr="00332E8E" w:rsidTr="00332E8E">
        <w:trPr>
          <w:trHeight w:hRule="exact" w:val="643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8" w:h="3461" w:wrap="none" w:vAnchor="page" w:hAnchor="page" w:x="1462" w:y="2649"/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</w:t>
            </w:r>
          </w:p>
          <w:p w:rsidR="00332E8E" w:rsidRPr="00332E8E" w:rsidRDefault="00332E8E" w:rsidP="00332E8E">
            <w:pPr>
              <w:framePr w:w="9408" w:h="3461" w:wrap="none" w:vAnchor="page" w:hAnchor="page" w:x="1462" w:y="2649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</w:t>
            </w:r>
            <w:proofErr w:type="gramEnd"/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/п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8" w:h="3461" w:wrap="none" w:vAnchor="page" w:hAnchor="page" w:x="1462" w:y="2649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Номенклатура оборудования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8" w:h="3461" w:wrap="none" w:vAnchor="page" w:hAnchor="page" w:x="1462" w:y="2649"/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Количество,</w:t>
            </w:r>
          </w:p>
          <w:p w:rsidR="00332E8E" w:rsidRPr="00332E8E" w:rsidRDefault="00332E8E" w:rsidP="00332E8E">
            <w:pPr>
              <w:framePr w:w="9408" w:h="3461" w:wrap="none" w:vAnchor="page" w:hAnchor="page" w:x="1462" w:y="2649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шт.</w:t>
            </w:r>
          </w:p>
        </w:tc>
      </w:tr>
      <w:tr w:rsidR="00332E8E" w:rsidRPr="00332E8E" w:rsidTr="00332E8E">
        <w:trPr>
          <w:trHeight w:hRule="exact" w:val="269"/>
        </w:trPr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08" w:h="3461" w:wrap="none" w:vAnchor="page" w:hAnchor="page" w:x="1462" w:y="264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Система СКУД</w:t>
            </w:r>
          </w:p>
        </w:tc>
        <w:tc>
          <w:tcPr>
            <w:tcW w:w="23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408" w:h="3461" w:wrap="none" w:vAnchor="page" w:hAnchor="page" w:x="1462" w:y="264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32E8E" w:rsidRPr="00332E8E" w:rsidTr="00332E8E">
        <w:trPr>
          <w:trHeight w:hRule="exact" w:val="466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08" w:h="3461" w:wrap="none" w:vAnchor="page" w:hAnchor="page" w:x="1462" w:y="264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8" w:h="3461" w:wrap="none" w:vAnchor="page" w:hAnchor="page" w:x="1462" w:y="264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Электронная проходная </w:t>
            </w:r>
            <w:proofErr w:type="spellStart"/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PERCo</w:t>
            </w:r>
            <w:proofErr w:type="spellEnd"/>
            <w:r w:rsidRPr="00332E8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КТ02.7М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08" w:h="3461" w:wrap="none" w:vAnchor="page" w:hAnchor="page" w:x="1462" w:y="2649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</w:tr>
      <w:tr w:rsidR="00332E8E" w:rsidRPr="00332E8E" w:rsidTr="00332E8E">
        <w:trPr>
          <w:trHeight w:hRule="exact" w:val="288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08" w:h="3461" w:wrap="none" w:vAnchor="page" w:hAnchor="page" w:x="1462" w:y="264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08" w:h="3461" w:wrap="none" w:vAnchor="page" w:hAnchor="page" w:x="1462" w:y="264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proofErr w:type="spell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РоЕ</w:t>
            </w:r>
            <w:proofErr w:type="spellEnd"/>
            <w:r w:rsidRPr="00332E8E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-</w:t>
            </w:r>
            <w:proofErr w:type="spell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сплиттер</w:t>
            </w:r>
            <w:proofErr w:type="spellEnd"/>
            <w:r w:rsidRPr="00332E8E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 xml:space="preserve">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TP-Link TL-POE10R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08" w:h="3461" w:wrap="none" w:vAnchor="page" w:hAnchor="page" w:x="1462" w:y="2649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</w:tr>
      <w:tr w:rsidR="00332E8E" w:rsidRPr="00332E8E" w:rsidTr="00332E8E">
        <w:trPr>
          <w:trHeight w:hRule="exact" w:val="466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8" w:h="3461" w:wrap="none" w:vAnchor="page" w:hAnchor="page" w:x="1462" w:y="264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8" w:h="3461" w:wrap="none" w:vAnchor="page" w:hAnchor="page" w:x="1462" w:y="264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MapujpyTimTopMikrotikwAPLTEkit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8" w:h="3461" w:wrap="none" w:vAnchor="page" w:hAnchor="page" w:x="1462" w:y="2649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332E8E" w:rsidRPr="00332E8E" w:rsidTr="00332E8E">
        <w:trPr>
          <w:trHeight w:hRule="exact" w:val="518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8" w:h="3461" w:wrap="none" w:vAnchor="page" w:hAnchor="page" w:x="1462" w:y="264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08" w:h="3461" w:wrap="none" w:vAnchor="page" w:hAnchor="page" w:x="1462" w:y="2649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Источник бесперебойного питания </w:t>
            </w:r>
            <w:proofErr w:type="spellStart"/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Ippon</w:t>
            </w:r>
            <w:proofErr w:type="spellEnd"/>
            <w:r w:rsidRPr="00332E8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Back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Basic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1050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</w:r>
            <w:proofErr w:type="spellStart"/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Schuko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8" w:h="3461" w:wrap="none" w:vAnchor="page" w:hAnchor="page" w:x="1462" w:y="2649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332E8E" w:rsidRPr="00332E8E" w:rsidTr="00332E8E">
        <w:trPr>
          <w:trHeight w:hRule="exact" w:val="264"/>
        </w:trPr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08" w:h="3461" w:wrap="none" w:vAnchor="page" w:hAnchor="page" w:x="1462" w:y="2649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Система </w:t>
            </w:r>
            <w:proofErr w:type="spellStart"/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видеоидентификации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408" w:h="3461" w:wrap="none" w:vAnchor="page" w:hAnchor="page" w:x="1462" w:y="264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32E8E" w:rsidRPr="00332E8E" w:rsidTr="00332E8E">
        <w:trPr>
          <w:trHeight w:hRule="exact" w:val="547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8" w:h="3461" w:wrap="none" w:vAnchor="page" w:hAnchor="page" w:x="1462" w:y="2649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08" w:h="3461" w:wrap="none" w:vAnchor="page" w:hAnchor="page" w:x="1462" w:y="2649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Видеокамера </w:t>
            </w:r>
            <w:proofErr w:type="spellStart"/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HikVision</w:t>
            </w:r>
            <w:proofErr w:type="spellEnd"/>
            <w:r w:rsidRPr="00332E8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br/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DS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-2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CD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4125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FWD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-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IZ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8" w:h="3461" w:wrap="none" w:vAnchor="page" w:hAnchor="page" w:x="1462" w:y="2649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</w:tr>
    </w:tbl>
    <w:p w:rsidR="00332E8E" w:rsidRPr="00332E8E" w:rsidRDefault="00332E8E" w:rsidP="00332E8E">
      <w:pPr>
        <w:framePr w:w="9475" w:h="291" w:hRule="exact" w:wrap="none" w:vAnchor="page" w:hAnchor="page" w:x="1462" w:y="15275"/>
        <w:widowControl w:val="0"/>
        <w:spacing w:after="0" w:line="220" w:lineRule="exact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Страница 13 из 24</w:t>
      </w:r>
    </w:p>
    <w:p w:rsidR="00332E8E" w:rsidRPr="00332E8E" w:rsidRDefault="00332E8E" w:rsidP="00332E8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332E8E" w:rsidRPr="00332E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E8E" w:rsidRPr="00332E8E" w:rsidRDefault="00332E8E" w:rsidP="00332E8E">
      <w:pPr>
        <w:framePr w:w="10022" w:h="566" w:hRule="exact" w:wrap="none" w:vAnchor="page" w:hAnchor="page" w:x="1189" w:y="1141"/>
        <w:widowControl w:val="0"/>
        <w:spacing w:after="0" w:line="254" w:lineRule="exact"/>
        <w:ind w:left="7060" w:right="64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Приложение № 3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к Техническому заданию</w:t>
      </w:r>
    </w:p>
    <w:p w:rsidR="00332E8E" w:rsidRPr="00332E8E" w:rsidRDefault="00332E8E" w:rsidP="00332E8E">
      <w:pPr>
        <w:framePr w:w="10022" w:h="14220" w:hRule="exact" w:wrap="none" w:vAnchor="page" w:hAnchor="page" w:x="1189" w:y="1691"/>
        <w:widowControl w:val="0"/>
        <w:spacing w:after="0" w:line="51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Регламент оказания услуг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br/>
        <w:t>Общие положения</w:t>
      </w:r>
    </w:p>
    <w:p w:rsidR="00332E8E" w:rsidRPr="00332E8E" w:rsidRDefault="00332E8E" w:rsidP="00332E8E">
      <w:pPr>
        <w:framePr w:w="10022" w:h="14220" w:hRule="exact" w:wrap="none" w:vAnchor="page" w:hAnchor="page" w:x="1189" w:y="1691"/>
        <w:widowControl w:val="0"/>
        <w:spacing w:after="0" w:line="250" w:lineRule="exact"/>
        <w:ind w:firstLine="6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Оказание услуг допускается удаленно. Исполнителем должны быть обеспечены требования 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защите информации, не составляющей государственную тайну, содержащейся в государственных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информационных системах, утвержденных приказом Федеральной службы по техническому 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экспортному контролю от 11.02.2013 № 17 «Об утверждении Требований о защите информации, не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составляющей государственную тайну, содержащейся в государственных информационных системах».</w:t>
      </w:r>
    </w:p>
    <w:p w:rsidR="00332E8E" w:rsidRPr="00332E8E" w:rsidRDefault="00332E8E" w:rsidP="00332E8E">
      <w:pPr>
        <w:framePr w:w="10022" w:h="14220" w:hRule="exact" w:wrap="none" w:vAnchor="page" w:hAnchor="page" w:x="1189" w:y="1691"/>
        <w:widowControl w:val="0"/>
        <w:spacing w:after="0" w:line="250" w:lineRule="exact"/>
        <w:ind w:firstLine="6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 случаях, предусмотренных регламентами оказания услуг, указанными в настоящем Техническом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задании, при возникновении события, определяемого как инцидент, устранение которого не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предусмотрено настоящим Техническим заданием, извещение Исполнителем Заказчика осуществляется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одновременно по адресам электронной почты </w:t>
      </w:r>
      <w:hyperlink r:id="rId11" w:history="1">
        <w:r w:rsidRPr="00332E8E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vam</w:t>
        </w:r>
        <w:r w:rsidRPr="00332E8E">
          <w:rPr>
            <w:rFonts w:ascii="Times New Roman" w:eastAsia="Times New Roman" w:hAnsi="Times New Roman" w:cs="Times New Roman"/>
            <w:color w:val="0066CC"/>
            <w:u w:val="single"/>
            <w:lang w:bidi="en-US"/>
          </w:rPr>
          <w:t>_</w:t>
        </w:r>
        <w:r w:rsidRPr="00332E8E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sekretar</w:t>
        </w:r>
        <w:r w:rsidRPr="00332E8E">
          <w:rPr>
            <w:rFonts w:ascii="Times New Roman" w:eastAsia="Times New Roman" w:hAnsi="Times New Roman" w:cs="Times New Roman"/>
            <w:color w:val="0066CC"/>
            <w:u w:val="single"/>
            <w:lang w:bidi="en-US"/>
          </w:rPr>
          <w:t>@</w:t>
        </w:r>
        <w:r w:rsidRPr="00332E8E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mts</w:t>
        </w:r>
        <w:r w:rsidRPr="00332E8E">
          <w:rPr>
            <w:rFonts w:ascii="Times New Roman" w:eastAsia="Times New Roman" w:hAnsi="Times New Roman" w:cs="Times New Roman"/>
            <w:color w:val="0066CC"/>
            <w:u w:val="single"/>
            <w:lang w:bidi="en-US"/>
          </w:rPr>
          <w:t>-</w:t>
        </w:r>
        <w:r w:rsidRPr="00332E8E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nn</w:t>
        </w:r>
        <w:r w:rsidRPr="00332E8E">
          <w:rPr>
            <w:rFonts w:ascii="Times New Roman" w:eastAsia="Times New Roman" w:hAnsi="Times New Roman" w:cs="Times New Roman"/>
            <w:color w:val="0066CC"/>
            <w:u w:val="single"/>
            <w:lang w:bidi="en-US"/>
          </w:rPr>
          <w:t>.</w:t>
        </w:r>
        <w:proofErr w:type="spellStart"/>
        <w:r w:rsidRPr="00332E8E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ru</w:t>
        </w:r>
        <w:proofErr w:type="spellEnd"/>
      </w:hyperlink>
      <w:r w:rsidRPr="00332E8E">
        <w:rPr>
          <w:rFonts w:ascii="Times New Roman" w:eastAsia="Times New Roman" w:hAnsi="Times New Roman" w:cs="Times New Roman"/>
          <w:color w:val="000000"/>
          <w:lang w:bidi="en-US"/>
        </w:rPr>
        <w:t>.</w:t>
      </w:r>
    </w:p>
    <w:p w:rsidR="00332E8E" w:rsidRPr="00332E8E" w:rsidRDefault="00332E8E" w:rsidP="00332E8E">
      <w:pPr>
        <w:framePr w:w="10022" w:h="14220" w:hRule="exact" w:wrap="none" w:vAnchor="page" w:hAnchor="page" w:x="1189" w:y="1691"/>
        <w:widowControl w:val="0"/>
        <w:spacing w:after="0" w:line="250" w:lineRule="exact"/>
        <w:ind w:firstLine="6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 рамках оказания услуги Исполнитель выполняет Техническое обслуживание Оборудования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СКУД.</w:t>
      </w:r>
    </w:p>
    <w:p w:rsidR="00332E8E" w:rsidRPr="00332E8E" w:rsidRDefault="00332E8E" w:rsidP="00332E8E">
      <w:pPr>
        <w:framePr w:w="10022" w:h="14220" w:hRule="exact" w:wrap="none" w:vAnchor="page" w:hAnchor="page" w:x="1189" w:y="1691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Требования к технологиям и техническим решениям, применяемым Исполнителем при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предоставлении услуги.</w:t>
      </w:r>
    </w:p>
    <w:p w:rsidR="00332E8E" w:rsidRPr="00332E8E" w:rsidRDefault="00332E8E" w:rsidP="00332E8E">
      <w:pPr>
        <w:framePr w:w="10022" w:h="14220" w:hRule="exact" w:wrap="none" w:vAnchor="page" w:hAnchor="page" w:x="1189" w:y="1691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Используемые при предоставлении услуг технологии:</w:t>
      </w:r>
    </w:p>
    <w:p w:rsidR="00332E8E" w:rsidRPr="00332E8E" w:rsidRDefault="00332E8E" w:rsidP="00332E8E">
      <w:pPr>
        <w:framePr w:w="10022" w:h="14220" w:hRule="exact" w:wrap="none" w:vAnchor="page" w:hAnchor="page" w:x="1189" w:y="1691"/>
        <w:widowControl w:val="0"/>
        <w:tabs>
          <w:tab w:val="left" w:pos="1044"/>
        </w:tabs>
        <w:spacing w:after="0" w:line="259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•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обеспечивают реализацию требований к предоставлению типа сервиса;</w:t>
      </w:r>
    </w:p>
    <w:p w:rsidR="00332E8E" w:rsidRPr="00332E8E" w:rsidRDefault="00332E8E" w:rsidP="00332E8E">
      <w:pPr>
        <w:framePr w:w="10022" w:h="14220" w:hRule="exact" w:wrap="none" w:vAnchor="page" w:hAnchor="page" w:x="1189" w:y="1691"/>
        <w:widowControl w:val="0"/>
        <w:tabs>
          <w:tab w:val="left" w:pos="1044"/>
        </w:tabs>
        <w:spacing w:after="0" w:line="259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•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обоснованы с точки зрения современности и перспективности выбранных технологий,</w:t>
      </w:r>
    </w:p>
    <w:p w:rsidR="00332E8E" w:rsidRPr="00332E8E" w:rsidRDefault="00332E8E" w:rsidP="00332E8E">
      <w:pPr>
        <w:framePr w:w="10022" w:h="14220" w:hRule="exact" w:wrap="none" w:vAnchor="page" w:hAnchor="page" w:x="1189" w:y="1691"/>
        <w:widowControl w:val="0"/>
        <w:tabs>
          <w:tab w:val="left" w:pos="1044"/>
        </w:tabs>
        <w:spacing w:after="0" w:line="259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•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обеспечивают отказоустойчивость;</w:t>
      </w:r>
    </w:p>
    <w:p w:rsidR="00332E8E" w:rsidRPr="00332E8E" w:rsidRDefault="00332E8E" w:rsidP="00332E8E">
      <w:pPr>
        <w:framePr w:w="10022" w:h="14220" w:hRule="exact" w:wrap="none" w:vAnchor="page" w:hAnchor="page" w:x="1189" w:y="1691"/>
        <w:widowControl w:val="0"/>
        <w:tabs>
          <w:tab w:val="left" w:pos="1044"/>
        </w:tabs>
        <w:spacing w:after="0" w:line="259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•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базируются на открытых международных стандартах и рекомендациях.</w:t>
      </w:r>
    </w:p>
    <w:p w:rsidR="00332E8E" w:rsidRPr="00332E8E" w:rsidRDefault="00332E8E" w:rsidP="00332E8E">
      <w:pPr>
        <w:framePr w:w="10022" w:h="14220" w:hRule="exact" w:wrap="none" w:vAnchor="page" w:hAnchor="page" w:x="1189" w:y="1691"/>
        <w:widowControl w:val="0"/>
        <w:spacing w:after="0" w:line="259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Используемые при предоставлении услуг технические решения:</w:t>
      </w:r>
    </w:p>
    <w:p w:rsidR="00332E8E" w:rsidRPr="00332E8E" w:rsidRDefault="00332E8E" w:rsidP="00332E8E">
      <w:pPr>
        <w:framePr w:w="10022" w:h="14220" w:hRule="exact" w:wrap="none" w:vAnchor="page" w:hAnchor="page" w:x="1189" w:y="1691"/>
        <w:widowControl w:val="0"/>
        <w:tabs>
          <w:tab w:val="left" w:pos="1044"/>
        </w:tabs>
        <w:spacing w:after="0" w:line="259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•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обеспечивают предоставление всех типов сервисов;</w:t>
      </w:r>
    </w:p>
    <w:p w:rsidR="00332E8E" w:rsidRPr="00332E8E" w:rsidRDefault="00332E8E" w:rsidP="00332E8E">
      <w:pPr>
        <w:framePr w:w="10022" w:h="14220" w:hRule="exact" w:wrap="none" w:vAnchor="page" w:hAnchor="page" w:x="1189" w:y="1691"/>
        <w:widowControl w:val="0"/>
        <w:tabs>
          <w:tab w:val="left" w:pos="1044"/>
        </w:tabs>
        <w:spacing w:after="0" w:line="259" w:lineRule="exact"/>
        <w:ind w:left="1040" w:hanging="2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•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обеспечивают стандартизованные стыки, интерфейсы и поддерживают стандартизованные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протоколы для обмена данными.</w:t>
      </w:r>
    </w:p>
    <w:p w:rsidR="00332E8E" w:rsidRPr="00332E8E" w:rsidRDefault="00332E8E" w:rsidP="00332E8E">
      <w:pPr>
        <w:framePr w:w="10022" w:h="14220" w:hRule="exact" w:wrap="none" w:vAnchor="page" w:hAnchor="page" w:x="1189" w:y="1691"/>
        <w:widowControl w:val="0"/>
        <w:spacing w:after="0" w:line="259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Требования по техническому обеспечению безопасности при предоставлении услуг</w:t>
      </w:r>
    </w:p>
    <w:p w:rsidR="00332E8E" w:rsidRPr="00332E8E" w:rsidRDefault="00332E8E" w:rsidP="00332E8E">
      <w:pPr>
        <w:framePr w:w="10022" w:h="14220" w:hRule="exact" w:wrap="none" w:vAnchor="page" w:hAnchor="page" w:x="1189" w:y="1691"/>
        <w:widowControl w:val="0"/>
        <w:tabs>
          <w:tab w:val="left" w:pos="1044"/>
        </w:tabs>
        <w:spacing w:after="0" w:line="259" w:lineRule="exact"/>
        <w:ind w:left="1040" w:hanging="2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•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Деятельность Заказчика предполагает, что в его информационной системе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обрабатывается,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хранится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 транспортируется служебная информация.</w:t>
      </w:r>
    </w:p>
    <w:p w:rsidR="00332E8E" w:rsidRPr="00332E8E" w:rsidRDefault="00332E8E" w:rsidP="00332E8E">
      <w:pPr>
        <w:framePr w:w="10022" w:h="14220" w:hRule="exact" w:wrap="none" w:vAnchor="page" w:hAnchor="page" w:x="1189" w:y="1691"/>
        <w:widowControl w:val="0"/>
        <w:tabs>
          <w:tab w:val="left" w:pos="1044"/>
        </w:tabs>
        <w:spacing w:after="0" w:line="259" w:lineRule="exact"/>
        <w:ind w:left="1040" w:hanging="2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•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Система управления доступом из автоматизированной информационной системы Заказчика во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внешние (смежные) компьютерные информационные системы, и наоборот, должна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удовлетворять следующим требованиям:</w:t>
      </w:r>
    </w:p>
    <w:p w:rsidR="00332E8E" w:rsidRPr="00332E8E" w:rsidRDefault="00332E8E" w:rsidP="00332E8E">
      <w:pPr>
        <w:framePr w:w="10022" w:h="14220" w:hRule="exact" w:wrap="none" w:vAnchor="page" w:hAnchor="page" w:x="1189" w:y="1691"/>
        <w:widowControl w:val="0"/>
        <w:tabs>
          <w:tab w:val="left" w:pos="1044"/>
        </w:tabs>
        <w:spacing w:after="0" w:line="259" w:lineRule="exact"/>
        <w:ind w:left="1040" w:hanging="2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•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Поддержка в реальном масштабе времени функций, обеспечивающих обнаружение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возможности несанкционированного доступа в автоматизированную информационную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систему Заказчика;</w:t>
      </w:r>
    </w:p>
    <w:p w:rsidR="00332E8E" w:rsidRPr="00332E8E" w:rsidRDefault="00332E8E" w:rsidP="00332E8E">
      <w:pPr>
        <w:framePr w:w="10022" w:h="14220" w:hRule="exact" w:wrap="none" w:vAnchor="page" w:hAnchor="page" w:x="1189" w:y="1691"/>
        <w:widowControl w:val="0"/>
        <w:tabs>
          <w:tab w:val="left" w:pos="1044"/>
        </w:tabs>
        <w:spacing w:after="0" w:line="259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•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Фильтрация пакетов и протокольных блоков данных на сетевом и транспортном уровнях</w:t>
      </w:r>
    </w:p>
    <w:p w:rsidR="00332E8E" w:rsidRPr="00332E8E" w:rsidRDefault="00332E8E" w:rsidP="00332E8E">
      <w:pPr>
        <w:framePr w:w="10022" w:h="14220" w:hRule="exact" w:wrap="none" w:vAnchor="page" w:hAnchor="page" w:x="1189" w:y="1691"/>
        <w:widowControl w:val="0"/>
        <w:tabs>
          <w:tab w:val="left" w:pos="1044"/>
        </w:tabs>
        <w:spacing w:after="0" w:line="250" w:lineRule="exact"/>
        <w:ind w:left="1040" w:hanging="2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•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обнаружение и регистрация попыток несанкционированного доступа в автоматизированную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информационную систему Заказчика</w:t>
      </w:r>
    </w:p>
    <w:p w:rsidR="00332E8E" w:rsidRPr="00332E8E" w:rsidRDefault="00332E8E" w:rsidP="00332E8E">
      <w:pPr>
        <w:framePr w:w="10022" w:h="14220" w:hRule="exact" w:wrap="none" w:vAnchor="page" w:hAnchor="page" w:x="1189" w:y="1691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Требования к размещению сетевого оборудования.</w:t>
      </w:r>
    </w:p>
    <w:p w:rsidR="00332E8E" w:rsidRPr="00332E8E" w:rsidRDefault="00332E8E" w:rsidP="00332E8E">
      <w:pPr>
        <w:framePr w:w="10022" w:h="14220" w:hRule="exact" w:wrap="none" w:vAnchor="page" w:hAnchor="page" w:x="1189" w:y="1691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Размещение оборудования, необходимого для оказания услуги (приложение № 6 к Договору), на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площадях Заказчика производится безвозмездно, на основе ответственного хранения.</w:t>
      </w:r>
    </w:p>
    <w:p w:rsidR="00332E8E" w:rsidRPr="00332E8E" w:rsidRDefault="00332E8E" w:rsidP="00332E8E">
      <w:pPr>
        <w:framePr w:w="10022" w:h="14220" w:hRule="exact" w:wrap="none" w:vAnchor="page" w:hAnchor="page" w:x="1189" w:y="1691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Для целей Договора под «фактом обнаружения неисправностей» понимается поступление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обращения о наличии неисправностей в функционировании обслуживаемого Оборудования посредством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системы приема и учета заявок на техническую поддержку (СПУЗ) через электронную форму.</w:t>
      </w:r>
    </w:p>
    <w:p w:rsidR="00332E8E" w:rsidRPr="00332E8E" w:rsidRDefault="00332E8E" w:rsidP="00332E8E">
      <w:pPr>
        <w:framePr w:w="10022" w:h="14220" w:hRule="exact" w:wrap="none" w:vAnchor="page" w:hAnchor="page" w:x="1189" w:y="1691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При обнаружении неисправностей исполнитель должен обеспечить восстановление параметров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работы оборудования в течение 1 (одного) рабочего дня с момента регистрации обращения в случае, если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неисправность возникла по причине, находящейся в пределах зоны ответственности Исполнителя.</w:t>
      </w:r>
    </w:p>
    <w:p w:rsidR="00332E8E" w:rsidRPr="00332E8E" w:rsidRDefault="00332E8E" w:rsidP="00332E8E">
      <w:pPr>
        <w:framePr w:w="10022" w:h="14220" w:hRule="exact" w:wrap="none" w:vAnchor="page" w:hAnchor="page" w:x="1189" w:y="1691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 случае выявления специалистами Исполнителя причин неработоспособности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оборудования,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находящихся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вне зоны ответственности Исполнителя, исполнитель переводит заявку в СПУЗ через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электронную форму в Системе в статус «передано заказчику». Перевод заявки в статус «передано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заказчику» сопровождается обязательным информированием Заказчика комментарием в СПУЗ через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электронную форму в Систему с указанием причин неработоспособности оборудования.</w:t>
      </w:r>
    </w:p>
    <w:p w:rsidR="00332E8E" w:rsidRPr="00332E8E" w:rsidRDefault="00332E8E" w:rsidP="00332E8E">
      <w:pPr>
        <w:framePr w:w="10022" w:h="14220" w:hRule="exact" w:wrap="none" w:vAnchor="page" w:hAnchor="page" w:x="1189" w:y="1691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При восстановлении условий сетевого взаимодействия оборудования и устранении причин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приостановки в зоне ответственности Исполнителя, Исполнитель информирует Заказчика посредством</w:t>
      </w:r>
    </w:p>
    <w:p w:rsidR="00332E8E" w:rsidRPr="00332E8E" w:rsidRDefault="00332E8E" w:rsidP="00332E8E">
      <w:pPr>
        <w:framePr w:w="10022" w:h="14220" w:hRule="exact" w:wrap="none" w:vAnchor="page" w:hAnchor="page" w:x="1189" w:y="1691"/>
        <w:widowControl w:val="0"/>
        <w:spacing w:after="0" w:line="220" w:lineRule="exact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Страница 14 из 24</w:t>
      </w:r>
    </w:p>
    <w:p w:rsidR="00332E8E" w:rsidRPr="00332E8E" w:rsidRDefault="00332E8E" w:rsidP="00332E8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332E8E" w:rsidRPr="00332E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E8E" w:rsidRPr="00332E8E" w:rsidRDefault="00332E8E" w:rsidP="00332E8E">
      <w:pPr>
        <w:framePr w:w="10027" w:h="4883" w:hRule="exact" w:wrap="none" w:vAnchor="page" w:hAnchor="page" w:x="1186" w:y="1181"/>
        <w:widowControl w:val="0"/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СПУЗ через электронную форму в Системе.</w:t>
      </w:r>
    </w:p>
    <w:p w:rsidR="00332E8E" w:rsidRPr="00332E8E" w:rsidRDefault="00332E8E" w:rsidP="00332E8E">
      <w:pPr>
        <w:framePr w:w="10027" w:h="4883" w:hRule="exact" w:wrap="none" w:vAnchor="page" w:hAnchor="page" w:x="1186" w:y="1181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Временной интервал от момента присвоения заявке в СПУЗ через отдельно разработанный модуль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с </w:t>
      </w:r>
      <w:r w:rsidRPr="00332E8E">
        <w:rPr>
          <w:rFonts w:ascii="Times New Roman" w:eastAsia="Times New Roman" w:hAnsi="Times New Roman" w:cs="Times New Roman"/>
          <w:color w:val="000000"/>
          <w:lang w:val="en-US" w:bidi="en-US"/>
        </w:rPr>
        <w:t>web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-интерфейсом Заказчика статуса «Новая заявка» до последующего присвоения заявке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статуса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«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Закрыта» или статуса «Передано заказчику» является исходным для определения соответствия хода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восстановительных работ со стороны Исполнителя требованиям п. 3 настоящего регламента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обслуживания.</w:t>
      </w:r>
    </w:p>
    <w:p w:rsidR="00332E8E" w:rsidRPr="00332E8E" w:rsidRDefault="00332E8E" w:rsidP="00332E8E">
      <w:pPr>
        <w:framePr w:w="10027" w:h="4883" w:hRule="exact" w:wrap="none" w:vAnchor="page" w:hAnchor="page" w:x="1186" w:y="1181"/>
        <w:widowControl w:val="0"/>
        <w:spacing w:after="236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Исполнитель вправе осуществлять демонтаж Оборудования при перемещении его в иное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помещение Объекта или иной Объект.</w:t>
      </w:r>
    </w:p>
    <w:p w:rsidR="00332E8E" w:rsidRPr="00332E8E" w:rsidRDefault="00332E8E" w:rsidP="00332E8E">
      <w:pPr>
        <w:framePr w:w="10027" w:h="4883" w:hRule="exact" w:wrap="none" w:vAnchor="page" w:hAnchor="page" w:x="1186" w:y="1181"/>
        <w:widowControl w:val="0"/>
        <w:tabs>
          <w:tab w:val="left" w:pos="1034"/>
        </w:tabs>
        <w:spacing w:after="0" w:line="254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1.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>Регламент оказания услуги «Техническое обслуживание Оборудования СКУД и ВИ».</w:t>
      </w:r>
    </w:p>
    <w:p w:rsidR="00332E8E" w:rsidRPr="00332E8E" w:rsidRDefault="00332E8E" w:rsidP="00332E8E">
      <w:pPr>
        <w:framePr w:w="10027" w:h="4883" w:hRule="exact" w:wrap="none" w:vAnchor="page" w:hAnchor="page" w:x="1186" w:y="1181"/>
        <w:widowControl w:val="0"/>
        <w:spacing w:after="0" w:line="25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Услуги оказываются в отношении Объекта, указанного в пункте 3.1. Технического задания.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Корректировка адреса Объекта осуществляется на основании отдельного дополнительного соглашения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между Сторонами, являющегося неотъемлемой частью Договора.</w:t>
      </w:r>
    </w:p>
    <w:p w:rsidR="00332E8E" w:rsidRPr="00332E8E" w:rsidRDefault="00332E8E" w:rsidP="00332E8E">
      <w:pPr>
        <w:framePr w:w="10027" w:h="4883" w:hRule="exact" w:wrap="none" w:vAnchor="page" w:hAnchor="page" w:x="1186" w:y="1181"/>
        <w:widowControl w:val="0"/>
        <w:spacing w:after="0" w:line="25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Список Оборудования, установленного на Объекте, и подлежащего техническому обслуживанию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Исполнителем согласовывается Сторонами отдельно, путем составления совместных Актов приема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Оборудования на обслуживание, по форме, приведенной в Приложении № 4 к Договору. В случае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обнаружения в ходе приема Оборудования на обслуживание дефектов оборудования Сторонами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составляется Акт о выявленных дефектах оборудования, по форме, приведенной в Приложении № 5 к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Договору.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7733"/>
        <w:gridCol w:w="1709"/>
      </w:tblGrid>
      <w:tr w:rsidR="00332E8E" w:rsidRPr="00332E8E" w:rsidTr="00332E8E">
        <w:trPr>
          <w:trHeight w:hRule="exact" w:val="53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6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</w:t>
            </w:r>
          </w:p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before="6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</w:t>
            </w:r>
            <w:proofErr w:type="gramEnd"/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/п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Наименование услуг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Периодичность</w:t>
            </w:r>
          </w:p>
        </w:tc>
      </w:tr>
      <w:tr w:rsidR="00332E8E" w:rsidRPr="00332E8E" w:rsidTr="00332E8E">
        <w:trPr>
          <w:trHeight w:hRule="exact" w:val="264"/>
        </w:trPr>
        <w:tc>
          <w:tcPr>
            <w:tcW w:w="8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Техническое обслуживание Оборудования СКУД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32E8E" w:rsidRPr="00332E8E" w:rsidTr="00332E8E">
        <w:trPr>
          <w:trHeight w:hRule="exact" w:val="51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40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CordiaUPC" w:eastAsia="CordiaUPC" w:hAnsi="CordiaUPC" w:cs="CordiaUPC"/>
                <w:color w:val="000000"/>
                <w:sz w:val="30"/>
                <w:szCs w:val="30"/>
                <w:lang w:eastAsia="ru-RU" w:bidi="ru-RU"/>
              </w:rPr>
              <w:t>1</w:t>
            </w:r>
            <w:r w:rsidRPr="00332E8E">
              <w:rPr>
                <w:rFonts w:ascii="CordiaUPC" w:eastAsia="CordiaUPC" w:hAnsi="CordiaUPC" w:cs="CordiaUPC"/>
                <w:color w:val="000000"/>
                <w:sz w:val="40"/>
                <w:szCs w:val="40"/>
                <w:lang w:eastAsia="ru-RU" w:bidi="ru-RU"/>
              </w:rPr>
              <w:t>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Внешний осмотр Оборудования на отсутствие повреждений, коррозии, </w:t>
            </w: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грязи,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прочности</w:t>
            </w:r>
            <w:proofErr w:type="gramEnd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крепления и т.п.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32E8E" w:rsidRPr="00332E8E" w:rsidTr="00332E8E">
        <w:trPr>
          <w:trHeight w:hRule="exact" w:val="51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Проверка креплений съемных/ несъемных ограждений, целостности сварных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швов ограждения, крепления оборудования электронной проходной к полу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32E8E" w:rsidRPr="00332E8E" w:rsidTr="00332E8E">
        <w:trPr>
          <w:trHeight w:hRule="exact" w:val="42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Удаление пыли, очистка Оборудования, датчиков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32E8E" w:rsidRPr="00332E8E" w:rsidTr="00332E8E">
        <w:trPr>
          <w:trHeight w:hRule="exact" w:val="51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Внешний осмотр кабелей питания и связи на отсутствие </w:t>
            </w: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повреждений,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прочности</w:t>
            </w:r>
            <w:proofErr w:type="gramEnd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крепления и т.п.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32E8E" w:rsidRPr="00332E8E" w:rsidTr="00332E8E">
        <w:trPr>
          <w:trHeight w:hRule="exact" w:val="52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Проверка работоспособности составных частей Оборудования (приемно-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контрольных устройств, датчиков, разъемов)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32E8E" w:rsidRPr="00332E8E" w:rsidTr="00332E8E">
        <w:trPr>
          <w:trHeight w:hRule="exact" w:val="42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Проверка работоспособности легкосъемного ограждения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 раз в месяц</w:t>
            </w:r>
          </w:p>
        </w:tc>
      </w:tr>
      <w:tr w:rsidR="00332E8E" w:rsidRPr="00332E8E" w:rsidTr="00332E8E">
        <w:trPr>
          <w:trHeight w:hRule="exact" w:val="42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Проверка работоспособности электронной проходной на вход/выход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32E8E" w:rsidRPr="00332E8E" w:rsidTr="00332E8E">
        <w:trPr>
          <w:trHeight w:hRule="exact" w:val="42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Диагностика работоспособности движущихся узлов электронной проходной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32E8E" w:rsidRPr="00332E8E" w:rsidTr="00332E8E">
        <w:trPr>
          <w:trHeight w:hRule="exact" w:val="42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Проверка крепления контролера и считывателей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32E8E" w:rsidRPr="00332E8E" w:rsidTr="00332E8E">
        <w:trPr>
          <w:trHeight w:hRule="exact" w:val="51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Протяжка винтового соединения распределительной колодки платы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управления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32E8E" w:rsidRPr="00332E8E" w:rsidTr="00332E8E">
        <w:trPr>
          <w:trHeight w:hRule="exact" w:val="42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Калибровка электронной проходной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32E8E" w:rsidRPr="00332E8E" w:rsidTr="00332E8E">
        <w:trPr>
          <w:trHeight w:hRule="exact" w:val="41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12.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Проверка кабеля в кабельных трассах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32E8E" w:rsidRPr="00332E8E" w:rsidTr="00332E8E">
        <w:trPr>
          <w:trHeight w:hRule="exact" w:val="51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13.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Устранение мелких неисправностей Оборудования СКУД и ВИ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 факту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обнаружения</w:t>
            </w:r>
          </w:p>
        </w:tc>
      </w:tr>
      <w:tr w:rsidR="00332E8E" w:rsidRPr="00332E8E" w:rsidTr="00332E8E">
        <w:trPr>
          <w:trHeight w:hRule="exact" w:val="52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14.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Замена аккумуляторных батарей, кабелей и других компонентов на исправные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однотипные или функционально эквивалентные заменяемым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32E8E" w:rsidRPr="00332E8E" w:rsidTr="00332E8E">
        <w:trPr>
          <w:trHeight w:hRule="exact" w:val="6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Тестирование прохождения сигнала от Оборудования до программной части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Системы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 раз в месяц</w:t>
            </w:r>
          </w:p>
        </w:tc>
      </w:tr>
      <w:tr w:rsidR="00332E8E" w:rsidRPr="00332E8E" w:rsidTr="00332E8E">
        <w:trPr>
          <w:trHeight w:hRule="exact" w:val="6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16.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Проверка работоспособности линии связи и коммутационного оборудования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для обеспечения доступа Оборудования к сети Интернет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32E8E" w:rsidRPr="00332E8E" w:rsidTr="00332E8E">
        <w:trPr>
          <w:trHeight w:hRule="exact" w:val="45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17.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Проверка основного/резервного канала связи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332E8E" w:rsidRPr="00332E8E" w:rsidRDefault="00332E8E" w:rsidP="00332E8E">
      <w:pPr>
        <w:framePr w:wrap="none" w:vAnchor="page" w:hAnchor="page" w:x="9313" w:y="15639"/>
        <w:widowControl w:val="0"/>
        <w:spacing w:after="0" w:line="22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Страница 15 из 24</w:t>
      </w:r>
    </w:p>
    <w:p w:rsidR="00332E8E" w:rsidRPr="00332E8E" w:rsidRDefault="00332E8E" w:rsidP="00332E8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332E8E" w:rsidRPr="00332E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7728"/>
        <w:gridCol w:w="1690"/>
      </w:tblGrid>
      <w:tr w:rsidR="00332E8E" w:rsidRPr="00332E8E" w:rsidTr="00332E8E">
        <w:trPr>
          <w:trHeight w:hRule="exact" w:val="53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65" w:h="2770" w:wrap="none" w:vAnchor="page" w:hAnchor="page" w:x="1218" w:y="1180"/>
              <w:widowControl w:val="0"/>
              <w:spacing w:after="6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№</w:t>
            </w:r>
          </w:p>
          <w:p w:rsidR="00332E8E" w:rsidRPr="00332E8E" w:rsidRDefault="00332E8E" w:rsidP="00332E8E">
            <w:pPr>
              <w:framePr w:w="9965" w:h="2770" w:wrap="none" w:vAnchor="page" w:hAnchor="page" w:x="1218" w:y="1180"/>
              <w:widowControl w:val="0"/>
              <w:spacing w:before="60"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</w:t>
            </w:r>
            <w:proofErr w:type="gramEnd"/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/п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65" w:h="2770" w:wrap="none" w:vAnchor="page" w:hAnchor="page" w:x="1218" w:y="1180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Наименование услуг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65" w:h="2770" w:wrap="none" w:vAnchor="page" w:hAnchor="page" w:x="1218" w:y="1180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Периодичность</w:t>
            </w:r>
          </w:p>
        </w:tc>
      </w:tr>
      <w:tr w:rsidR="00332E8E" w:rsidRPr="00332E8E" w:rsidTr="00332E8E">
        <w:trPr>
          <w:trHeight w:hRule="exact" w:val="4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65" w:h="2770" w:wrap="none" w:vAnchor="page" w:hAnchor="page" w:x="1218" w:y="1180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18.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65" w:h="2770" w:wrap="none" w:vAnchor="page" w:hAnchor="page" w:x="1218" w:y="1180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Проверка состояния батареи источника бесперебойного питания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65" w:h="2770" w:wrap="none" w:vAnchor="page" w:hAnchor="page" w:x="1218" w:y="118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32E8E" w:rsidRPr="00332E8E" w:rsidTr="00332E8E">
        <w:trPr>
          <w:trHeight w:hRule="exact" w:val="4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65" w:h="2770" w:wrap="none" w:vAnchor="page" w:hAnchor="page" w:x="1218" w:y="1180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19.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65" w:h="2770" w:wrap="none" w:vAnchor="page" w:hAnchor="page" w:x="1218" w:y="1180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Продувка сжатым воздухом телекоммуникационного оборудования и сервера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65" w:h="2770" w:wrap="none" w:vAnchor="page" w:hAnchor="page" w:x="1218" w:y="118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32E8E" w:rsidRPr="00332E8E" w:rsidTr="00332E8E">
        <w:trPr>
          <w:trHeight w:hRule="exact" w:val="4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65" w:h="2770" w:wrap="none" w:vAnchor="page" w:hAnchor="page" w:x="1218" w:y="1180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20.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65" w:h="2770" w:wrap="none" w:vAnchor="page" w:hAnchor="page" w:x="1218" w:y="1180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Проверка пульта управления СКУД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65" w:h="2770" w:wrap="none" w:vAnchor="page" w:hAnchor="page" w:x="1218" w:y="118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32E8E" w:rsidRPr="00332E8E" w:rsidTr="00332E8E">
        <w:trPr>
          <w:trHeight w:hRule="exact" w:val="4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65" w:h="2770" w:wrap="none" w:vAnchor="page" w:hAnchor="page" w:x="1218" w:y="1180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21.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65" w:h="2770" w:wrap="none" w:vAnchor="page" w:hAnchor="page" w:x="1218" w:y="1180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Настройка и обслуживание ПО, установленного на Оборудовании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65" w:h="2770" w:wrap="none" w:vAnchor="page" w:hAnchor="page" w:x="1218" w:y="1180"/>
              <w:widowControl w:val="0"/>
              <w:spacing w:after="6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</w:t>
            </w:r>
          </w:p>
          <w:p w:rsidR="00332E8E" w:rsidRPr="00332E8E" w:rsidRDefault="00332E8E" w:rsidP="00332E8E">
            <w:pPr>
              <w:framePr w:w="9965" w:h="2770" w:wrap="none" w:vAnchor="page" w:hAnchor="page" w:x="1218" w:y="1180"/>
              <w:widowControl w:val="0"/>
              <w:spacing w:before="6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необходимости</w:t>
            </w:r>
            <w:proofErr w:type="gramEnd"/>
          </w:p>
        </w:tc>
      </w:tr>
      <w:tr w:rsidR="00332E8E" w:rsidRPr="00332E8E" w:rsidTr="00332E8E">
        <w:trPr>
          <w:trHeight w:hRule="exact" w:val="54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65" w:h="2770" w:wrap="none" w:vAnchor="page" w:hAnchor="page" w:x="1218" w:y="1180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22.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65" w:h="2770" w:wrap="none" w:vAnchor="page" w:hAnchor="page" w:x="1218" w:y="1180"/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Оказание консультативных услуг Заказчику и (или) уполномоченным им лицам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по вопросам эксплуатации Оборудования СКУД и ВИ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65" w:h="2770" w:wrap="none" w:vAnchor="page" w:hAnchor="page" w:x="1218" w:y="118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332E8E" w:rsidRPr="00332E8E" w:rsidRDefault="00332E8E" w:rsidP="00332E8E">
      <w:pPr>
        <w:framePr w:w="10022" w:h="11778" w:hRule="exact" w:wrap="none" w:vAnchor="page" w:hAnchor="page" w:x="1189" w:y="4167"/>
        <w:widowControl w:val="0"/>
        <w:tabs>
          <w:tab w:val="left" w:pos="1049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2.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>Регламент оказания услуги «Монтаж по запросу»</w:t>
      </w:r>
    </w:p>
    <w:p w:rsidR="00332E8E" w:rsidRPr="00332E8E" w:rsidRDefault="00332E8E" w:rsidP="00332E8E">
      <w:pPr>
        <w:framePr w:w="10022" w:h="11778" w:hRule="exact" w:wrap="none" w:vAnchor="page" w:hAnchor="page" w:x="1189" w:y="4167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Запросы (заявки) направляются по электронной почте или по телефону «горячей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линии»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Исполнителя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или через электронную форму в Системе. Исполнитель обязан проинформировать Заказчика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о номере телефона «горячей линии», адресе электронной почты не позднее 1 (одного) рабочего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дня,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следующего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за днем заключения Договора. Прием запросов (заявок) и консультирование пользователей 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режиме «горячей линии» осуществляется по электронной почте с 9.00 до 18.00 по рабочим дням. В запросе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(заявке) должно быть указано: номер и адрес ГБПОУ, контактное лицо Заказчика.</w:t>
      </w:r>
    </w:p>
    <w:p w:rsidR="00332E8E" w:rsidRPr="00332E8E" w:rsidRDefault="00332E8E" w:rsidP="00332E8E">
      <w:pPr>
        <w:framePr w:w="10022" w:h="11778" w:hRule="exact" w:wrap="none" w:vAnchor="page" w:hAnchor="page" w:x="1189" w:y="4167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Исполнитель для обработки запроса (заявки) может запросить у заявителя, создавшего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запрос,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необходимые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технические данные для исполнения запроса </w:t>
      </w:r>
      <w:r w:rsidRPr="00332E8E">
        <w:rPr>
          <w:rFonts w:ascii="Times New Roman" w:eastAsia="Times New Roman" w:hAnsi="Times New Roman" w:cs="Times New Roman"/>
          <w:color w:val="000000"/>
          <w:lang w:bidi="en-US"/>
        </w:rPr>
        <w:t>(</w:t>
      </w:r>
      <w:r w:rsidRPr="00332E8E">
        <w:rPr>
          <w:rFonts w:ascii="Times New Roman" w:eastAsia="Times New Roman" w:hAnsi="Times New Roman" w:cs="Times New Roman"/>
          <w:color w:val="000000"/>
          <w:lang w:val="en-US" w:bidi="en-US"/>
        </w:rPr>
        <w:t>HTTP</w:t>
      </w:r>
      <w:r w:rsidRPr="00332E8E">
        <w:rPr>
          <w:rFonts w:ascii="Times New Roman" w:eastAsia="Times New Roman" w:hAnsi="Times New Roman" w:cs="Times New Roman"/>
          <w:color w:val="000000"/>
          <w:lang w:bidi="en-US"/>
        </w:rPr>
        <w:t xml:space="preserve">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ссылку, указывающую на проблему,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снимок экрана, на котором видна проблема, описание выполненных действий в Системе).</w:t>
      </w:r>
    </w:p>
    <w:p w:rsidR="00332E8E" w:rsidRPr="00332E8E" w:rsidRDefault="00332E8E" w:rsidP="00332E8E">
      <w:pPr>
        <w:framePr w:w="10022" w:h="11778" w:hRule="exact" w:wrap="none" w:vAnchor="page" w:hAnchor="page" w:x="1189" w:y="4167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Максимальное время ответа на запросы пользователей СКУД в рамках оказания услуги по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консультированию должно составлять не более 72 (семидесяти двух) часов.</w:t>
      </w:r>
    </w:p>
    <w:p w:rsidR="00332E8E" w:rsidRPr="00332E8E" w:rsidRDefault="00332E8E" w:rsidP="00332E8E">
      <w:pPr>
        <w:framePr w:w="10022" w:h="11778" w:hRule="exact" w:wrap="none" w:vAnchor="page" w:hAnchor="page" w:x="1189" w:y="4167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 случае необходимости заявитель имеет право на корректировку приоритета и срока выполнения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для конкретных запросов.</w:t>
      </w:r>
    </w:p>
    <w:p w:rsidR="00332E8E" w:rsidRPr="00332E8E" w:rsidRDefault="00332E8E" w:rsidP="00332E8E">
      <w:pPr>
        <w:framePr w:w="10022" w:h="11778" w:hRule="exact" w:wrap="none" w:vAnchor="page" w:hAnchor="page" w:x="1189" w:y="4167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 случае, если по истечении максимального срока ответа на запрос необходимо продлить срока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выполнения запроса, Исполнитель сообщает об этом Заказчику по электронной почте.</w:t>
      </w:r>
    </w:p>
    <w:p w:rsidR="00332E8E" w:rsidRPr="00332E8E" w:rsidRDefault="00332E8E" w:rsidP="00332E8E">
      <w:pPr>
        <w:framePr w:w="10022" w:h="11778" w:hRule="exact" w:wrap="none" w:vAnchor="page" w:hAnchor="page" w:x="1189" w:y="4167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При поступлении запроса Исполнитель обязан зарегистрировать запрос в электронном Журнале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регистрации обращений и сообщить пользователю номер заявки, дату и время ее регистрации в Журнале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регистрации обращений.</w:t>
      </w:r>
    </w:p>
    <w:p w:rsidR="00332E8E" w:rsidRPr="00332E8E" w:rsidRDefault="00332E8E" w:rsidP="00332E8E">
      <w:pPr>
        <w:framePr w:w="10022" w:h="11778" w:hRule="exact" w:wrap="none" w:vAnchor="page" w:hAnchor="page" w:x="1189" w:y="4167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Подтверждением готовности Исполнителя приступить к решению запроса (заявки) является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направление Исполнителем ответного электронного сообщения на поступивший запрос с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текстом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«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Принято в работу».</w:t>
      </w:r>
    </w:p>
    <w:p w:rsidR="00332E8E" w:rsidRPr="00332E8E" w:rsidRDefault="00332E8E" w:rsidP="00332E8E">
      <w:pPr>
        <w:framePr w:w="10022" w:h="11778" w:hRule="exact" w:wrap="none" w:vAnchor="page" w:hAnchor="page" w:x="1189" w:y="4167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Время решения заявки отсчитывается от момента поступления Заказчику сообщения от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Исполнителя с текстом «Принято в работу» и не включает в себя время ожидания ответа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от Заказчика на уточняющие вопросы по заявке, направленные по электронной почте или через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электронную форму, предусмотренную в Системе.</w:t>
      </w:r>
    </w:p>
    <w:p w:rsidR="00332E8E" w:rsidRPr="00332E8E" w:rsidRDefault="00332E8E" w:rsidP="00332E8E">
      <w:pPr>
        <w:framePr w:w="10022" w:h="11778" w:hRule="exact" w:wrap="none" w:vAnchor="page" w:hAnchor="page" w:x="1189" w:y="4167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 случае неисправности или нарушения работоспособности аппаратных средств, срок исполнения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заявки продлевается до момента предоставления Исполнителем необходимой замены или окончания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ремонта.</w:t>
      </w:r>
    </w:p>
    <w:p w:rsidR="00332E8E" w:rsidRPr="00332E8E" w:rsidRDefault="00332E8E" w:rsidP="00332E8E">
      <w:pPr>
        <w:framePr w:w="10022" w:h="11778" w:hRule="exact" w:wrap="none" w:vAnchor="page" w:hAnchor="page" w:x="1189" w:y="4167"/>
        <w:widowControl w:val="0"/>
        <w:spacing w:after="24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 случае возникновения нештатных ситуаций при взаимодействии Исполнителя со сторонними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организациями срок исполнения запроса продлевается на время принятия решений по устранению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нештатных ситуаций со стороны сторонних организаций.</w:t>
      </w:r>
    </w:p>
    <w:p w:rsidR="00332E8E" w:rsidRPr="00332E8E" w:rsidRDefault="00332E8E" w:rsidP="00332E8E">
      <w:pPr>
        <w:framePr w:w="10022" w:h="11778" w:hRule="exact" w:wrap="none" w:vAnchor="page" w:hAnchor="page" w:x="1189" w:y="4167"/>
        <w:widowControl w:val="0"/>
        <w:tabs>
          <w:tab w:val="left" w:pos="1054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3.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Регламент оказания услуги «Обеспечение бесперебойной работы оборудования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СКУД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и</w:t>
      </w:r>
    </w:p>
    <w:p w:rsidR="00332E8E" w:rsidRPr="00332E8E" w:rsidRDefault="00332E8E" w:rsidP="00332E8E">
      <w:pPr>
        <w:framePr w:w="10022" w:h="11778" w:hRule="exact" w:wrap="none" w:vAnchor="page" w:hAnchor="page" w:x="1189" w:y="4167"/>
        <w:widowControl w:val="0"/>
        <w:spacing w:after="0" w:line="25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ВИ»</w:t>
      </w:r>
    </w:p>
    <w:p w:rsidR="00332E8E" w:rsidRPr="00332E8E" w:rsidRDefault="00332E8E" w:rsidP="00332E8E">
      <w:pPr>
        <w:framePr w:w="10022" w:h="11778" w:hRule="exact" w:wrap="none" w:vAnchor="page" w:hAnchor="page" w:x="1189" w:y="4167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 рамках оказания услуги (с момента заключения Договора) Исполнитель обеспечивает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бесперебойную работу оборудования СКУД и ВИ, включая работу средств идентификации и пропуска на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территорию Профессиональной образовательной организации, а также осуществление в круглосуточном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режиме контроля за поступлением от оборудования СКУД и ВИ данных идентификации, сигналов 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режиме работы (и возможной неисправности) СКУД и ВИ.</w:t>
      </w:r>
    </w:p>
    <w:p w:rsidR="00332E8E" w:rsidRPr="00332E8E" w:rsidRDefault="00332E8E" w:rsidP="00332E8E">
      <w:pPr>
        <w:framePr w:w="10022" w:h="11778" w:hRule="exact" w:wrap="none" w:vAnchor="page" w:hAnchor="page" w:x="1189" w:y="4167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 рамках оказания услуги Исполнитель должен провести следующие мероприятия по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обеспечению работы оборудования СКУД и ВИ:</w:t>
      </w:r>
    </w:p>
    <w:p w:rsidR="00332E8E" w:rsidRPr="00332E8E" w:rsidRDefault="00332E8E" w:rsidP="00332E8E">
      <w:pPr>
        <w:framePr w:w="10022" w:h="11778" w:hRule="exact" w:wrap="none" w:vAnchor="page" w:hAnchor="page" w:x="1189" w:y="4167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На этапе регистрации в базу данных помещается цифровая фотография лица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пользователя,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соответствующая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определенным требованиям, которая передается в программный модуль Системы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идентификации, где в процессе обработки формируется т.н. эталонный дескриптор пользователя.</w:t>
      </w:r>
    </w:p>
    <w:p w:rsidR="00332E8E" w:rsidRPr="00332E8E" w:rsidRDefault="00332E8E" w:rsidP="00332E8E">
      <w:pPr>
        <w:framePr w:w="10022" w:h="11778" w:hRule="exact" w:wrap="none" w:vAnchor="page" w:hAnchor="page" w:x="1189" w:y="4167"/>
        <w:widowControl w:val="0"/>
        <w:spacing w:after="0" w:line="220" w:lineRule="exact"/>
        <w:jc w:val="right"/>
        <w:outlineLvl w:val="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Страница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16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из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24</w:t>
      </w:r>
    </w:p>
    <w:p w:rsidR="00332E8E" w:rsidRPr="00332E8E" w:rsidRDefault="00332E8E" w:rsidP="00332E8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332E8E" w:rsidRPr="00332E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E8E" w:rsidRPr="00332E8E" w:rsidRDefault="00332E8E" w:rsidP="00332E8E">
      <w:pPr>
        <w:framePr w:w="10037" w:h="7435" w:hRule="exact" w:wrap="none" w:vAnchor="page" w:hAnchor="page" w:x="1182" w:y="1159"/>
        <w:widowControl w:val="0"/>
        <w:spacing w:after="0" w:line="25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Видеопоток (потоки) с видеокамеры, установленной на электронной проходной, направляются 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программный модуль Системы </w:t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видеоидентификации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, который детектирует в кадре лицо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человека,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проверяет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его реалистичность (защита от подмены фотографией) и, в случае успешной </w:t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детекции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выделяет лучший кадр (статическое изображение лица пользователя). Лучший кадр отправляется 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программный модуль Системы </w:t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видеоидентификации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, где происходит процедура выделения дескриптора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пользователя, представляющая собой математическое описание взаимного геометрического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расположения контрольных точек на лице пользователя (уголки глаз, рта, межзрачковое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расстояние,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форма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подбородка и т.д.). Выделенный дескриптор и является единственным биометрическим признаком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пользователя для дальнейшего распознавания. В базе данных дескриптору присваивается </w:t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текстово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-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цифровой идентификатор. Описанная совокупность дескриптор - идентификатор является необходимым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 достаточным объемом информации о зарегистрированном пользователе.</w:t>
      </w:r>
    </w:p>
    <w:p w:rsidR="00332E8E" w:rsidRPr="00332E8E" w:rsidRDefault="00332E8E" w:rsidP="00332E8E">
      <w:pPr>
        <w:framePr w:w="10037" w:h="7435" w:hRule="exact" w:wrap="none" w:vAnchor="page" w:hAnchor="page" w:x="1182" w:y="1159"/>
        <w:widowControl w:val="0"/>
        <w:spacing w:after="0" w:line="25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Далее происходит вероятностное сравнение выделенного дескриптора с эталонными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дескрипторами в базе данных пользователей, хранящихся в Системе </w:t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видеоидентификации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. По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результатам сравнения формируется событие распознавания, содержащее идентификатор наиболее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похожего пользователя, процент сходства, метку времени и другую служебную обезличенную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информацию, и передает его в программный модуль Системы </w:t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видеоидентификации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p w:rsidR="00332E8E" w:rsidRPr="00332E8E" w:rsidRDefault="00332E8E" w:rsidP="00332E8E">
      <w:pPr>
        <w:framePr w:w="10037" w:h="7435" w:hRule="exact" w:wrap="none" w:vAnchor="page" w:hAnchor="page" w:x="1182" w:y="1159"/>
        <w:widowControl w:val="0"/>
        <w:spacing w:after="0" w:line="25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СКУД посредством программного интерфейса «слушает» события распознавания, при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возникновении события с процентом сходства выше определенного установленного </w:t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программно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порога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пользователь с обозначенным в событии идентификатором считается успешно распознанным и СКУД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выполняет штатный алгоритм: отправляет команду электронной проходной на открытие и делает запись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в базу данных событий СКУД.</w:t>
      </w:r>
    </w:p>
    <w:p w:rsidR="00332E8E" w:rsidRPr="00332E8E" w:rsidRDefault="00332E8E" w:rsidP="00332E8E">
      <w:pPr>
        <w:framePr w:w="10037" w:h="7435" w:hRule="exact" w:wrap="none" w:vAnchor="page" w:hAnchor="page" w:x="1182" w:y="1159"/>
        <w:widowControl w:val="0"/>
        <w:spacing w:after="0" w:line="25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Исполнитель осуществляет первичную загрузку перечня контролируемых идентификаторов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пользователей, а также его актуализацию в память оборудования Системы </w:t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видеоидентификации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p w:rsidR="00332E8E" w:rsidRPr="00332E8E" w:rsidRDefault="00332E8E" w:rsidP="00332E8E">
      <w:pPr>
        <w:framePr w:w="10037" w:h="7435" w:hRule="exact" w:wrap="none" w:vAnchor="page" w:hAnchor="page" w:x="1182" w:y="1159"/>
        <w:widowControl w:val="0"/>
        <w:spacing w:after="0" w:line="254" w:lineRule="exact"/>
        <w:ind w:firstLine="6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Программное обеспечение, применяемое Исполнителем при оказании услуги «Обеспечение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бесперебойной работы оборудования СКУД и ВИ», должно обеспечивать исполнение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вышеперечисленных функций.</w:t>
      </w:r>
    </w:p>
    <w:p w:rsidR="00332E8E" w:rsidRPr="00332E8E" w:rsidRDefault="00332E8E" w:rsidP="00332E8E">
      <w:pPr>
        <w:framePr w:w="10037" w:h="7435" w:hRule="exact" w:wrap="none" w:vAnchor="page" w:hAnchor="page" w:x="1182" w:y="1159"/>
        <w:widowControl w:val="0"/>
        <w:spacing w:after="0" w:line="25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Требования к оборудованию, используемому Исполнителем при оказании услуги «Обеспечение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бесперебойной работы оборудования СКУД и ВИ», в части работы Системы </w:t>
      </w:r>
      <w:proofErr w:type="spellStart"/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видеоидентификации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указаны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ниже в приведенной таблице: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7262"/>
        <w:gridCol w:w="1978"/>
      </w:tblGrid>
      <w:tr w:rsidR="00332E8E" w:rsidRPr="00332E8E" w:rsidTr="00332E8E">
        <w:trPr>
          <w:trHeight w:hRule="exact" w:val="53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6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</w:t>
            </w:r>
          </w:p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before="60"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</w:t>
            </w:r>
            <w:proofErr w:type="gramEnd"/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/п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Номенклатура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Кол-во на объект</w:t>
            </w:r>
          </w:p>
        </w:tc>
      </w:tr>
      <w:tr w:rsidR="00332E8E" w:rsidRPr="00332E8E" w:rsidTr="00332E8E">
        <w:trPr>
          <w:trHeight w:hRule="exact" w:val="302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Система СКУД</w:t>
            </w:r>
          </w:p>
        </w:tc>
      </w:tr>
      <w:tr w:rsidR="00332E8E" w:rsidRPr="00332E8E" w:rsidTr="00332E8E">
        <w:trPr>
          <w:trHeight w:hRule="exact" w:val="3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Arial Narrow" w:eastAsia="Arial Narrow" w:hAnsi="Arial Narrow" w:cs="Arial Narrow"/>
                <w:color w:val="000000"/>
                <w:sz w:val="21"/>
                <w:szCs w:val="21"/>
                <w:lang w:eastAsia="ru-RU" w:bidi="ru-RU"/>
              </w:rPr>
              <w:t>1</w:t>
            </w:r>
            <w:r w:rsidRPr="00332E8E">
              <w:rPr>
                <w:rFonts w:ascii="Tahoma" w:eastAsia="Tahoma" w:hAnsi="Tahoma" w:cs="Tahoma"/>
                <w:color w:val="000000"/>
                <w:sz w:val="17"/>
                <w:szCs w:val="17"/>
                <w:lang w:eastAsia="ru-RU" w:bidi="ru-RU"/>
              </w:rPr>
              <w:t>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Управляемый коммутатор с </w:t>
            </w:r>
            <w:proofErr w:type="spell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РоЕ</w:t>
            </w:r>
            <w:proofErr w:type="spellEnd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D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-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link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DGS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-1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100-26РР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1</w:t>
            </w:r>
          </w:p>
        </w:tc>
      </w:tr>
      <w:tr w:rsidR="00332E8E" w:rsidRPr="00332E8E" w:rsidTr="00332E8E">
        <w:trPr>
          <w:trHeight w:hRule="exact" w:val="3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Компьютер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 xml:space="preserve">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Lenovo </w:t>
            </w:r>
            <w:proofErr w:type="spellStart"/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ThinkCentre</w:t>
            </w:r>
            <w:proofErr w:type="spellEnd"/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Tiny M710q 10MRS04900 Win 10 Pro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1</w:t>
            </w:r>
          </w:p>
        </w:tc>
      </w:tr>
      <w:tr w:rsidR="00332E8E" w:rsidRPr="00332E8E" w:rsidTr="00332E8E">
        <w:trPr>
          <w:trHeight w:hRule="exact" w:val="3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Шкаф телекоммуникационный Конструктив серия 609-45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1</w:t>
            </w:r>
          </w:p>
        </w:tc>
      </w:tr>
      <w:tr w:rsidR="00332E8E" w:rsidRPr="00332E8E" w:rsidTr="00332E8E">
        <w:trPr>
          <w:trHeight w:hRule="exact"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Считыватель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ACS ACR1252M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Arial Narrow" w:eastAsia="Arial Narrow" w:hAnsi="Arial Narrow" w:cs="Arial Narrow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332E8E" w:rsidRPr="00332E8E" w:rsidTr="00332E8E">
        <w:trPr>
          <w:trHeight w:hRule="exact" w:val="3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Лицензия Ай-</w:t>
            </w:r>
            <w:proofErr w:type="spell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Теко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Arial Narrow" w:eastAsia="Arial Narrow" w:hAnsi="Arial Narrow" w:cs="Arial Narrow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332E8E" w:rsidRPr="00332E8E" w:rsidTr="00332E8E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Комплект ограждений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1</w:t>
            </w:r>
          </w:p>
        </w:tc>
      </w:tr>
      <w:tr w:rsidR="00332E8E" w:rsidRPr="00332E8E" w:rsidTr="00332E8E">
        <w:trPr>
          <w:trHeight w:hRule="exact" w:val="3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Монтажный комплект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Arial Narrow" w:eastAsia="Arial Narrow" w:hAnsi="Arial Narrow" w:cs="Arial Narrow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332E8E" w:rsidRPr="00332E8E" w:rsidTr="00332E8E">
        <w:trPr>
          <w:trHeight w:hRule="exact" w:val="3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Двухканальное 1Р-реле РОДОС-9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1</w:t>
            </w:r>
          </w:p>
        </w:tc>
      </w:tr>
      <w:tr w:rsidR="00332E8E" w:rsidRPr="00332E8E" w:rsidTr="00332E8E">
        <w:trPr>
          <w:trHeight w:hRule="exact" w:val="302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Система </w:t>
            </w:r>
            <w:proofErr w:type="spellStart"/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видеоидентификации</w:t>
            </w:r>
            <w:proofErr w:type="spellEnd"/>
          </w:p>
        </w:tc>
      </w:tr>
      <w:tr w:rsidR="00332E8E" w:rsidRPr="00332E8E" w:rsidTr="00332E8E">
        <w:trPr>
          <w:trHeight w:hRule="exact"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Компьютер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 xml:space="preserve">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Intel Core i7, DDR4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16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Гб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 xml:space="preserve">,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SSD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512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Гб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 xml:space="preserve">,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Win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10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Arial Narrow" w:eastAsia="Arial Narrow" w:hAnsi="Arial Narrow" w:cs="Arial Narrow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332E8E" w:rsidRPr="00332E8E" w:rsidTr="00332E8E">
        <w:trPr>
          <w:trHeight w:hRule="exact" w:val="3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Лицензия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Vision Labs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1</w:t>
            </w:r>
          </w:p>
        </w:tc>
      </w:tr>
      <w:tr w:rsidR="00332E8E" w:rsidRPr="00332E8E" w:rsidTr="00332E8E">
        <w:trPr>
          <w:trHeight w:hRule="exact" w:val="3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Камера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 xml:space="preserve">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WEB Pro </w:t>
            </w:r>
            <w:proofErr w:type="spellStart"/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tream</w:t>
            </w:r>
            <w:proofErr w:type="spellEnd"/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C922 LOGITECH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Arial Narrow" w:eastAsia="Arial Narrow" w:hAnsi="Arial Narrow" w:cs="Arial Narrow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</w:tbl>
    <w:p w:rsidR="00332E8E" w:rsidRPr="00332E8E" w:rsidRDefault="00332E8E" w:rsidP="00332E8E">
      <w:pPr>
        <w:framePr w:w="10037" w:h="291" w:hRule="exact" w:wrap="none" w:vAnchor="page" w:hAnchor="page" w:x="1182" w:y="15625"/>
        <w:widowControl w:val="0"/>
        <w:spacing w:after="0" w:line="220" w:lineRule="exact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Страница 17 из 24</w:t>
      </w:r>
    </w:p>
    <w:p w:rsidR="00332E8E" w:rsidRPr="00332E8E" w:rsidRDefault="00332E8E" w:rsidP="00332E8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332E8E" w:rsidRPr="00332E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E8E" w:rsidRPr="00332E8E" w:rsidRDefault="00332E8E" w:rsidP="00332E8E">
      <w:pPr>
        <w:framePr w:w="10042" w:h="4119" w:hRule="exact" w:wrap="none" w:vAnchor="page" w:hAnchor="page" w:x="1179" w:y="1143"/>
        <w:widowControl w:val="0"/>
        <w:spacing w:after="0" w:line="250" w:lineRule="exact"/>
        <w:ind w:firstLine="60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На оборудовании все данные должны храниться в хранилище данных для обеспечения отпуска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питания в офлайн режиме не менее 30 (тридцати) календарных дней.</w:t>
      </w:r>
    </w:p>
    <w:p w:rsidR="00332E8E" w:rsidRPr="00332E8E" w:rsidRDefault="00332E8E" w:rsidP="00332E8E">
      <w:pPr>
        <w:framePr w:w="10042" w:h="4119" w:hRule="exact" w:wrap="none" w:vAnchor="page" w:hAnchor="page" w:x="1179" w:y="1143"/>
        <w:widowControl w:val="0"/>
        <w:spacing w:after="0" w:line="250" w:lineRule="exact"/>
        <w:ind w:left="600" w:right="28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Требование к характеристикам Оборудования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СКУД: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идентификация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пользователей с помощью электронных карт доступа;</w:t>
      </w:r>
    </w:p>
    <w:p w:rsidR="00332E8E" w:rsidRPr="00332E8E" w:rsidRDefault="00332E8E" w:rsidP="00332E8E">
      <w:pPr>
        <w:framePr w:w="10042" w:h="4119" w:hRule="exact" w:wrap="none" w:vAnchor="page" w:hAnchor="page" w:x="1179" w:y="1143"/>
        <w:widowControl w:val="0"/>
        <w:tabs>
          <w:tab w:val="left" w:pos="6797"/>
        </w:tabs>
        <w:spacing w:after="0" w:line="250" w:lineRule="exact"/>
        <w:ind w:left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наличие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считывателя бесконтактных карт: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поддерживаемые стандарты</w:t>
      </w:r>
    </w:p>
    <w:p w:rsidR="00332E8E" w:rsidRPr="00332E8E" w:rsidRDefault="00332E8E" w:rsidP="00332E8E">
      <w:pPr>
        <w:framePr w:w="10042" w:h="4119" w:hRule="exact" w:wrap="none" w:vAnchor="page" w:hAnchor="page" w:x="1179" w:y="1143"/>
        <w:widowControl w:val="0"/>
        <w:spacing w:after="0" w:line="250" w:lineRule="exact"/>
        <w:ind w:left="600" w:hanging="600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и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спецификации - </w:t>
      </w:r>
      <w:r w:rsidRPr="00332E8E">
        <w:rPr>
          <w:rFonts w:ascii="Times New Roman" w:eastAsia="Times New Roman" w:hAnsi="Times New Roman" w:cs="Times New Roman"/>
          <w:color w:val="000000"/>
          <w:lang w:val="en-US" w:bidi="en-US"/>
        </w:rPr>
        <w:t>ISO</w:t>
      </w:r>
      <w:r w:rsidRPr="00332E8E">
        <w:rPr>
          <w:rFonts w:ascii="Times New Roman" w:eastAsia="Times New Roman" w:hAnsi="Times New Roman" w:cs="Times New Roman"/>
          <w:color w:val="000000"/>
          <w:lang w:bidi="en-US"/>
        </w:rPr>
        <w:t xml:space="preserve">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14443 (Части 1-4), </w:t>
      </w:r>
      <w:r w:rsidRPr="00332E8E">
        <w:rPr>
          <w:rFonts w:ascii="Times New Roman" w:eastAsia="Times New Roman" w:hAnsi="Times New Roman" w:cs="Times New Roman"/>
          <w:color w:val="000000"/>
          <w:lang w:val="en-US" w:bidi="en-US"/>
        </w:rPr>
        <w:t>ISO</w:t>
      </w:r>
      <w:r w:rsidRPr="00332E8E">
        <w:rPr>
          <w:rFonts w:ascii="Times New Roman" w:eastAsia="Times New Roman" w:hAnsi="Times New Roman" w:cs="Times New Roman"/>
          <w:color w:val="000000"/>
          <w:lang w:bidi="en-US"/>
        </w:rPr>
        <w:t xml:space="preserve">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15693, ЕРС </w:t>
      </w:r>
      <w:r w:rsidRPr="00332E8E">
        <w:rPr>
          <w:rFonts w:ascii="Times New Roman" w:eastAsia="Times New Roman" w:hAnsi="Times New Roman" w:cs="Times New Roman"/>
          <w:color w:val="000000"/>
          <w:lang w:val="en-US" w:bidi="en-US"/>
        </w:rPr>
        <w:t>ISO</w:t>
      </w:r>
      <w:r w:rsidRPr="00332E8E">
        <w:rPr>
          <w:rFonts w:ascii="Times New Roman" w:eastAsia="Times New Roman" w:hAnsi="Times New Roman" w:cs="Times New Roman"/>
          <w:color w:val="000000"/>
          <w:lang w:bidi="en-US"/>
        </w:rPr>
        <w:t xml:space="preserve">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18000-3; поддерживаемые типы карт: </w:t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val="en-US" w:bidi="en-US"/>
        </w:rPr>
        <w:t>Mifare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bidi="en-US"/>
        </w:rPr>
        <w:t>+;</w:t>
      </w:r>
      <w:r w:rsidRPr="00332E8E">
        <w:rPr>
          <w:rFonts w:ascii="Times New Roman" w:eastAsia="Times New Roman" w:hAnsi="Times New Roman" w:cs="Times New Roman"/>
          <w:color w:val="000000"/>
          <w:lang w:bidi="en-US"/>
        </w:rPr>
        <w:br/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возможность определения направления прохода (вход/выход);</w:t>
      </w:r>
    </w:p>
    <w:p w:rsidR="00332E8E" w:rsidRPr="00332E8E" w:rsidRDefault="00332E8E" w:rsidP="00332E8E">
      <w:pPr>
        <w:framePr w:w="10042" w:h="4119" w:hRule="exact" w:wrap="none" w:vAnchor="page" w:hAnchor="page" w:x="1179" w:y="1143"/>
        <w:widowControl w:val="0"/>
        <w:spacing w:after="0" w:line="250" w:lineRule="exact"/>
        <w:ind w:left="600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передача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информации с максимальной задержкой не более 5 минут после наступления события.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Ежедневно с 06:00 проход пользователей на объект автоматизации должен интерпретироваться как</w:t>
      </w:r>
    </w:p>
    <w:p w:rsidR="00332E8E" w:rsidRPr="00332E8E" w:rsidRDefault="00332E8E" w:rsidP="00332E8E">
      <w:pPr>
        <w:framePr w:w="10042" w:h="4119" w:hRule="exact" w:wrap="none" w:vAnchor="page" w:hAnchor="page" w:x="1179" w:y="1143"/>
        <w:widowControl w:val="0"/>
        <w:spacing w:after="0" w:line="250" w:lineRule="exact"/>
        <w:ind w:left="600" w:hanging="600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вход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p w:rsidR="00332E8E" w:rsidRPr="00332E8E" w:rsidRDefault="00332E8E" w:rsidP="00332E8E">
      <w:pPr>
        <w:framePr w:w="10042" w:h="4119" w:hRule="exact" w:wrap="none" w:vAnchor="page" w:hAnchor="page" w:x="1179" w:y="1143"/>
        <w:widowControl w:val="0"/>
        <w:spacing w:after="0" w:line="250" w:lineRule="exact"/>
        <w:ind w:firstLine="60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Таким образом, установленное Оборудование СКУД и ВИ должно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обеспечивать: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учет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информации о проходе обучающегося на объект с помощью электронных карт доступа;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учет направления прохода (вход/выход) для определения количества человек на объекте;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передача информации с максимальной задержкой не более 1 минуты после наступления запроса от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информационной системы образовательного учреждения.</w:t>
      </w:r>
    </w:p>
    <w:p w:rsidR="00332E8E" w:rsidRPr="00332E8E" w:rsidRDefault="00332E8E" w:rsidP="00332E8E">
      <w:pPr>
        <w:framePr w:w="10042" w:h="4119" w:hRule="exact" w:wrap="none" w:vAnchor="page" w:hAnchor="page" w:x="1179" w:y="1143"/>
        <w:widowControl w:val="0"/>
        <w:spacing w:after="0" w:line="250" w:lineRule="exact"/>
        <w:ind w:left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Ежедневно с 06:00 информация о количестве человек на объекте должна обнуляться.</w:t>
      </w:r>
    </w:p>
    <w:p w:rsidR="00332E8E" w:rsidRPr="00332E8E" w:rsidRDefault="00332E8E" w:rsidP="00332E8E">
      <w:pPr>
        <w:framePr w:wrap="none" w:vAnchor="page" w:hAnchor="page" w:x="1304" w:y="6059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Заказчик</w:t>
      </w:r>
    </w:p>
    <w:p w:rsidR="00332E8E" w:rsidRPr="00332E8E" w:rsidRDefault="00332E8E" w:rsidP="00332E8E">
      <w:pPr>
        <w:framePr w:w="10042" w:h="287" w:hRule="exact" w:wrap="none" w:vAnchor="page" w:hAnchor="page" w:x="1179" w:y="5627"/>
        <w:widowControl w:val="0"/>
        <w:spacing w:after="0" w:line="220" w:lineRule="exact"/>
        <w:ind w:left="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ПОДПИСИ СТОРОН</w:t>
      </w:r>
    </w:p>
    <w:p w:rsidR="00332E8E" w:rsidRPr="00332E8E" w:rsidRDefault="00332E8E" w:rsidP="00332E8E">
      <w:pPr>
        <w:framePr w:w="1507" w:h="531" w:hRule="exact" w:wrap="none" w:vAnchor="page" w:hAnchor="page" w:x="6262" w:y="6049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Исполнитель</w:t>
      </w:r>
    </w:p>
    <w:p w:rsidR="00332E8E" w:rsidRPr="00332E8E" w:rsidRDefault="00332E8E" w:rsidP="00332E8E">
      <w:pPr>
        <w:framePr w:w="10042" w:h="291" w:hRule="exact" w:wrap="none" w:vAnchor="page" w:hAnchor="page" w:x="1179" w:y="15596"/>
        <w:widowControl w:val="0"/>
        <w:spacing w:after="0" w:line="220" w:lineRule="exact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Страница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18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из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24</w:t>
      </w:r>
    </w:p>
    <w:p w:rsidR="00332E8E" w:rsidRPr="00332E8E" w:rsidRDefault="00332E8E" w:rsidP="00332E8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332E8E" w:rsidRPr="00332E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E8E" w:rsidRPr="00332E8E" w:rsidRDefault="00332E8E" w:rsidP="00332E8E">
      <w:pPr>
        <w:framePr w:w="10061" w:h="576" w:hRule="exact" w:wrap="none" w:vAnchor="page" w:hAnchor="page" w:x="1170" w:y="1420"/>
        <w:widowControl w:val="0"/>
        <w:spacing w:after="0" w:line="259" w:lineRule="exact"/>
        <w:ind w:left="7040" w:right="66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Приложение № 4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к Техническому заданию</w:t>
      </w:r>
    </w:p>
    <w:p w:rsidR="00332E8E" w:rsidRPr="00332E8E" w:rsidRDefault="00332E8E" w:rsidP="00332E8E">
      <w:pPr>
        <w:framePr w:wrap="none" w:vAnchor="page" w:hAnchor="page" w:x="4813" w:y="2247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 w:bidi="ru-RU"/>
        </w:rPr>
        <w:t>Перечень отчетных документов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4330"/>
        <w:gridCol w:w="4958"/>
      </w:tblGrid>
      <w:tr w:rsidR="00332E8E" w:rsidRPr="00332E8E" w:rsidTr="00332E8E">
        <w:trPr>
          <w:trHeight w:hRule="exact" w:val="31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79" w:h="2645" w:wrap="none" w:vAnchor="page" w:hAnchor="page" w:x="1174" w:y="2486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 п/п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79" w:h="2645" w:wrap="none" w:vAnchor="page" w:hAnchor="page" w:x="1174" w:y="2486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Наименование услуги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79" w:h="2645" w:wrap="none" w:vAnchor="page" w:hAnchor="page" w:x="1174" w:y="2486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Наименование отчетного документа</w:t>
            </w:r>
          </w:p>
        </w:tc>
      </w:tr>
      <w:tr w:rsidR="00332E8E" w:rsidRPr="00332E8E" w:rsidTr="00332E8E">
        <w:trPr>
          <w:trHeight w:hRule="exact" w:val="26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79" w:h="2645" w:wrap="none" w:vAnchor="page" w:hAnchor="page" w:x="1174" w:y="2486"/>
              <w:widowControl w:val="0"/>
              <w:spacing w:after="0" w:line="220" w:lineRule="exact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79" w:h="2645" w:wrap="none" w:vAnchor="page" w:hAnchor="page" w:x="1174" w:y="2486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79" w:h="2645" w:wrap="none" w:vAnchor="page" w:hAnchor="page" w:x="1174" w:y="2486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</w:tr>
      <w:tr w:rsidR="00332E8E" w:rsidRPr="00332E8E" w:rsidTr="00332E8E">
        <w:trPr>
          <w:trHeight w:hRule="exact" w:val="206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79" w:h="2645" w:wrap="none" w:vAnchor="page" w:hAnchor="page" w:x="1174" w:y="2486"/>
              <w:widowControl w:val="0"/>
              <w:spacing w:after="0" w:line="200" w:lineRule="exact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ahoma" w:eastAsia="Tahoma" w:hAnsi="Tahoma" w:cs="Tahoma"/>
                <w:color w:val="000000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79" w:h="2645" w:wrap="none" w:vAnchor="page" w:hAnchor="page" w:x="1174" w:y="2486"/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Услуги по сопровождению СКУД и ВИ в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части технического обслуживания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и сопровождения работы оборудования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СКУД и ВИ, включая средства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идентификации</w:t>
            </w:r>
          </w:p>
          <w:p w:rsidR="00332E8E" w:rsidRPr="00332E8E" w:rsidRDefault="00332E8E" w:rsidP="00332E8E">
            <w:pPr>
              <w:framePr w:w="9979" w:h="2645" w:wrap="none" w:vAnchor="page" w:hAnchor="page" w:x="1174" w:y="2486"/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</w:t>
            </w:r>
            <w:proofErr w:type="gramEnd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пропуска на территорию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Профессиональной образовательной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организации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79" w:h="2645" w:wrap="none" w:vAnchor="page" w:hAnchor="page" w:x="1174" w:y="2486"/>
              <w:widowControl w:val="0"/>
              <w:tabs>
                <w:tab w:val="left" w:pos="269"/>
              </w:tabs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Журнал оказания услуг по техническому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обслуживанию.</w:t>
            </w:r>
          </w:p>
          <w:p w:rsidR="00332E8E" w:rsidRPr="00332E8E" w:rsidRDefault="00332E8E" w:rsidP="00332E8E">
            <w:pPr>
              <w:framePr w:w="9979" w:h="2645" w:wrap="none" w:vAnchor="page" w:hAnchor="page" w:x="1174" w:y="2486"/>
              <w:widowControl w:val="0"/>
              <w:tabs>
                <w:tab w:val="left" w:pos="269"/>
              </w:tabs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2.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Журнал регистрации обращений</w:t>
            </w:r>
          </w:p>
          <w:p w:rsidR="00332E8E" w:rsidRPr="00332E8E" w:rsidRDefault="00332E8E" w:rsidP="00332E8E">
            <w:pPr>
              <w:framePr w:w="9979" w:h="2645" w:wrap="none" w:vAnchor="page" w:hAnchor="page" w:x="1174" w:y="2486"/>
              <w:widowControl w:val="0"/>
              <w:tabs>
                <w:tab w:val="left" w:pos="269"/>
              </w:tabs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3.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Акт приемки</w:t>
            </w:r>
          </w:p>
        </w:tc>
      </w:tr>
    </w:tbl>
    <w:p w:rsidR="00332E8E" w:rsidRPr="00332E8E" w:rsidRDefault="00332E8E" w:rsidP="00332E8E">
      <w:pPr>
        <w:framePr w:w="9994" w:h="582" w:hRule="exact" w:wrap="none" w:vAnchor="page" w:hAnchor="page" w:x="1174" w:y="5082"/>
        <w:widowControl w:val="0"/>
        <w:spacing w:after="0" w:line="259" w:lineRule="exact"/>
        <w:ind w:firstLine="7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Журнал оказания услуг по техническому обслуживанию хранится у Заказчика и предоставляется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Исполнителю или его представителю для внесения в него записи при каждом выезде.</w:t>
      </w:r>
    </w:p>
    <w:p w:rsidR="00332E8E" w:rsidRPr="00332E8E" w:rsidRDefault="00332E8E" w:rsidP="00332E8E">
      <w:pPr>
        <w:framePr w:w="10061" w:h="1344" w:hRule="exact" w:wrap="none" w:vAnchor="page" w:hAnchor="page" w:x="1170" w:y="5594"/>
        <w:widowControl w:val="0"/>
        <w:spacing w:after="0" w:line="254" w:lineRule="exact"/>
        <w:ind w:right="53"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Журнал регистрации обращений ведется в электронной форме, Заказчик может ознакомиться с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ним посредством системы приема и учета заявок на техническую поддержку (СПУЗ) самостоятельно либо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запросить у Исполнителя за подписью генерального директора.</w:t>
      </w:r>
    </w:p>
    <w:p w:rsidR="00332E8E" w:rsidRPr="00332E8E" w:rsidRDefault="00332E8E" w:rsidP="00332E8E">
      <w:pPr>
        <w:framePr w:w="10061" w:h="1344" w:hRule="exact" w:wrap="none" w:vAnchor="page" w:hAnchor="page" w:x="1170" w:y="5594"/>
        <w:widowControl w:val="0"/>
        <w:spacing w:after="0" w:line="254" w:lineRule="exact"/>
        <w:ind w:right="53"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Ежемесячно Исполнителем предоставляется Акт приемки оказанных услуг, подписанный между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Исполнителем и Заказчиком.</w:t>
      </w:r>
    </w:p>
    <w:p w:rsidR="00332E8E" w:rsidRPr="00332E8E" w:rsidRDefault="00332E8E" w:rsidP="00332E8E">
      <w:pPr>
        <w:framePr w:w="10061" w:h="291" w:hRule="exact" w:wrap="none" w:vAnchor="page" w:hAnchor="page" w:x="1170" w:y="15629"/>
        <w:widowControl w:val="0"/>
        <w:spacing w:after="0" w:line="220" w:lineRule="exact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Страница 19 из 24</w:t>
      </w:r>
    </w:p>
    <w:p w:rsidR="00332E8E" w:rsidRPr="00332E8E" w:rsidRDefault="00332E8E" w:rsidP="00332E8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332E8E" w:rsidRPr="00332E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E8E" w:rsidRPr="00332E8E" w:rsidRDefault="00332E8E" w:rsidP="00332E8E">
      <w:pPr>
        <w:framePr w:w="10219" w:h="816" w:hRule="exact" w:wrap="none" w:vAnchor="page" w:hAnchor="page" w:x="1090" w:y="1164"/>
        <w:widowControl w:val="0"/>
        <w:spacing w:after="0" w:line="254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lastRenderedPageBreak/>
        <w:t>Приложение № 2</w:t>
      </w:r>
    </w:p>
    <w:p w:rsidR="00332E8E" w:rsidRPr="00332E8E" w:rsidRDefault="00332E8E" w:rsidP="00332E8E">
      <w:pPr>
        <w:framePr w:w="10219" w:h="816" w:hRule="exact" w:wrap="none" w:vAnchor="page" w:hAnchor="page" w:x="1090" w:y="1164"/>
        <w:widowControl w:val="0"/>
        <w:spacing w:after="0" w:line="254" w:lineRule="exact"/>
        <w:ind w:left="662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к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Договору об оказании услуг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№ 009/2019-С от «06» декабря 2019 г.</w:t>
      </w:r>
    </w:p>
    <w:p w:rsidR="00332E8E" w:rsidRPr="00332E8E" w:rsidRDefault="00332E8E" w:rsidP="00332E8E">
      <w:pPr>
        <w:framePr w:w="10219" w:h="811" w:hRule="exact" w:wrap="none" w:vAnchor="page" w:hAnchor="page" w:x="1090" w:y="2444"/>
        <w:widowControl w:val="0"/>
        <w:spacing w:after="0" w:line="25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Расчет цены</w:t>
      </w:r>
    </w:p>
    <w:p w:rsidR="00332E8E" w:rsidRPr="00332E8E" w:rsidRDefault="00332E8E" w:rsidP="00332E8E">
      <w:pPr>
        <w:framePr w:w="10219" w:h="811" w:hRule="exact" w:wrap="none" w:vAnchor="page" w:hAnchor="page" w:x="1090" w:y="2444"/>
        <w:widowControl w:val="0"/>
        <w:spacing w:after="0" w:line="25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на</w:t>
      </w:r>
      <w:proofErr w:type="gramEnd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оказание услуг по сопровождению систем контроля и управления доступом и</w:t>
      </w:r>
    </w:p>
    <w:p w:rsidR="00332E8E" w:rsidRPr="00332E8E" w:rsidRDefault="00332E8E" w:rsidP="00332E8E">
      <w:pPr>
        <w:framePr w:w="10219" w:h="811" w:hRule="exact" w:wrap="none" w:vAnchor="page" w:hAnchor="page" w:x="1090" w:y="2444"/>
        <w:widowControl w:val="0"/>
        <w:spacing w:after="0" w:line="25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proofErr w:type="spellStart"/>
      <w:proofErr w:type="gramStart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видеоидентификации</w:t>
      </w:r>
      <w:proofErr w:type="spellEnd"/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3691"/>
        <w:gridCol w:w="2942"/>
        <w:gridCol w:w="2554"/>
      </w:tblGrid>
      <w:tr w:rsidR="00332E8E" w:rsidRPr="00332E8E" w:rsidTr="00332E8E">
        <w:trPr>
          <w:trHeight w:hRule="exact" w:val="78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79" w:h="3442" w:wrap="none" w:vAnchor="page" w:hAnchor="page" w:x="1090" w:y="3470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№п/п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79" w:h="3442" w:wrap="none" w:vAnchor="page" w:hAnchor="page" w:x="1090" w:y="3470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Наименование Услуг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79" w:h="3442" w:wrap="none" w:vAnchor="page" w:hAnchor="page" w:x="1090" w:y="3470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Период оказания услуг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79" w:h="3442" w:wrap="none" w:vAnchor="page" w:hAnchor="page" w:x="1090" w:y="3470"/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Стоимость услуг</w:t>
            </w: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br/>
              <w:t>в указанный период,</w:t>
            </w:r>
          </w:p>
          <w:p w:rsidR="00332E8E" w:rsidRPr="00332E8E" w:rsidRDefault="00332E8E" w:rsidP="00332E8E">
            <w:pPr>
              <w:framePr w:w="9979" w:h="3442" w:wrap="none" w:vAnchor="page" w:hAnchor="page" w:x="1090" w:y="3470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руб.</w:t>
            </w:r>
          </w:p>
        </w:tc>
      </w:tr>
      <w:tr w:rsidR="00332E8E" w:rsidRPr="00332E8E" w:rsidTr="00332E8E">
        <w:trPr>
          <w:trHeight w:hRule="exact" w:val="107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79" w:h="3442" w:wrap="none" w:vAnchor="page" w:hAnchor="page" w:x="1090" w:y="3470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79" w:h="3442" w:wrap="none" w:vAnchor="page" w:hAnchor="page" w:x="1090" w:y="3470"/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Услуги по сопровождению СКУД и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</w: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ВИ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части технического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обслуживания и сопровождения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 xml:space="preserve">работы оборудования СКУД и </w:t>
            </w:r>
            <w:proofErr w:type="gramStart"/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ВИ,</w:t>
            </w: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br/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включая</w:t>
            </w:r>
            <w:proofErr w:type="gramEnd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средства идентификации и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пропуска на территорию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Профессиональной образовательной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организации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79" w:h="3442" w:wrap="none" w:vAnchor="page" w:hAnchor="page" w:x="1090" w:y="3470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06.12.2019-23.12.2019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79" w:h="3442" w:wrap="none" w:vAnchor="page" w:hAnchor="page" w:x="1090" w:y="3470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17 419,35</w:t>
            </w:r>
          </w:p>
        </w:tc>
      </w:tr>
      <w:tr w:rsidR="00332E8E" w:rsidRPr="00332E8E" w:rsidTr="00332E8E">
        <w:trPr>
          <w:trHeight w:hRule="exact" w:val="970"/>
        </w:trPr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79" w:h="3442" w:wrap="none" w:vAnchor="page" w:hAnchor="page" w:x="1090" w:y="347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79" w:h="3442" w:wrap="none" w:vAnchor="page" w:hAnchor="page" w:x="1090" w:y="347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79" w:h="3442" w:wrap="none" w:vAnchor="page" w:hAnchor="page" w:x="1090" w:y="3470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24.12.2019-31.12.2019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79" w:h="3442" w:wrap="none" w:vAnchor="page" w:hAnchor="page" w:x="1090" w:y="3470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7 741,94</w:t>
            </w:r>
          </w:p>
        </w:tc>
      </w:tr>
      <w:tr w:rsidR="00332E8E" w:rsidRPr="00332E8E" w:rsidTr="00332E8E">
        <w:trPr>
          <w:trHeight w:hRule="exact" w:val="614"/>
        </w:trPr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79" w:h="3442" w:wrap="none" w:vAnchor="page" w:hAnchor="page" w:x="1090" w:y="3470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ИТОГО: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79" w:h="3442" w:wrap="none" w:vAnchor="page" w:hAnchor="page" w:x="1090" w:y="3470"/>
              <w:widowControl w:val="0"/>
              <w:spacing w:after="0" w:line="254" w:lineRule="exact"/>
              <w:ind w:left="8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 06.12.2019</w:t>
            </w: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br/>
              <w:t>по 31.12.2019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79" w:h="3442" w:wrap="none" w:vAnchor="page" w:hAnchor="page" w:x="1090" w:y="3470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25 161,29</w:t>
            </w:r>
          </w:p>
        </w:tc>
      </w:tr>
    </w:tbl>
    <w:p w:rsidR="00332E8E" w:rsidRPr="00332E8E" w:rsidRDefault="00332E8E" w:rsidP="00332E8E">
      <w:pPr>
        <w:framePr w:wrap="none" w:vAnchor="page" w:hAnchor="page" w:x="1513" w:y="6942"/>
        <w:widowControl w:val="0"/>
        <w:spacing w:after="0" w:line="220" w:lineRule="exact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 том числе НДС </w:t>
      </w: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(ши НДС не облагается на основании статьи 346.17 Налогового кодекса РФ)</w:t>
      </w:r>
    </w:p>
    <w:p w:rsidR="00332E8E" w:rsidRPr="00332E8E" w:rsidRDefault="00332E8E" w:rsidP="00332E8E">
      <w:pPr>
        <w:framePr w:w="10219" w:h="291" w:hRule="exact" w:wrap="none" w:vAnchor="page" w:hAnchor="page" w:x="1090" w:y="15644"/>
        <w:widowControl w:val="0"/>
        <w:spacing w:after="0" w:line="220" w:lineRule="exact"/>
        <w:ind w:right="22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Страница 20 из 24</w:t>
      </w:r>
    </w:p>
    <w:p w:rsidR="00332E8E" w:rsidRPr="00332E8E" w:rsidRDefault="00332E8E" w:rsidP="00332E8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332E8E" w:rsidRPr="00332E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E8E" w:rsidRPr="00332E8E" w:rsidRDefault="00332E8E" w:rsidP="00332E8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332E8E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ge">
                  <wp:posOffset>1382395</wp:posOffset>
                </wp:positionV>
                <wp:extent cx="6358255" cy="0"/>
                <wp:effectExtent l="14605" t="10795" r="8890" b="825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3582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B169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58.9pt;margin-top:108.85pt;width:500.6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332E8E" w:rsidRPr="00332E8E" w:rsidRDefault="00332E8E" w:rsidP="00332E8E">
      <w:pPr>
        <w:framePr w:w="10042" w:h="1062" w:hRule="exact" w:wrap="none" w:vAnchor="page" w:hAnchor="page" w:x="1179" w:y="1133"/>
        <w:widowControl w:val="0"/>
        <w:spacing w:after="0" w:line="25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Приложение № 3</w:t>
      </w:r>
    </w:p>
    <w:p w:rsidR="00332E8E" w:rsidRPr="00332E8E" w:rsidRDefault="00332E8E" w:rsidP="00332E8E">
      <w:pPr>
        <w:framePr w:w="10042" w:h="1062" w:hRule="exact" w:wrap="none" w:vAnchor="page" w:hAnchor="page" w:x="1179" w:y="1133"/>
        <w:widowControl w:val="0"/>
        <w:spacing w:after="0" w:line="250" w:lineRule="exact"/>
        <w:ind w:left="642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к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Договору об оказании услуг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№ 009/2019-С от «06» декабря 2019 г.</w:t>
      </w:r>
    </w:p>
    <w:p w:rsidR="00332E8E" w:rsidRPr="00332E8E" w:rsidRDefault="00332E8E" w:rsidP="00332E8E">
      <w:pPr>
        <w:framePr w:w="10042" w:h="1062" w:hRule="exact" w:wrap="none" w:vAnchor="page" w:hAnchor="page" w:x="1179" w:y="1133"/>
        <w:widowControl w:val="0"/>
        <w:spacing w:after="0" w:line="250" w:lineRule="exact"/>
        <w:ind w:left="20"/>
        <w:jc w:val="center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НАЧАЛО ФОРМЫ</w:t>
      </w:r>
    </w:p>
    <w:p w:rsidR="00332E8E" w:rsidRPr="00332E8E" w:rsidRDefault="00332E8E" w:rsidP="00332E8E">
      <w:pPr>
        <w:framePr w:w="10042" w:h="281" w:hRule="exact" w:wrap="none" w:vAnchor="page" w:hAnchor="page" w:x="1179" w:y="2444"/>
        <w:widowControl w:val="0"/>
        <w:spacing w:after="0" w:line="22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АКТ СДАЧИ-ПРИЕМКИ ОКАЗАННЫХ УСЛУГ № </w:t>
      </w: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&lt;указать&gt;</w:t>
      </w:r>
    </w:p>
    <w:p w:rsidR="00332E8E" w:rsidRPr="00332E8E" w:rsidRDefault="00332E8E" w:rsidP="00332E8E">
      <w:pPr>
        <w:framePr w:w="10042" w:h="2960" w:hRule="exact" w:wrap="none" w:vAnchor="page" w:hAnchor="page" w:x="1179" w:y="3202"/>
        <w:widowControl w:val="0"/>
        <w:tabs>
          <w:tab w:val="left" w:pos="9211"/>
        </w:tabs>
        <w:spacing w:after="87" w:line="220" w:lineRule="exact"/>
        <w:ind w:right="19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 xml:space="preserve">&lt;Место </w:t>
      </w:r>
      <w:proofErr w:type="gramStart"/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составления&gt;</w:t>
      </w: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ab/>
      </w:r>
      <w:proofErr w:type="gramEnd"/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&lt;дата&gt;</w:t>
      </w:r>
    </w:p>
    <w:p w:rsidR="00332E8E" w:rsidRPr="00332E8E" w:rsidRDefault="00332E8E" w:rsidP="00332E8E">
      <w:pPr>
        <w:framePr w:w="10042" w:h="2960" w:hRule="exact" w:wrap="none" w:vAnchor="page" w:hAnchor="page" w:x="1179" w:y="3202"/>
        <w:widowControl w:val="0"/>
        <w:tabs>
          <w:tab w:val="left" w:pos="2838"/>
        </w:tabs>
        <w:spacing w:after="0" w:line="254" w:lineRule="exact"/>
        <w:ind w:right="19" w:firstLine="7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Государственное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>бюджетное профессиональное образовательное учреждение</w:t>
      </w:r>
    </w:p>
    <w:p w:rsidR="00332E8E" w:rsidRPr="00332E8E" w:rsidRDefault="00332E8E" w:rsidP="00332E8E">
      <w:pPr>
        <w:framePr w:w="10042" w:h="2960" w:hRule="exact" w:wrap="none" w:vAnchor="page" w:hAnchor="page" w:x="1179" w:y="3202"/>
        <w:widowControl w:val="0"/>
        <w:spacing w:after="0" w:line="254" w:lineRule="exact"/>
        <w:ind w:right="1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«</w:t>
      </w:r>
      <w:proofErr w:type="spellStart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Варнавинский</w:t>
      </w:r>
      <w:proofErr w:type="spellEnd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технолого-экономический техникум» (ГБПОУ «ВТЭТ»),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именуемое в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дальнейшем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«</w:t>
      </w:r>
      <w:proofErr w:type="gramEnd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Заказчик»,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 лице Директора Смирнова Владимира Михайловича, действующего на основании Устава,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 одной стороны, и</w:t>
      </w:r>
    </w:p>
    <w:p w:rsidR="00332E8E" w:rsidRPr="00332E8E" w:rsidRDefault="00332E8E" w:rsidP="00332E8E">
      <w:pPr>
        <w:framePr w:w="10042" w:h="2960" w:hRule="exact" w:wrap="none" w:vAnchor="page" w:hAnchor="page" w:x="1179" w:y="3202"/>
        <w:widowControl w:val="0"/>
        <w:spacing w:after="0" w:line="254" w:lineRule="exact"/>
        <w:ind w:right="19"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Общество с ограниченной ответственностью «</w:t>
      </w:r>
      <w:proofErr w:type="spellStart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Инстант</w:t>
      </w:r>
      <w:proofErr w:type="spellEnd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» (ООО «</w:t>
      </w:r>
      <w:proofErr w:type="spellStart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Инстант</w:t>
      </w:r>
      <w:proofErr w:type="spellEnd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»),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именуемое 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дальнейшем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«Исполнитель»,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 лице Генерального директора, </w:t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Станякина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Дмитрия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Эдуардовича,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действующего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на основании Устава, с другой стороны,</w:t>
      </w:r>
    </w:p>
    <w:p w:rsidR="00332E8E" w:rsidRPr="00332E8E" w:rsidRDefault="00332E8E" w:rsidP="00332E8E">
      <w:pPr>
        <w:framePr w:w="10042" w:h="2960" w:hRule="exact" w:wrap="none" w:vAnchor="page" w:hAnchor="page" w:x="1179" w:y="3202"/>
        <w:widowControl w:val="0"/>
        <w:spacing w:after="0" w:line="254" w:lineRule="exact"/>
        <w:ind w:left="620" w:right="1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подписали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настоящий акт (далее - «Акт») о нижеследующем:</w:t>
      </w:r>
    </w:p>
    <w:p w:rsidR="00332E8E" w:rsidRPr="00332E8E" w:rsidRDefault="00332E8E" w:rsidP="00332E8E">
      <w:pPr>
        <w:framePr w:w="10042" w:h="2960" w:hRule="exact" w:wrap="none" w:vAnchor="page" w:hAnchor="page" w:x="1179" w:y="3202"/>
        <w:widowControl w:val="0"/>
        <w:tabs>
          <w:tab w:val="left" w:pos="940"/>
        </w:tabs>
        <w:spacing w:after="0" w:line="254" w:lineRule="exact"/>
        <w:ind w:left="900" w:hanging="2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1.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Согласно Договору № 009/2019-С от «06» декабря 2019 г. (далее - «Договор») Исполнителем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</w: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&lt;</w:t>
      </w:r>
      <w:proofErr w:type="gramEnd"/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указать отчетный месяц и год&gt;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были оказаны следующие услуги в отношении следующих</w:t>
      </w:r>
    </w:p>
    <w:p w:rsidR="00332E8E" w:rsidRPr="00332E8E" w:rsidRDefault="00332E8E" w:rsidP="00332E8E">
      <w:pPr>
        <w:framePr w:wrap="none" w:vAnchor="page" w:hAnchor="page" w:x="2053" w:y="6135"/>
        <w:widowControl w:val="0"/>
        <w:spacing w:after="0" w:line="22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Образовательных учреждений: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3139"/>
        <w:gridCol w:w="2712"/>
        <w:gridCol w:w="3562"/>
      </w:tblGrid>
      <w:tr w:rsidR="00332E8E" w:rsidRPr="00332E8E" w:rsidTr="00332E8E">
        <w:trPr>
          <w:trHeight w:hRule="exact" w:val="53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70" w:h="974" w:wrap="none" w:vAnchor="page" w:hAnchor="page" w:x="1213" w:y="6369"/>
              <w:widowControl w:val="0"/>
              <w:spacing w:after="6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</w:t>
            </w:r>
          </w:p>
          <w:p w:rsidR="00332E8E" w:rsidRPr="00332E8E" w:rsidRDefault="00332E8E" w:rsidP="00332E8E">
            <w:pPr>
              <w:framePr w:w="9970" w:h="974" w:wrap="none" w:vAnchor="page" w:hAnchor="page" w:x="1213" w:y="6369"/>
              <w:widowControl w:val="0"/>
              <w:spacing w:before="6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</w:t>
            </w:r>
            <w:proofErr w:type="gramEnd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/п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70" w:h="974" w:wrap="none" w:vAnchor="page" w:hAnchor="page" w:x="1213" w:y="6369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Наименование Объекта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70" w:h="974" w:wrap="none" w:vAnchor="page" w:hAnchor="page" w:x="1213" w:y="6369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Адрес Объекта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70" w:h="974" w:wrap="none" w:vAnchor="page" w:hAnchor="page" w:x="1213" w:y="6369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Описание услуг</w:t>
            </w:r>
          </w:p>
        </w:tc>
      </w:tr>
      <w:tr w:rsidR="00332E8E" w:rsidRPr="00332E8E" w:rsidTr="00332E8E">
        <w:trPr>
          <w:trHeight w:hRule="exact" w:val="43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70" w:h="974" w:wrap="none" w:vAnchor="page" w:hAnchor="page" w:x="1213" w:y="6369"/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eastAsia="ru-RU" w:bidi="ru-RU"/>
              </w:rPr>
              <w:t>1</w:t>
            </w:r>
            <w:r w:rsidRPr="00332E8E">
              <w:rPr>
                <w:rFonts w:ascii="CordiaUPC" w:eastAsia="CordiaUPC" w:hAnsi="CordiaUPC" w:cs="CordiaUPC"/>
                <w:color w:val="000000"/>
                <w:sz w:val="32"/>
                <w:szCs w:val="32"/>
                <w:lang w:eastAsia="ru-RU" w:bidi="ru-RU"/>
              </w:rPr>
              <w:t>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70" w:h="974" w:wrap="none" w:vAnchor="page" w:hAnchor="page" w:x="1213" w:y="63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70" w:h="974" w:wrap="none" w:vAnchor="page" w:hAnchor="page" w:x="1213" w:y="63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70" w:h="974" w:wrap="none" w:vAnchor="page" w:hAnchor="page" w:x="1213" w:y="63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332E8E" w:rsidRPr="00332E8E" w:rsidRDefault="00332E8E" w:rsidP="00332E8E">
      <w:pPr>
        <w:framePr w:w="10042" w:h="2968" w:hRule="exact" w:wrap="none" w:vAnchor="page" w:hAnchor="page" w:x="1179" w:y="7433"/>
        <w:widowControl w:val="0"/>
        <w:tabs>
          <w:tab w:val="left" w:pos="969"/>
          <w:tab w:val="left" w:leader="underscore" w:pos="5794"/>
          <w:tab w:val="left" w:leader="underscore" w:pos="8343"/>
        </w:tabs>
        <w:spacing w:after="0" w:line="254" w:lineRule="exact"/>
        <w:ind w:left="6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2.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Месячная ставка обслуживания составляет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(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) руб. 00 копеек.</w:t>
      </w:r>
    </w:p>
    <w:p w:rsidR="00332E8E" w:rsidRPr="00332E8E" w:rsidRDefault="00332E8E" w:rsidP="00332E8E">
      <w:pPr>
        <w:framePr w:w="10042" w:h="2968" w:hRule="exact" w:wrap="none" w:vAnchor="page" w:hAnchor="page" w:x="1179" w:y="7433"/>
        <w:widowControl w:val="0"/>
        <w:tabs>
          <w:tab w:val="left" w:pos="969"/>
        </w:tabs>
        <w:spacing w:after="0" w:line="254" w:lineRule="exact"/>
        <w:ind w:left="900" w:hanging="2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3.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Общая стоимость Услуг, подлежащая оплате Заказчиком за </w:t>
      </w: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&lt;указать отчетный месяц и год</w:t>
      </w:r>
      <w:proofErr w:type="gramStart"/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&gt;,</w:t>
      </w: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br/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составляет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&lt;указать&gt;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рублей [•] копеек.</w:t>
      </w:r>
    </w:p>
    <w:p w:rsidR="00332E8E" w:rsidRPr="00332E8E" w:rsidRDefault="00332E8E" w:rsidP="00332E8E">
      <w:pPr>
        <w:framePr w:w="10042" w:h="2968" w:hRule="exact" w:wrap="none" w:vAnchor="page" w:hAnchor="page" w:x="1179" w:y="7433"/>
        <w:widowControl w:val="0"/>
        <w:tabs>
          <w:tab w:val="left" w:pos="969"/>
        </w:tabs>
        <w:spacing w:after="0" w:line="254" w:lineRule="exact"/>
        <w:ind w:left="900" w:hanging="2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Услуги оказаны своевременно и соответствуют условиям Договора. Претензий к качеству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Услуг,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оказанных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Исполнителем, Заказчик не имеет.</w:t>
      </w:r>
    </w:p>
    <w:p w:rsidR="00332E8E" w:rsidRPr="00332E8E" w:rsidRDefault="00332E8E" w:rsidP="00332E8E">
      <w:pPr>
        <w:framePr w:w="10042" w:h="2968" w:hRule="exact" w:wrap="none" w:vAnchor="page" w:hAnchor="page" w:x="1179" w:y="7433"/>
        <w:widowControl w:val="0"/>
        <w:tabs>
          <w:tab w:val="left" w:pos="969"/>
        </w:tabs>
        <w:spacing w:after="148" w:line="254" w:lineRule="exact"/>
        <w:ind w:left="900" w:hanging="2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5.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Акт составлен в 2 экземплярах по одному для каждой из Сторон, имеющих одинаковую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юридическую силу.</w:t>
      </w:r>
    </w:p>
    <w:p w:rsidR="00332E8E" w:rsidRPr="00332E8E" w:rsidRDefault="00332E8E" w:rsidP="00332E8E">
      <w:pPr>
        <w:framePr w:w="10042" w:h="2968" w:hRule="exact" w:wrap="none" w:vAnchor="page" w:hAnchor="page" w:x="1179" w:y="7433"/>
        <w:widowControl w:val="0"/>
        <w:tabs>
          <w:tab w:val="left" w:pos="5238"/>
        </w:tabs>
        <w:spacing w:after="0" w:line="220" w:lineRule="exact"/>
        <w:ind w:left="1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За и от имени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Заказчика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За и от имени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Исполнителя</w:t>
      </w:r>
    </w:p>
    <w:p w:rsidR="00332E8E" w:rsidRPr="00332E8E" w:rsidRDefault="00332E8E" w:rsidP="00332E8E">
      <w:pPr>
        <w:framePr w:w="10042" w:h="2968" w:hRule="exact" w:wrap="none" w:vAnchor="page" w:hAnchor="page" w:x="1179" w:y="7433"/>
        <w:widowControl w:val="0"/>
        <w:tabs>
          <w:tab w:val="left" w:pos="5238"/>
        </w:tabs>
        <w:spacing w:after="248" w:line="220" w:lineRule="exact"/>
        <w:ind w:left="160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 xml:space="preserve">&lt;Должность </w:t>
      </w:r>
      <w:proofErr w:type="gramStart"/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представителя&gt;</w:t>
      </w: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ab/>
      </w:r>
      <w:proofErr w:type="gramEnd"/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&lt;Должность представителя&gt;</w:t>
      </w:r>
    </w:p>
    <w:p w:rsidR="00332E8E" w:rsidRPr="00332E8E" w:rsidRDefault="00332E8E" w:rsidP="00332E8E">
      <w:pPr>
        <w:framePr w:w="10042" w:h="2968" w:hRule="exact" w:wrap="none" w:vAnchor="page" w:hAnchor="page" w:x="1179" w:y="7433"/>
        <w:widowControl w:val="0"/>
        <w:tabs>
          <w:tab w:val="left" w:pos="5238"/>
        </w:tabs>
        <w:spacing w:after="0" w:line="220" w:lineRule="exact"/>
        <w:ind w:left="160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 xml:space="preserve">&lt;Фамилия, Инициалы </w:t>
      </w:r>
      <w:proofErr w:type="gramStart"/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представителя&gt;</w:t>
      </w: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ab/>
      </w:r>
      <w:proofErr w:type="gramEnd"/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&lt;Фамилия, Инициалы представителя&gt;</w:t>
      </w:r>
    </w:p>
    <w:p w:rsidR="00332E8E" w:rsidRPr="00332E8E" w:rsidRDefault="00332E8E" w:rsidP="00332E8E">
      <w:pPr>
        <w:framePr w:w="10042" w:h="286" w:hRule="exact" w:wrap="none" w:vAnchor="page" w:hAnchor="page" w:x="1179" w:y="15606"/>
        <w:widowControl w:val="0"/>
        <w:spacing w:after="0" w:line="220" w:lineRule="exact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Страница 21 из 24</w:t>
      </w:r>
    </w:p>
    <w:p w:rsidR="00332E8E" w:rsidRPr="00332E8E" w:rsidRDefault="00332E8E" w:rsidP="00332E8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332E8E" w:rsidRPr="00332E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E8E" w:rsidRPr="00332E8E" w:rsidRDefault="00332E8E" w:rsidP="00332E8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332E8E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4091940</wp:posOffset>
                </wp:positionH>
                <wp:positionV relativeFrom="page">
                  <wp:posOffset>7633970</wp:posOffset>
                </wp:positionV>
                <wp:extent cx="2313305" cy="0"/>
                <wp:effectExtent l="15240" t="13970" r="14605" b="1460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3133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5C9D0" id="Прямая со стрелкой 4" o:spid="_x0000_s1026" type="#_x0000_t32" style="position:absolute;margin-left:322.2pt;margin-top:601.1pt;width:182.1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 w:rsidRPr="00332E8E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836295</wp:posOffset>
                </wp:positionH>
                <wp:positionV relativeFrom="page">
                  <wp:posOffset>7637145</wp:posOffset>
                </wp:positionV>
                <wp:extent cx="2313940" cy="0"/>
                <wp:effectExtent l="7620" t="7620" r="12065" b="1143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3139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7A82B" id="Прямая со стрелкой 3" o:spid="_x0000_s1026" type="#_x0000_t32" style="position:absolute;margin-left:65.85pt;margin-top:601.35pt;width:182.2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332E8E" w:rsidRPr="00332E8E" w:rsidRDefault="00332E8E" w:rsidP="00332E8E">
      <w:pPr>
        <w:framePr w:w="10051" w:h="1037" w:hRule="exact" w:wrap="none" w:vAnchor="page" w:hAnchor="page" w:x="1174" w:y="1167"/>
        <w:widowControl w:val="0"/>
        <w:spacing w:after="0" w:line="245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Приложение № 4</w:t>
      </w:r>
    </w:p>
    <w:p w:rsidR="00332E8E" w:rsidRPr="00332E8E" w:rsidRDefault="00332E8E" w:rsidP="00332E8E">
      <w:pPr>
        <w:framePr w:w="10051" w:h="1037" w:hRule="exact" w:wrap="none" w:vAnchor="page" w:hAnchor="page" w:x="1174" w:y="1167"/>
        <w:widowControl w:val="0"/>
        <w:spacing w:after="0" w:line="245" w:lineRule="exact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к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Договору об оказании услуг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№ 009/2019-С от «06» декабря 2019 г.</w:t>
      </w:r>
    </w:p>
    <w:p w:rsidR="00332E8E" w:rsidRPr="00332E8E" w:rsidRDefault="00332E8E" w:rsidP="00332E8E">
      <w:pPr>
        <w:framePr w:w="10051" w:h="1037" w:hRule="exact" w:wrap="none" w:vAnchor="page" w:hAnchor="page" w:x="1174" w:y="1167"/>
        <w:widowControl w:val="0"/>
        <w:spacing w:after="0" w:line="245" w:lineRule="exact"/>
        <w:ind w:left="20"/>
        <w:jc w:val="center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НАЧАЛО ФОРМЫ</w:t>
      </w:r>
    </w:p>
    <w:p w:rsidR="00332E8E" w:rsidRPr="00332E8E" w:rsidRDefault="00332E8E" w:rsidP="00332E8E">
      <w:pPr>
        <w:framePr w:wrap="none" w:vAnchor="page" w:hAnchor="page" w:x="1174" w:y="2453"/>
        <w:widowControl w:val="0"/>
        <w:spacing w:after="0" w:line="220" w:lineRule="exact"/>
        <w:ind w:left="150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АКТ ПРИЕМА ОБОРУДОВАНИЯ НА ОБСЛУЖИВАНИЕ №</w:t>
      </w:r>
    </w:p>
    <w:p w:rsidR="00332E8E" w:rsidRPr="00332E8E" w:rsidRDefault="00332E8E" w:rsidP="00332E8E">
      <w:pPr>
        <w:framePr w:w="10051" w:h="3094" w:hRule="exact" w:wrap="none" w:vAnchor="page" w:hAnchor="page" w:x="1174" w:y="3087"/>
        <w:widowControl w:val="0"/>
        <w:tabs>
          <w:tab w:val="left" w:pos="9216"/>
        </w:tabs>
        <w:spacing w:after="94" w:line="22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 xml:space="preserve">&lt;Место </w:t>
      </w:r>
      <w:proofErr w:type="gramStart"/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составления&gt;</w:t>
      </w: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ab/>
      </w:r>
      <w:proofErr w:type="gramEnd"/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&lt;дата&gt;</w:t>
      </w:r>
    </w:p>
    <w:p w:rsidR="00332E8E" w:rsidRPr="00332E8E" w:rsidRDefault="00332E8E" w:rsidP="00332E8E">
      <w:pPr>
        <w:framePr w:w="10051" w:h="3094" w:hRule="exact" w:wrap="none" w:vAnchor="page" w:hAnchor="page" w:x="1174" w:y="3087"/>
        <w:widowControl w:val="0"/>
        <w:tabs>
          <w:tab w:val="left" w:pos="2819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Государственное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>бюджетное профессиональное образовательное учреждение</w:t>
      </w:r>
    </w:p>
    <w:p w:rsidR="00332E8E" w:rsidRPr="00332E8E" w:rsidRDefault="00332E8E" w:rsidP="00332E8E">
      <w:pPr>
        <w:framePr w:w="10051" w:h="3094" w:hRule="exact" w:wrap="none" w:vAnchor="page" w:hAnchor="page" w:x="1174" w:y="3087"/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«</w:t>
      </w:r>
      <w:proofErr w:type="spellStart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Варнавинский</w:t>
      </w:r>
      <w:proofErr w:type="spellEnd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технолого-экономический техникум» (ГБПОУ «ВТЭТ»),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именуемое в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дальнейшем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«</w:t>
      </w:r>
      <w:proofErr w:type="gramEnd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Заказчик»,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 лице Директора Смирнова Владимира Михайловича, действующего на основании Устава,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 одной стороны, и</w:t>
      </w:r>
    </w:p>
    <w:p w:rsidR="00332E8E" w:rsidRPr="00332E8E" w:rsidRDefault="00332E8E" w:rsidP="00332E8E">
      <w:pPr>
        <w:framePr w:w="10051" w:h="3094" w:hRule="exact" w:wrap="none" w:vAnchor="page" w:hAnchor="page" w:x="1174" w:y="3087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Общество с ограниченной ответственностью «</w:t>
      </w:r>
      <w:proofErr w:type="spellStart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Инстант</w:t>
      </w:r>
      <w:proofErr w:type="spellEnd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» (ООО «</w:t>
      </w:r>
      <w:proofErr w:type="spellStart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Инстант</w:t>
      </w:r>
      <w:proofErr w:type="spellEnd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»),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именуемое 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дальнейшем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«Исполнитель»,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 лице Генерального директора, </w:t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Станякина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Дмитрия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Эдуардовича,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действующего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на основании Устава, с другой стороны,</w:t>
      </w:r>
    </w:p>
    <w:p w:rsidR="00332E8E" w:rsidRPr="00332E8E" w:rsidRDefault="00332E8E" w:rsidP="00332E8E">
      <w:pPr>
        <w:framePr w:w="10051" w:h="3094" w:hRule="exact" w:wrap="none" w:vAnchor="page" w:hAnchor="page" w:x="1174" w:y="3087"/>
        <w:widowControl w:val="0"/>
        <w:spacing w:after="92" w:line="220" w:lineRule="exact"/>
        <w:ind w:left="900" w:hanging="2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подписали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настоящий акт (далее - «Акт») о нижеследующем:</w:t>
      </w:r>
    </w:p>
    <w:p w:rsidR="00332E8E" w:rsidRPr="00332E8E" w:rsidRDefault="00332E8E" w:rsidP="00332E8E">
      <w:pPr>
        <w:framePr w:w="10051" w:h="3094" w:hRule="exact" w:wrap="none" w:vAnchor="page" w:hAnchor="page" w:x="1174" w:y="3087"/>
        <w:widowControl w:val="0"/>
        <w:tabs>
          <w:tab w:val="left" w:pos="940"/>
        </w:tabs>
        <w:spacing w:after="0" w:line="259" w:lineRule="exact"/>
        <w:ind w:left="900" w:hanging="2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1.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Согласно Договору на оказание услуг № 009/2019-С от «06» декабря 2019 г. (далее - «Договор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»)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Заказчик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передал, а Исполнитель принял на обслуживание следующий комплект оборудования</w:t>
      </w:r>
    </w:p>
    <w:p w:rsidR="00332E8E" w:rsidRPr="00332E8E" w:rsidRDefault="00332E8E" w:rsidP="00332E8E">
      <w:pPr>
        <w:framePr w:w="5616" w:h="587" w:hRule="exact" w:wrap="none" w:vAnchor="page" w:hAnchor="page" w:x="2048" w:y="6245"/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&lt;указать наименование Образовательного учреждения&gt;</w:t>
      </w: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br/>
      </w:r>
      <w:r w:rsidRPr="00332E8E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 xml:space="preserve">по адресу: </w:t>
      </w:r>
      <w:r w:rsidRPr="00332E8E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 w:bidi="ru-RU"/>
        </w:rPr>
        <w:t>&lt;указать место нахождения оборудования&gt;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3730"/>
        <w:gridCol w:w="1934"/>
        <w:gridCol w:w="1766"/>
        <w:gridCol w:w="1978"/>
      </w:tblGrid>
      <w:tr w:rsidR="00332E8E" w:rsidRPr="00332E8E" w:rsidTr="00332E8E">
        <w:trPr>
          <w:trHeight w:hRule="exact" w:val="53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10022" w:h="806" w:wrap="none" w:vAnchor="page" w:hAnchor="page" w:x="1203" w:y="6762"/>
              <w:widowControl w:val="0"/>
              <w:spacing w:after="6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</w:t>
            </w:r>
          </w:p>
          <w:p w:rsidR="00332E8E" w:rsidRPr="00332E8E" w:rsidRDefault="00332E8E" w:rsidP="00332E8E">
            <w:pPr>
              <w:framePr w:w="10022" w:h="806" w:wrap="none" w:vAnchor="page" w:hAnchor="page" w:x="1203" w:y="6762"/>
              <w:widowControl w:val="0"/>
              <w:spacing w:before="60"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</w:t>
            </w:r>
            <w:proofErr w:type="gramEnd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/п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10022" w:h="806" w:wrap="none" w:vAnchor="page" w:hAnchor="page" w:x="1203" w:y="6762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Наименование оборудования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10022" w:h="806" w:wrap="none" w:vAnchor="page" w:hAnchor="page" w:x="1203" w:y="6762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Серийный номер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10022" w:h="806" w:wrap="none" w:vAnchor="page" w:hAnchor="page" w:x="1203" w:y="6762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10022" w:h="806" w:wrap="none" w:vAnchor="page" w:hAnchor="page" w:x="1203" w:y="6762"/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Стоимость, руб.</w:t>
            </w:r>
          </w:p>
        </w:tc>
      </w:tr>
      <w:tr w:rsidR="00332E8E" w:rsidRPr="00332E8E" w:rsidTr="00332E8E">
        <w:trPr>
          <w:trHeight w:hRule="exact" w:val="27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10022" w:h="806" w:wrap="none" w:vAnchor="page" w:hAnchor="page" w:x="1203" w:y="6762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10022" w:h="806" w:wrap="none" w:vAnchor="page" w:hAnchor="page" w:x="1203" w:y="676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10022" w:h="806" w:wrap="none" w:vAnchor="page" w:hAnchor="page" w:x="1203" w:y="676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10022" w:h="806" w:wrap="none" w:vAnchor="page" w:hAnchor="page" w:x="1203" w:y="676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10022" w:h="806" w:wrap="none" w:vAnchor="page" w:hAnchor="page" w:x="1203" w:y="676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332E8E" w:rsidRPr="00332E8E" w:rsidRDefault="00332E8E" w:rsidP="00332E8E">
      <w:pPr>
        <w:framePr w:w="10051" w:h="821" w:hRule="exact" w:wrap="none" w:vAnchor="page" w:hAnchor="page" w:x="1174" w:y="7663"/>
        <w:widowControl w:val="0"/>
        <w:tabs>
          <w:tab w:val="left" w:pos="969"/>
        </w:tabs>
        <w:spacing w:after="0" w:line="254" w:lineRule="exact"/>
        <w:ind w:left="900" w:hanging="2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2.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Заказчик и Исполнитель провели осмотр и проверку оборудования: оборудование находится 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исправном работоспособном состоянии, соответствующем его назначению / были обнаружены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следующие дефекты: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2525"/>
        <w:gridCol w:w="1853"/>
        <w:gridCol w:w="2006"/>
        <w:gridCol w:w="2990"/>
      </w:tblGrid>
      <w:tr w:rsidR="00332E8E" w:rsidRPr="00332E8E" w:rsidTr="00332E8E">
        <w:trPr>
          <w:trHeight w:hRule="exact" w:val="52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94" w:h="826" w:wrap="none" w:vAnchor="page" w:hAnchor="page" w:x="1203" w:y="8562"/>
              <w:widowControl w:val="0"/>
              <w:spacing w:after="60" w:line="22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</w:t>
            </w:r>
          </w:p>
          <w:p w:rsidR="00332E8E" w:rsidRPr="00332E8E" w:rsidRDefault="00332E8E" w:rsidP="00332E8E">
            <w:pPr>
              <w:framePr w:w="9994" w:h="826" w:wrap="none" w:vAnchor="page" w:hAnchor="page" w:x="1203" w:y="8562"/>
              <w:widowControl w:val="0"/>
              <w:spacing w:before="60" w:after="0" w:line="22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</w:t>
            </w:r>
            <w:proofErr w:type="gramEnd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/п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94" w:h="826" w:wrap="none" w:vAnchor="page" w:hAnchor="page" w:x="1203" w:y="8562"/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Наименование</w:t>
            </w:r>
          </w:p>
          <w:p w:rsidR="00332E8E" w:rsidRPr="00332E8E" w:rsidRDefault="00332E8E" w:rsidP="00332E8E">
            <w:pPr>
              <w:framePr w:w="9994" w:h="826" w:wrap="none" w:vAnchor="page" w:hAnchor="page" w:x="1203" w:y="8562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оборудования</w:t>
            </w:r>
            <w:proofErr w:type="gram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94" w:h="826" w:wrap="none" w:vAnchor="page" w:hAnchor="page" w:x="1203" w:y="8562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Тип, марка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94" w:h="826" w:wrap="none" w:vAnchor="page" w:hAnchor="page" w:x="1203" w:y="8562"/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Заводской номер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или маркировка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94" w:h="826" w:wrap="none" w:vAnchor="page" w:hAnchor="page" w:x="1203" w:y="8562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Обнаруженные дефекты</w:t>
            </w:r>
          </w:p>
        </w:tc>
      </w:tr>
      <w:tr w:rsidR="00332E8E" w:rsidRPr="00332E8E" w:rsidTr="00332E8E">
        <w:trPr>
          <w:trHeight w:hRule="exact" w:val="29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94" w:h="826" w:wrap="none" w:vAnchor="page" w:hAnchor="page" w:x="1203" w:y="8562"/>
              <w:widowControl w:val="0"/>
              <w:spacing w:after="0" w:line="22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94" w:h="826" w:wrap="none" w:vAnchor="page" w:hAnchor="page" w:x="1203" w:y="856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94" w:h="826" w:wrap="none" w:vAnchor="page" w:hAnchor="page" w:x="1203" w:y="856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94" w:h="826" w:wrap="none" w:vAnchor="page" w:hAnchor="page" w:x="1203" w:y="856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94" w:h="826" w:wrap="none" w:vAnchor="page" w:hAnchor="page" w:x="1203" w:y="856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332E8E" w:rsidRPr="00332E8E" w:rsidRDefault="00332E8E" w:rsidP="00332E8E">
      <w:pPr>
        <w:framePr w:wrap="none" w:vAnchor="page" w:hAnchor="page" w:x="1174" w:y="9759"/>
        <w:widowControl w:val="0"/>
        <w:spacing w:after="0" w:line="220" w:lineRule="exact"/>
        <w:ind w:left="90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Для устранения выявленных дефектов необходимо:</w:t>
      </w:r>
    </w:p>
    <w:p w:rsidR="00332E8E" w:rsidRPr="00332E8E" w:rsidRDefault="00332E8E" w:rsidP="00332E8E">
      <w:pPr>
        <w:framePr w:w="10051" w:h="1544" w:hRule="exact" w:wrap="none" w:vAnchor="page" w:hAnchor="page" w:x="1174" w:y="10273"/>
        <w:widowControl w:val="0"/>
        <w:spacing w:after="91" w:line="220" w:lineRule="exact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(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подробно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указываются рекомендуемые мероприятия или работы для устранения выявленных дефектов)</w:t>
      </w:r>
    </w:p>
    <w:p w:rsidR="00332E8E" w:rsidRPr="00332E8E" w:rsidRDefault="00332E8E" w:rsidP="00332E8E">
      <w:pPr>
        <w:framePr w:w="10051" w:h="1544" w:hRule="exact" w:wrap="none" w:vAnchor="page" w:hAnchor="page" w:x="1174" w:y="10273"/>
        <w:widowControl w:val="0"/>
        <w:tabs>
          <w:tab w:val="left" w:pos="964"/>
        </w:tabs>
        <w:spacing w:after="88" w:line="254" w:lineRule="exact"/>
        <w:ind w:left="900" w:hanging="2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3.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Акт составлен в 2 экземплярах по одному для каждой из Сторон, имеющих одинаковую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юридическую силу.</w:t>
      </w:r>
    </w:p>
    <w:p w:rsidR="00332E8E" w:rsidRPr="00332E8E" w:rsidRDefault="00332E8E" w:rsidP="00332E8E">
      <w:pPr>
        <w:framePr w:w="10051" w:h="1544" w:hRule="exact" w:wrap="none" w:vAnchor="page" w:hAnchor="page" w:x="1174" w:y="10273"/>
        <w:widowControl w:val="0"/>
        <w:tabs>
          <w:tab w:val="left" w:pos="5277"/>
        </w:tabs>
        <w:spacing w:after="0" w:line="220" w:lineRule="exact"/>
        <w:ind w:left="1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За и от имени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Заказчика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За и от имени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Исполнителя</w:t>
      </w:r>
    </w:p>
    <w:p w:rsidR="00332E8E" w:rsidRPr="00332E8E" w:rsidRDefault="00332E8E" w:rsidP="00332E8E">
      <w:pPr>
        <w:framePr w:w="10051" w:h="1544" w:hRule="exact" w:wrap="none" w:vAnchor="page" w:hAnchor="page" w:x="1174" w:y="10273"/>
        <w:widowControl w:val="0"/>
        <w:tabs>
          <w:tab w:val="left" w:pos="5277"/>
        </w:tabs>
        <w:spacing w:after="0" w:line="220" w:lineRule="exact"/>
        <w:ind w:left="520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 xml:space="preserve">&lt;Должность </w:t>
      </w:r>
      <w:proofErr w:type="gramStart"/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представителя&gt;</w:t>
      </w: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ab/>
      </w:r>
      <w:proofErr w:type="gramEnd"/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&lt;Должность представителя&gt;</w:t>
      </w:r>
    </w:p>
    <w:p w:rsidR="00332E8E" w:rsidRPr="00332E8E" w:rsidRDefault="00332E8E" w:rsidP="00332E8E">
      <w:pPr>
        <w:framePr w:wrap="none" w:vAnchor="page" w:hAnchor="page" w:x="9277" w:y="15644"/>
        <w:widowControl w:val="0"/>
        <w:spacing w:after="0" w:line="220" w:lineRule="exact"/>
        <w:ind w:left="19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Страница 22 из 24</w:t>
      </w:r>
    </w:p>
    <w:p w:rsidR="00332E8E" w:rsidRPr="00332E8E" w:rsidRDefault="00332E8E" w:rsidP="00332E8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332E8E" w:rsidRPr="00332E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E8E" w:rsidRPr="00332E8E" w:rsidRDefault="00332E8E" w:rsidP="00332E8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332E8E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4107180</wp:posOffset>
                </wp:positionH>
                <wp:positionV relativeFrom="page">
                  <wp:posOffset>6817360</wp:posOffset>
                </wp:positionV>
                <wp:extent cx="2313305" cy="0"/>
                <wp:effectExtent l="11430" t="6985" r="8890" b="120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3133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4AEA4" id="Прямая со стрелкой 2" o:spid="_x0000_s1026" type="#_x0000_t32" style="position:absolute;margin-left:323.4pt;margin-top:536.8pt;width:182.1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 w:rsidRPr="00332E8E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851535</wp:posOffset>
                </wp:positionH>
                <wp:positionV relativeFrom="page">
                  <wp:posOffset>6823075</wp:posOffset>
                </wp:positionV>
                <wp:extent cx="2313940" cy="0"/>
                <wp:effectExtent l="13335" t="12700" r="6350" b="63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3139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9BB2B" id="Прямая со стрелкой 1" o:spid="_x0000_s1026" type="#_x0000_t32" style="position:absolute;margin-left:67.05pt;margin-top:537.25pt;width:182.2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332E8E" w:rsidRPr="00332E8E" w:rsidRDefault="00332E8E" w:rsidP="00332E8E">
      <w:pPr>
        <w:framePr w:w="3624" w:h="782" w:hRule="exact" w:wrap="none" w:vAnchor="page" w:hAnchor="page" w:x="7582" w:y="1137"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Приложение № 5</w:t>
      </w:r>
    </w:p>
    <w:p w:rsidR="00332E8E" w:rsidRPr="00332E8E" w:rsidRDefault="00332E8E" w:rsidP="00332E8E">
      <w:pPr>
        <w:framePr w:w="3624" w:h="782" w:hRule="exact" w:wrap="none" w:vAnchor="page" w:hAnchor="page" w:x="7582" w:y="1137"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к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Договору об оказании услуг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№ 009/2019-С от «06» декабря 2019 г.</w:t>
      </w:r>
    </w:p>
    <w:p w:rsidR="00332E8E" w:rsidRPr="00332E8E" w:rsidRDefault="00332E8E" w:rsidP="00332E8E">
      <w:pPr>
        <w:framePr w:w="10118" w:h="277" w:hRule="exact" w:wrap="none" w:vAnchor="page" w:hAnchor="page" w:x="1141" w:y="2128"/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НАЧАЛО ФОРМЫ</w:t>
      </w:r>
    </w:p>
    <w:p w:rsidR="00332E8E" w:rsidRPr="00332E8E" w:rsidRDefault="00332E8E" w:rsidP="00332E8E">
      <w:pPr>
        <w:framePr w:wrap="none" w:vAnchor="page" w:hAnchor="page" w:x="1141" w:y="2664"/>
        <w:widowControl w:val="0"/>
        <w:spacing w:after="0" w:line="220" w:lineRule="exact"/>
        <w:ind w:left="166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АКТ О ВЫЯВЛЕННЫХ ДЕФЕКТАХ ОБОРУДОВАНИЯ №</w:t>
      </w:r>
    </w:p>
    <w:p w:rsidR="00332E8E" w:rsidRPr="00332E8E" w:rsidRDefault="00332E8E" w:rsidP="00332E8E">
      <w:pPr>
        <w:framePr w:wrap="none" w:vAnchor="page" w:hAnchor="page" w:x="1141" w:y="3413"/>
        <w:widowControl w:val="0"/>
        <w:spacing w:after="0" w:line="220" w:lineRule="exact"/>
        <w:ind w:left="10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&lt;Место составления&gt;</w:t>
      </w:r>
    </w:p>
    <w:p w:rsidR="00332E8E" w:rsidRPr="00332E8E" w:rsidRDefault="00332E8E" w:rsidP="00332E8E">
      <w:pPr>
        <w:framePr w:wrap="none" w:vAnchor="page" w:hAnchor="page" w:x="10366" w:y="3409"/>
        <w:widowControl w:val="0"/>
        <w:spacing w:after="0" w:line="220" w:lineRule="exact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&lt;</w:t>
      </w:r>
      <w:proofErr w:type="gramStart"/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дата</w:t>
      </w:r>
      <w:proofErr w:type="gramEnd"/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&gt;</w:t>
      </w:r>
    </w:p>
    <w:p w:rsidR="00332E8E" w:rsidRPr="00332E8E" w:rsidRDefault="00332E8E" w:rsidP="00332E8E">
      <w:pPr>
        <w:framePr w:w="10118" w:h="3165" w:hRule="exact" w:wrap="none" w:vAnchor="page" w:hAnchor="page" w:x="1141" w:y="3751"/>
        <w:widowControl w:val="0"/>
        <w:spacing w:after="0" w:line="254" w:lineRule="exact"/>
        <w:ind w:firstLine="80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Государственное бюджетное профессиональное образовательное </w:t>
      </w:r>
      <w:proofErr w:type="gramStart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учреждение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br/>
        <w:t>«</w:t>
      </w:r>
      <w:proofErr w:type="spellStart"/>
      <w:proofErr w:type="gramEnd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Варнавинский</w:t>
      </w:r>
      <w:proofErr w:type="spellEnd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технолого-экономический техникум» (ГБПОУ «ВТЭТ»),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именуемое в дальнейшем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«Заказчик»,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 лице Директора Смирнова Владимира Михайловича, действующего на основании Устава,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 одной стороны, и</w:t>
      </w:r>
    </w:p>
    <w:p w:rsidR="00332E8E" w:rsidRPr="00332E8E" w:rsidRDefault="00332E8E" w:rsidP="00332E8E">
      <w:pPr>
        <w:framePr w:w="10118" w:h="3165" w:hRule="exact" w:wrap="none" w:vAnchor="page" w:hAnchor="page" w:x="1141" w:y="3751"/>
        <w:widowControl w:val="0"/>
        <w:spacing w:after="0" w:line="254" w:lineRule="exact"/>
        <w:ind w:firstLine="8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Общество с ограниченной ответственностью «</w:t>
      </w:r>
      <w:proofErr w:type="spellStart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Инстант</w:t>
      </w:r>
      <w:proofErr w:type="spellEnd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» (ООО «</w:t>
      </w:r>
      <w:proofErr w:type="spellStart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Инстант</w:t>
      </w:r>
      <w:proofErr w:type="spellEnd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»),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именуемое 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дальнейшем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«Исполнитель»,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 лице Генерального директора, </w:t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Станякина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Дмитрия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Эдуардовича,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действующего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на основании Устава, с другой стороны,</w:t>
      </w:r>
    </w:p>
    <w:p w:rsidR="00332E8E" w:rsidRPr="00332E8E" w:rsidRDefault="00332E8E" w:rsidP="00332E8E">
      <w:pPr>
        <w:framePr w:w="10118" w:h="3165" w:hRule="exact" w:wrap="none" w:vAnchor="page" w:hAnchor="page" w:x="1141" w:y="3751"/>
        <w:widowControl w:val="0"/>
        <w:spacing w:after="0" w:line="254" w:lineRule="exact"/>
        <w:ind w:left="960" w:hanging="280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подписали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настоящий акт (далее - «Акт») о нижеследующем:</w:t>
      </w:r>
    </w:p>
    <w:p w:rsidR="00332E8E" w:rsidRPr="00332E8E" w:rsidRDefault="00332E8E" w:rsidP="00332E8E">
      <w:pPr>
        <w:framePr w:w="10118" w:h="3165" w:hRule="exact" w:wrap="none" w:vAnchor="page" w:hAnchor="page" w:x="1141" w:y="3751"/>
        <w:widowControl w:val="0"/>
        <w:tabs>
          <w:tab w:val="left" w:pos="985"/>
        </w:tabs>
        <w:spacing w:after="0" w:line="254" w:lineRule="exact"/>
        <w:ind w:left="960" w:hanging="2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1.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Согласно Договору на оказание услуг № 009/2019-С от «06» декабря 2019 г. (далее - «Договор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»)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Исполнителем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 процессе обслуживания терминалов и иного оборудования Заказчика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в </w:t>
      </w: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&lt;указать наименование Профессиональной образовательной организаций</w:t>
      </w: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br/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по адресу: </w:t>
      </w: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&lt;указать место нахождения Оборудования&gt;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2726"/>
        <w:gridCol w:w="1934"/>
        <w:gridCol w:w="1848"/>
        <w:gridCol w:w="2995"/>
      </w:tblGrid>
      <w:tr w:rsidR="00332E8E" w:rsidRPr="00332E8E" w:rsidTr="00332E8E">
        <w:trPr>
          <w:trHeight w:hRule="exact" w:val="53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10037" w:h="840" w:wrap="none" w:vAnchor="page" w:hAnchor="page" w:x="1222" w:y="7127"/>
              <w:widowControl w:val="0"/>
              <w:spacing w:after="6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</w:t>
            </w:r>
          </w:p>
          <w:p w:rsidR="00332E8E" w:rsidRPr="00332E8E" w:rsidRDefault="00332E8E" w:rsidP="00332E8E">
            <w:pPr>
              <w:framePr w:w="10037" w:h="840" w:wrap="none" w:vAnchor="page" w:hAnchor="page" w:x="1222" w:y="7127"/>
              <w:widowControl w:val="0"/>
              <w:spacing w:before="6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</w:t>
            </w:r>
            <w:proofErr w:type="gramEnd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/п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10037" w:h="840" w:wrap="none" w:vAnchor="page" w:hAnchor="page" w:x="1222" w:y="7127"/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Наименование</w:t>
            </w:r>
          </w:p>
          <w:p w:rsidR="00332E8E" w:rsidRPr="00332E8E" w:rsidRDefault="00332E8E" w:rsidP="00332E8E">
            <w:pPr>
              <w:framePr w:w="10037" w:h="840" w:wrap="none" w:vAnchor="page" w:hAnchor="page" w:x="1222" w:y="7127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оборудования</w:t>
            </w:r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10037" w:h="840" w:wrap="none" w:vAnchor="page" w:hAnchor="page" w:x="1222" w:y="712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Тип, марка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10037" w:h="840" w:wrap="none" w:vAnchor="page" w:hAnchor="page" w:x="1222" w:y="7127"/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Заводской номер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или маркировка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10037" w:h="840" w:wrap="none" w:vAnchor="page" w:hAnchor="page" w:x="1222" w:y="712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Обнаруженные дефекты</w:t>
            </w:r>
          </w:p>
        </w:tc>
      </w:tr>
      <w:tr w:rsidR="00332E8E" w:rsidRPr="00332E8E" w:rsidTr="00332E8E">
        <w:trPr>
          <w:trHeight w:hRule="exact" w:val="3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10037" w:h="840" w:wrap="none" w:vAnchor="page" w:hAnchor="page" w:x="1222" w:y="712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10037" w:h="840" w:wrap="none" w:vAnchor="page" w:hAnchor="page" w:x="1222" w:y="712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10037" w:h="840" w:wrap="none" w:vAnchor="page" w:hAnchor="page" w:x="1222" w:y="712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10037" w:h="840" w:wrap="none" w:vAnchor="page" w:hAnchor="page" w:x="1222" w:y="712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10037" w:h="840" w:wrap="none" w:vAnchor="page" w:hAnchor="page" w:x="1222" w:y="712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332E8E" w:rsidRPr="00332E8E" w:rsidRDefault="00332E8E" w:rsidP="00332E8E">
      <w:pPr>
        <w:framePr w:wrap="none" w:vAnchor="page" w:hAnchor="page" w:x="1779" w:y="8223"/>
        <w:widowControl w:val="0"/>
        <w:spacing w:after="0" w:line="22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2. Для устранения выявленных дефектов необходимо:</w:t>
      </w:r>
    </w:p>
    <w:p w:rsidR="00332E8E" w:rsidRPr="00332E8E" w:rsidRDefault="00332E8E" w:rsidP="00332E8E">
      <w:pPr>
        <w:framePr w:w="10118" w:h="1840" w:hRule="exact" w:wrap="none" w:vAnchor="page" w:hAnchor="page" w:x="1141" w:y="8695"/>
        <w:widowControl w:val="0"/>
        <w:spacing w:after="0" w:line="254" w:lineRule="exact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(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подробно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указываются рекомендуемые мероприятия или работы для устранения выявленных</w:t>
      </w:r>
    </w:p>
    <w:p w:rsidR="00332E8E" w:rsidRPr="00332E8E" w:rsidRDefault="00332E8E" w:rsidP="00332E8E">
      <w:pPr>
        <w:framePr w:w="10118" w:h="1840" w:hRule="exact" w:wrap="none" w:vAnchor="page" w:hAnchor="page" w:x="1141" w:y="8695"/>
        <w:widowControl w:val="0"/>
        <w:spacing w:after="0" w:line="254" w:lineRule="exact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дефектов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)</w:t>
      </w:r>
    </w:p>
    <w:p w:rsidR="00332E8E" w:rsidRPr="00332E8E" w:rsidRDefault="00332E8E" w:rsidP="00332E8E">
      <w:pPr>
        <w:framePr w:w="10118" w:h="1840" w:hRule="exact" w:wrap="none" w:vAnchor="page" w:hAnchor="page" w:x="1141" w:y="8695"/>
        <w:widowControl w:val="0"/>
        <w:spacing w:after="208" w:line="254" w:lineRule="exact"/>
        <w:ind w:left="960" w:hanging="2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3. Акт составлен в 2 экземплярах по одному для каждой из Сторон, имеющих одинаковую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юридическую силу.</w:t>
      </w:r>
    </w:p>
    <w:p w:rsidR="00332E8E" w:rsidRPr="00332E8E" w:rsidRDefault="00332E8E" w:rsidP="00332E8E">
      <w:pPr>
        <w:framePr w:w="10118" w:h="1840" w:hRule="exact" w:wrap="none" w:vAnchor="page" w:hAnchor="page" w:x="1141" w:y="8695"/>
        <w:widowControl w:val="0"/>
        <w:tabs>
          <w:tab w:val="left" w:pos="5317"/>
        </w:tabs>
        <w:spacing w:after="0" w:line="220" w:lineRule="exact"/>
        <w:ind w:left="2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За и от имени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Заказчика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За и от имени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Исполнителя</w:t>
      </w:r>
    </w:p>
    <w:p w:rsidR="00332E8E" w:rsidRPr="00332E8E" w:rsidRDefault="00332E8E" w:rsidP="00332E8E">
      <w:pPr>
        <w:framePr w:w="10118" w:h="1840" w:hRule="exact" w:wrap="none" w:vAnchor="page" w:hAnchor="page" w:x="1141" w:y="8695"/>
        <w:widowControl w:val="0"/>
        <w:tabs>
          <w:tab w:val="left" w:pos="5317"/>
        </w:tabs>
        <w:spacing w:after="0" w:line="220" w:lineRule="exact"/>
        <w:ind w:left="200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 xml:space="preserve">&lt;Должность </w:t>
      </w:r>
      <w:proofErr w:type="gramStart"/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представителя&gt;</w:t>
      </w: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ab/>
      </w:r>
      <w:proofErr w:type="gramEnd"/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&lt;Должность представителя&gt;</w:t>
      </w:r>
    </w:p>
    <w:p w:rsidR="00332E8E" w:rsidRPr="00332E8E" w:rsidRDefault="00332E8E" w:rsidP="00332E8E">
      <w:pPr>
        <w:framePr w:w="10118" w:h="291" w:hRule="exact" w:wrap="none" w:vAnchor="page" w:hAnchor="page" w:x="1141" w:y="15601"/>
        <w:widowControl w:val="0"/>
        <w:spacing w:after="0" w:line="220" w:lineRule="exact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Страница 23 из 24</w:t>
      </w:r>
    </w:p>
    <w:p w:rsidR="00332E8E" w:rsidRPr="00332E8E" w:rsidRDefault="00332E8E" w:rsidP="00332E8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332E8E" w:rsidRPr="00332E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E8E" w:rsidRPr="00332E8E" w:rsidRDefault="00332E8E" w:rsidP="00332E8E">
      <w:pPr>
        <w:framePr w:w="10042" w:h="5065" w:hRule="exact" w:wrap="none" w:vAnchor="page" w:hAnchor="page" w:x="1179" w:y="1115"/>
        <w:widowControl w:val="0"/>
        <w:spacing w:after="0" w:line="25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lastRenderedPageBreak/>
        <w:t>Приложение № 6</w:t>
      </w:r>
    </w:p>
    <w:p w:rsidR="00332E8E" w:rsidRPr="00332E8E" w:rsidRDefault="00332E8E" w:rsidP="00332E8E">
      <w:pPr>
        <w:framePr w:w="10042" w:h="5065" w:hRule="exact" w:wrap="none" w:vAnchor="page" w:hAnchor="page" w:x="1179" w:y="1115"/>
        <w:widowControl w:val="0"/>
        <w:spacing w:after="84" w:line="250" w:lineRule="exact"/>
        <w:ind w:left="644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к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Договору об оказании услуг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№ 009/2019-С от «06» декабря 2019 г.</w:t>
      </w:r>
    </w:p>
    <w:p w:rsidR="00332E8E" w:rsidRPr="00332E8E" w:rsidRDefault="00332E8E" w:rsidP="00332E8E">
      <w:pPr>
        <w:framePr w:w="10042" w:h="5065" w:hRule="exact" w:wrap="none" w:vAnchor="page" w:hAnchor="page" w:x="1179" w:y="1115"/>
        <w:widowControl w:val="0"/>
        <w:tabs>
          <w:tab w:val="left" w:leader="underscore" w:pos="4109"/>
          <w:tab w:val="left" w:leader="underscore" w:pos="10032"/>
        </w:tabs>
        <w:spacing w:after="294" w:line="220" w:lineRule="exact"/>
        <w:ind w:left="420" w:hanging="420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332E8E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 w:bidi="ru-RU"/>
        </w:rPr>
        <w:t>НАЧАЛО ФОРМЫ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332E8E" w:rsidRPr="00332E8E" w:rsidRDefault="00332E8E" w:rsidP="00332E8E">
      <w:pPr>
        <w:framePr w:w="10042" w:h="5065" w:hRule="exact" w:wrap="none" w:vAnchor="page" w:hAnchor="page" w:x="1179" w:y="1115"/>
        <w:widowControl w:val="0"/>
        <w:spacing w:after="118" w:line="220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АКТ ПРИЕМА-ПЕРЕДАЧИ ОБОРУДОВАНИЯ</w:t>
      </w:r>
    </w:p>
    <w:p w:rsidR="00332E8E" w:rsidRPr="00332E8E" w:rsidRDefault="00332E8E" w:rsidP="00332E8E">
      <w:pPr>
        <w:framePr w:w="10042" w:h="5065" w:hRule="exact" w:wrap="none" w:vAnchor="page" w:hAnchor="page" w:x="1179" w:y="1115"/>
        <w:widowControl w:val="0"/>
        <w:tabs>
          <w:tab w:val="left" w:pos="9226"/>
        </w:tabs>
        <w:spacing w:after="91" w:line="220" w:lineRule="exact"/>
        <w:ind w:left="420" w:hanging="420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 xml:space="preserve">&lt;Место </w:t>
      </w:r>
      <w:proofErr w:type="gramStart"/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составления&gt;</w:t>
      </w: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ab/>
      </w:r>
      <w:proofErr w:type="gramEnd"/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&lt;дата&gt;</w:t>
      </w:r>
    </w:p>
    <w:p w:rsidR="00332E8E" w:rsidRPr="00332E8E" w:rsidRDefault="00332E8E" w:rsidP="00332E8E">
      <w:pPr>
        <w:framePr w:w="10042" w:h="5065" w:hRule="exact" w:wrap="none" w:vAnchor="page" w:hAnchor="page" w:x="1179" w:y="1115"/>
        <w:widowControl w:val="0"/>
        <w:tabs>
          <w:tab w:val="left" w:pos="2834"/>
        </w:tabs>
        <w:spacing w:after="0" w:line="254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Государственное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>бюджетное профессиональное образовательное учреждение</w:t>
      </w:r>
    </w:p>
    <w:p w:rsidR="00332E8E" w:rsidRPr="00332E8E" w:rsidRDefault="00332E8E" w:rsidP="00332E8E">
      <w:pPr>
        <w:framePr w:w="10042" w:h="5065" w:hRule="exact" w:wrap="none" w:vAnchor="page" w:hAnchor="page" w:x="1179" w:y="1115"/>
        <w:widowControl w:val="0"/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«</w:t>
      </w:r>
      <w:proofErr w:type="spellStart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Варнавинскин</w:t>
      </w:r>
      <w:proofErr w:type="spellEnd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технолого-экономический техникум» (ГБПОУ «ВТЭТ»),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именуемое в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дальнейшем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«</w:t>
      </w:r>
      <w:proofErr w:type="gramEnd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Заказчик»,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 лице Директора Смирнова Владимира Михайловича, действующего на основании Устава,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 одной стороны, и</w:t>
      </w:r>
    </w:p>
    <w:p w:rsidR="00332E8E" w:rsidRPr="00332E8E" w:rsidRDefault="00332E8E" w:rsidP="00332E8E">
      <w:pPr>
        <w:framePr w:w="10042" w:h="5065" w:hRule="exact" w:wrap="none" w:vAnchor="page" w:hAnchor="page" w:x="1179" w:y="1115"/>
        <w:widowControl w:val="0"/>
        <w:spacing w:after="0" w:line="25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Общество с ограниченной ответственностью «</w:t>
      </w:r>
      <w:proofErr w:type="spellStart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Инстант</w:t>
      </w:r>
      <w:proofErr w:type="spellEnd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» (ООО «</w:t>
      </w:r>
      <w:proofErr w:type="spellStart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Инстант</w:t>
      </w:r>
      <w:proofErr w:type="spellEnd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»),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именуемое 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дальнейшем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«Исполнитель»,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 лице Генерального директора, </w:t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Станякина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Дмитрия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Эдуардовича,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действующего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на основании Устава, с другой стороны,</w:t>
      </w:r>
    </w:p>
    <w:p w:rsidR="00332E8E" w:rsidRPr="00332E8E" w:rsidRDefault="00332E8E" w:rsidP="00332E8E">
      <w:pPr>
        <w:framePr w:w="10042" w:h="5065" w:hRule="exact" w:wrap="none" w:vAnchor="page" w:hAnchor="page" w:x="1179" w:y="1115"/>
        <w:widowControl w:val="0"/>
        <w:spacing w:after="0" w:line="254" w:lineRule="exact"/>
        <w:ind w:left="620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подписали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настоящий акт (далее - «Акт») о нижеследующем:</w:t>
      </w:r>
    </w:p>
    <w:p w:rsidR="00332E8E" w:rsidRPr="00332E8E" w:rsidRDefault="00332E8E" w:rsidP="00332E8E">
      <w:pPr>
        <w:framePr w:w="10042" w:h="5065" w:hRule="exact" w:wrap="none" w:vAnchor="page" w:hAnchor="page" w:x="1179" w:y="1115"/>
        <w:widowControl w:val="0"/>
        <w:spacing w:after="0" w:line="254" w:lineRule="exact"/>
        <w:ind w:left="420" w:hanging="4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1. В соответствии с Договором на оказание услуг № 009/2019-С от «06» декабря 2019 г. Исполнитель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передает, а Заказчик принимает на объекте по адресу: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Нижегородская область, </w:t>
      </w:r>
      <w:proofErr w:type="spellStart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п.г.т</w:t>
      </w:r>
      <w:proofErr w:type="spellEnd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, Варнавино, ул.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br/>
        <w:t xml:space="preserve">Школьная, д.1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следующее оборудование (далее -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«оборудование»):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5194"/>
        <w:gridCol w:w="1406"/>
        <w:gridCol w:w="2438"/>
      </w:tblGrid>
      <w:tr w:rsidR="00332E8E" w:rsidRPr="00332E8E" w:rsidTr="00332E8E">
        <w:trPr>
          <w:trHeight w:hRule="exact" w:val="39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874" w:h="821" w:wrap="none" w:vAnchor="page" w:hAnchor="page" w:x="1318" w:y="651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№ п/п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874" w:h="821" w:wrap="none" w:vAnchor="page" w:hAnchor="page" w:x="1318" w:y="651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Наименование оборудования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874" w:h="821" w:wrap="none" w:vAnchor="page" w:hAnchor="page" w:x="1318" w:y="651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Кол-во, шт.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874" w:h="821" w:wrap="none" w:vAnchor="page" w:hAnchor="page" w:x="1318" w:y="651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Примечание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(S/N)</w:t>
            </w:r>
          </w:p>
        </w:tc>
      </w:tr>
      <w:tr w:rsidR="00332E8E" w:rsidRPr="00332E8E" w:rsidTr="00332E8E">
        <w:trPr>
          <w:trHeight w:hRule="exact" w:val="42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874" w:h="821" w:wrap="none" w:vAnchor="page" w:hAnchor="page" w:x="1318" w:y="6513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874" w:h="821" w:wrap="none" w:vAnchor="page" w:hAnchor="page" w:x="1318" w:y="651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874" w:h="821" w:wrap="none" w:vAnchor="page" w:hAnchor="page" w:x="1318" w:y="651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874" w:h="821" w:wrap="none" w:vAnchor="page" w:hAnchor="page" w:x="1318" w:y="651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332E8E" w:rsidRPr="00332E8E" w:rsidRDefault="00332E8E" w:rsidP="00332E8E">
      <w:pPr>
        <w:framePr w:w="10042" w:h="5143" w:hRule="exact" w:wrap="none" w:vAnchor="page" w:hAnchor="page" w:x="1179" w:y="7557"/>
        <w:widowControl w:val="0"/>
        <w:tabs>
          <w:tab w:val="left" w:pos="366"/>
        </w:tabs>
        <w:spacing w:after="0" w:line="254" w:lineRule="exact"/>
        <w:ind w:left="420" w:hanging="4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2.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Стороны совместно при приеме-передаче оборудования произвели его визуальный осмотр и пришли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к соглашению, что передаваемое оборудование не имеет внешних, видимых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повреждений,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надлежащим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образом упаковано.</w:t>
      </w:r>
    </w:p>
    <w:p w:rsidR="00332E8E" w:rsidRPr="00332E8E" w:rsidRDefault="00332E8E" w:rsidP="00332E8E">
      <w:pPr>
        <w:framePr w:w="10042" w:h="5143" w:hRule="exact" w:wrap="none" w:vAnchor="page" w:hAnchor="page" w:x="1179" w:y="7557"/>
        <w:widowControl w:val="0"/>
        <w:tabs>
          <w:tab w:val="left" w:pos="366"/>
        </w:tabs>
        <w:spacing w:after="0" w:line="254" w:lineRule="exact"/>
        <w:ind w:left="420" w:hanging="4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3.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Исполнитель заверяет Заказчика, что оборудование является новым, не было в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эксплуатации,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пригодно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к эксплуатации в соответствии со своим назначением, свободно от любых прав третьих лиц,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не заложено, под запретом или арестом не состоит.</w:t>
      </w:r>
    </w:p>
    <w:p w:rsidR="00332E8E" w:rsidRPr="00332E8E" w:rsidRDefault="00332E8E" w:rsidP="00332E8E">
      <w:pPr>
        <w:framePr w:w="10042" w:h="5143" w:hRule="exact" w:wrap="none" w:vAnchor="page" w:hAnchor="page" w:x="1179" w:y="7557"/>
        <w:widowControl w:val="0"/>
        <w:tabs>
          <w:tab w:val="left" w:pos="366"/>
        </w:tabs>
        <w:spacing w:after="0" w:line="254" w:lineRule="exact"/>
        <w:ind w:left="420" w:hanging="4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Подписанием Акта Заказчик подтверждает факт приема оборудования, обязуется обеспечить его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сохранность, в </w:t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т.ч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. принять все меры, соответствующие обычаям делового оборота и свойствам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переданного оборудования.</w:t>
      </w:r>
    </w:p>
    <w:p w:rsidR="00332E8E" w:rsidRPr="00332E8E" w:rsidRDefault="00332E8E" w:rsidP="00332E8E">
      <w:pPr>
        <w:framePr w:w="10042" w:h="5143" w:hRule="exact" w:wrap="none" w:vAnchor="page" w:hAnchor="page" w:x="1179" w:y="7557"/>
        <w:widowControl w:val="0"/>
        <w:tabs>
          <w:tab w:val="left" w:pos="366"/>
        </w:tabs>
        <w:spacing w:after="0" w:line="254" w:lineRule="exact"/>
        <w:ind w:left="420" w:hanging="4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5.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Стороны признают, что настоящий Акт не образует договора купли-продажи либо иной гражданско-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правовой сделки, у Исполнителя нет прав, полномочий или правомочий накладывать на Заказчика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какие-либо юридические обязательства за исключением случаев причинения вреда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оборудованию,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нарушения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его целостности, комплектности и сохранности.</w:t>
      </w:r>
    </w:p>
    <w:p w:rsidR="00332E8E" w:rsidRPr="00332E8E" w:rsidRDefault="00332E8E" w:rsidP="00332E8E">
      <w:pPr>
        <w:framePr w:w="10042" w:h="5143" w:hRule="exact" w:wrap="none" w:vAnchor="page" w:hAnchor="page" w:x="1179" w:y="7557"/>
        <w:widowControl w:val="0"/>
        <w:tabs>
          <w:tab w:val="left" w:pos="366"/>
        </w:tabs>
        <w:spacing w:after="208" w:line="254" w:lineRule="exact"/>
        <w:ind w:left="420" w:hanging="4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6.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Акт составлен в 2 экземплярах по одному для каждой из Сторон, имеющих одинаковую юридическую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силу.</w:t>
      </w:r>
    </w:p>
    <w:p w:rsidR="00332E8E" w:rsidRPr="00332E8E" w:rsidRDefault="00332E8E" w:rsidP="00332E8E">
      <w:pPr>
        <w:framePr w:w="10042" w:h="5143" w:hRule="exact" w:wrap="none" w:vAnchor="page" w:hAnchor="page" w:x="1179" w:y="7557"/>
        <w:widowControl w:val="0"/>
        <w:tabs>
          <w:tab w:val="left" w:pos="5267"/>
        </w:tabs>
        <w:spacing w:after="0" w:line="220" w:lineRule="exact"/>
        <w:ind w:left="1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За и от имени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Заказчика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За и от имени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Исполнителя</w:t>
      </w:r>
    </w:p>
    <w:p w:rsidR="00332E8E" w:rsidRPr="00332E8E" w:rsidRDefault="00332E8E" w:rsidP="00332E8E">
      <w:pPr>
        <w:framePr w:w="10042" w:h="5143" w:hRule="exact" w:wrap="none" w:vAnchor="page" w:hAnchor="page" w:x="1179" w:y="7557"/>
        <w:widowControl w:val="0"/>
        <w:tabs>
          <w:tab w:val="left" w:pos="5267"/>
        </w:tabs>
        <w:spacing w:after="298" w:line="220" w:lineRule="exact"/>
        <w:ind w:left="160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 xml:space="preserve">&lt;Должность </w:t>
      </w:r>
      <w:proofErr w:type="gramStart"/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представителя&gt;</w:t>
      </w: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ab/>
      </w:r>
      <w:proofErr w:type="gramEnd"/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&lt;Должность представителя&gt;</w:t>
      </w:r>
    </w:p>
    <w:p w:rsidR="00332E8E" w:rsidRPr="00332E8E" w:rsidRDefault="00332E8E" w:rsidP="00332E8E">
      <w:pPr>
        <w:framePr w:w="10042" w:h="5143" w:hRule="exact" w:wrap="none" w:vAnchor="page" w:hAnchor="page" w:x="1179" w:y="7557"/>
        <w:widowControl w:val="0"/>
        <w:tabs>
          <w:tab w:val="left" w:pos="5267"/>
        </w:tabs>
        <w:spacing w:after="0" w:line="220" w:lineRule="exact"/>
        <w:ind w:left="160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 xml:space="preserve">&lt;Фамилия, Инициалы </w:t>
      </w:r>
      <w:proofErr w:type="gramStart"/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представителя&gt;</w:t>
      </w: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ab/>
      </w:r>
      <w:proofErr w:type="gramEnd"/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&lt;Фамилия, Инициалы представителя&gt;</w:t>
      </w:r>
    </w:p>
    <w:p w:rsidR="00332E8E" w:rsidRPr="00332E8E" w:rsidRDefault="00332E8E" w:rsidP="00332E8E">
      <w:pPr>
        <w:framePr w:w="10042" w:h="931" w:hRule="exact" w:wrap="none" w:vAnchor="page" w:hAnchor="page" w:x="1179" w:y="12793"/>
        <w:widowControl w:val="0"/>
        <w:spacing w:after="0" w:line="413" w:lineRule="exact"/>
        <w:ind w:left="3840" w:right="3560" w:firstLine="36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КОНЕЦ ФОРМЫ</w:t>
      </w: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br/>
      </w:r>
    </w:p>
    <w:p w:rsidR="00332E8E" w:rsidRPr="00332E8E" w:rsidRDefault="00332E8E" w:rsidP="00332E8E">
      <w:pPr>
        <w:framePr w:w="10042" w:h="931" w:hRule="exact" w:wrap="none" w:vAnchor="page" w:hAnchor="page" w:x="1179" w:y="12793"/>
        <w:widowControl w:val="0"/>
        <w:spacing w:after="0" w:line="413" w:lineRule="exact"/>
        <w:ind w:left="3840" w:right="3560" w:firstLine="36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332E8E" w:rsidRPr="00332E8E" w:rsidRDefault="00332E8E" w:rsidP="00332E8E">
      <w:pPr>
        <w:framePr w:w="10042" w:h="931" w:hRule="exact" w:wrap="none" w:vAnchor="page" w:hAnchor="page" w:x="1179" w:y="12793"/>
        <w:widowControl w:val="0"/>
        <w:spacing w:after="0" w:line="413" w:lineRule="exact"/>
        <w:ind w:left="3840" w:right="3560" w:firstLine="36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332E8E" w:rsidRPr="00332E8E" w:rsidRDefault="00332E8E" w:rsidP="00332E8E">
      <w:pPr>
        <w:framePr w:w="10042" w:h="931" w:hRule="exact" w:wrap="none" w:vAnchor="page" w:hAnchor="page" w:x="1179" w:y="12793"/>
        <w:widowControl w:val="0"/>
        <w:spacing w:after="0" w:line="413" w:lineRule="exact"/>
        <w:ind w:left="3840" w:right="3560" w:firstLine="36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332E8E" w:rsidRPr="00332E8E" w:rsidRDefault="00332E8E" w:rsidP="00332E8E">
      <w:pPr>
        <w:framePr w:w="10042" w:h="931" w:hRule="exact" w:wrap="none" w:vAnchor="page" w:hAnchor="page" w:x="1179" w:y="12793"/>
        <w:widowControl w:val="0"/>
        <w:spacing w:after="0" w:line="413" w:lineRule="exact"/>
        <w:ind w:left="3840" w:right="3560" w:firstLine="36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332E8E" w:rsidRPr="00332E8E" w:rsidRDefault="00332E8E" w:rsidP="00332E8E">
      <w:pPr>
        <w:framePr w:w="10042" w:h="931" w:hRule="exact" w:wrap="none" w:vAnchor="page" w:hAnchor="page" w:x="1179" w:y="12793"/>
        <w:widowControl w:val="0"/>
        <w:spacing w:after="0" w:line="413" w:lineRule="exact"/>
        <w:ind w:left="3840" w:right="3560" w:firstLine="36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332E8E" w:rsidRPr="00332E8E" w:rsidRDefault="00332E8E" w:rsidP="00332E8E">
      <w:pPr>
        <w:framePr w:w="10042" w:h="931" w:hRule="exact" w:wrap="none" w:vAnchor="page" w:hAnchor="page" w:x="1179" w:y="12793"/>
        <w:widowControl w:val="0"/>
        <w:spacing w:after="0" w:line="413" w:lineRule="exact"/>
        <w:ind w:left="3840" w:right="3560" w:firstLine="36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332E8E" w:rsidRPr="00332E8E" w:rsidRDefault="00332E8E" w:rsidP="00332E8E">
      <w:pPr>
        <w:framePr w:w="10118" w:h="291" w:hRule="exact" w:wrap="none" w:vAnchor="page" w:hAnchor="page" w:x="931" w:y="14566"/>
        <w:widowControl w:val="0"/>
        <w:spacing w:after="0" w:line="220" w:lineRule="exact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Страница 24 из 24</w:t>
      </w:r>
    </w:p>
    <w:p w:rsidR="00332E8E" w:rsidRPr="00332E8E" w:rsidRDefault="00332E8E" w:rsidP="00332E8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332E8E" w:rsidRPr="00E67E0A" w:rsidRDefault="00332E8E" w:rsidP="00E67E0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sectPr w:rsidR="00332E8E" w:rsidRPr="00E67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25F5E"/>
    <w:multiLevelType w:val="multilevel"/>
    <w:tmpl w:val="E3CC8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C2F9B"/>
    <w:multiLevelType w:val="multilevel"/>
    <w:tmpl w:val="27AC53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107AB"/>
    <w:multiLevelType w:val="multilevel"/>
    <w:tmpl w:val="A87409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E4892"/>
    <w:multiLevelType w:val="multilevel"/>
    <w:tmpl w:val="9180814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9D08E1"/>
    <w:multiLevelType w:val="multilevel"/>
    <w:tmpl w:val="BED8F3E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634D73"/>
    <w:multiLevelType w:val="multilevel"/>
    <w:tmpl w:val="12ACCB6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8D1B76"/>
    <w:multiLevelType w:val="multilevel"/>
    <w:tmpl w:val="6BA05A9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936158"/>
    <w:multiLevelType w:val="multilevel"/>
    <w:tmpl w:val="742C400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7B1ACB"/>
    <w:multiLevelType w:val="multilevel"/>
    <w:tmpl w:val="13F8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5A4302"/>
    <w:multiLevelType w:val="multilevel"/>
    <w:tmpl w:val="EF70270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754C6D"/>
    <w:multiLevelType w:val="multilevel"/>
    <w:tmpl w:val="716465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724E40"/>
    <w:multiLevelType w:val="multilevel"/>
    <w:tmpl w:val="62FA935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6244FB"/>
    <w:multiLevelType w:val="multilevel"/>
    <w:tmpl w:val="4E22CC4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60788A"/>
    <w:multiLevelType w:val="multilevel"/>
    <w:tmpl w:val="56E2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C81E00"/>
    <w:multiLevelType w:val="multilevel"/>
    <w:tmpl w:val="272057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7B6447"/>
    <w:multiLevelType w:val="multilevel"/>
    <w:tmpl w:val="77185CE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576AC3"/>
    <w:multiLevelType w:val="multilevel"/>
    <w:tmpl w:val="0734CC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D14F4D"/>
    <w:multiLevelType w:val="multilevel"/>
    <w:tmpl w:val="26D2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4940DDF"/>
    <w:multiLevelType w:val="multilevel"/>
    <w:tmpl w:val="D13EB6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4D41597"/>
    <w:multiLevelType w:val="multilevel"/>
    <w:tmpl w:val="0900BB8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6FA0AF6"/>
    <w:multiLevelType w:val="multilevel"/>
    <w:tmpl w:val="6C487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756581B"/>
    <w:multiLevelType w:val="multilevel"/>
    <w:tmpl w:val="A8ECF20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C11849"/>
    <w:multiLevelType w:val="multilevel"/>
    <w:tmpl w:val="D644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231D82"/>
    <w:multiLevelType w:val="multilevel"/>
    <w:tmpl w:val="511874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D83468F"/>
    <w:multiLevelType w:val="multilevel"/>
    <w:tmpl w:val="1D4E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0CA0525"/>
    <w:multiLevelType w:val="multilevel"/>
    <w:tmpl w:val="2E8C0B9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0D465DC"/>
    <w:multiLevelType w:val="multilevel"/>
    <w:tmpl w:val="D86E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1B11B8F"/>
    <w:multiLevelType w:val="multilevel"/>
    <w:tmpl w:val="EB8AC6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1FE102E"/>
    <w:multiLevelType w:val="multilevel"/>
    <w:tmpl w:val="B474481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50B37DE"/>
    <w:multiLevelType w:val="multilevel"/>
    <w:tmpl w:val="FB02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B101C55"/>
    <w:multiLevelType w:val="multilevel"/>
    <w:tmpl w:val="2C44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B5025C4"/>
    <w:multiLevelType w:val="multilevel"/>
    <w:tmpl w:val="2876C3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B5D1C19"/>
    <w:multiLevelType w:val="multilevel"/>
    <w:tmpl w:val="48287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E8B1FC9"/>
    <w:multiLevelType w:val="multilevel"/>
    <w:tmpl w:val="1C2E963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02D4FB8"/>
    <w:multiLevelType w:val="multilevel"/>
    <w:tmpl w:val="39CCC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1785C67"/>
    <w:multiLevelType w:val="multilevel"/>
    <w:tmpl w:val="6E5E6BC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29B0306"/>
    <w:multiLevelType w:val="multilevel"/>
    <w:tmpl w:val="7448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6403A65"/>
    <w:multiLevelType w:val="multilevel"/>
    <w:tmpl w:val="E9641E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792795F"/>
    <w:multiLevelType w:val="multilevel"/>
    <w:tmpl w:val="2A6AA41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85231F7"/>
    <w:multiLevelType w:val="multilevel"/>
    <w:tmpl w:val="2AAC5C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89373BC"/>
    <w:multiLevelType w:val="multilevel"/>
    <w:tmpl w:val="6D22330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8A05940"/>
    <w:multiLevelType w:val="multilevel"/>
    <w:tmpl w:val="47F888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8BE618A"/>
    <w:multiLevelType w:val="multilevel"/>
    <w:tmpl w:val="7E8C45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F8B5756"/>
    <w:multiLevelType w:val="multilevel"/>
    <w:tmpl w:val="A170D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07D060A"/>
    <w:multiLevelType w:val="multilevel"/>
    <w:tmpl w:val="AABEE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23742BD"/>
    <w:multiLevelType w:val="multilevel"/>
    <w:tmpl w:val="3F0AE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2FB1CBA"/>
    <w:multiLevelType w:val="multilevel"/>
    <w:tmpl w:val="A29E1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37C0E32"/>
    <w:multiLevelType w:val="multilevel"/>
    <w:tmpl w:val="87C8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7897B2D"/>
    <w:multiLevelType w:val="multilevel"/>
    <w:tmpl w:val="805CA7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8822AD6"/>
    <w:multiLevelType w:val="multilevel"/>
    <w:tmpl w:val="2816184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8A46755"/>
    <w:multiLevelType w:val="multilevel"/>
    <w:tmpl w:val="CDF84AA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90A1D91"/>
    <w:multiLevelType w:val="multilevel"/>
    <w:tmpl w:val="0F42C53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B2C73B2"/>
    <w:multiLevelType w:val="multilevel"/>
    <w:tmpl w:val="95CC62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F2D0ED2"/>
    <w:multiLevelType w:val="multilevel"/>
    <w:tmpl w:val="A0C4E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1971D4E"/>
    <w:multiLevelType w:val="multilevel"/>
    <w:tmpl w:val="E3A2810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8183CC8"/>
    <w:multiLevelType w:val="multilevel"/>
    <w:tmpl w:val="E5EC1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8902A25"/>
    <w:multiLevelType w:val="multilevel"/>
    <w:tmpl w:val="19DC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9A9480D"/>
    <w:multiLevelType w:val="multilevel"/>
    <w:tmpl w:val="D304C7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C320BA3"/>
    <w:multiLevelType w:val="multilevel"/>
    <w:tmpl w:val="3AAA1C4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CFB3A7E"/>
    <w:multiLevelType w:val="multilevel"/>
    <w:tmpl w:val="6D7E0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DB50962"/>
    <w:multiLevelType w:val="multilevel"/>
    <w:tmpl w:val="3B3E27D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F457ED7"/>
    <w:multiLevelType w:val="multilevel"/>
    <w:tmpl w:val="C898F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23F3252"/>
    <w:multiLevelType w:val="multilevel"/>
    <w:tmpl w:val="660437B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2A624AE"/>
    <w:multiLevelType w:val="multilevel"/>
    <w:tmpl w:val="DBFE41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2B31BD8"/>
    <w:multiLevelType w:val="multilevel"/>
    <w:tmpl w:val="B15ED8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3611FF0"/>
    <w:multiLevelType w:val="multilevel"/>
    <w:tmpl w:val="F9CA4F8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4C62322"/>
    <w:multiLevelType w:val="multilevel"/>
    <w:tmpl w:val="0B4CB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781743D"/>
    <w:multiLevelType w:val="multilevel"/>
    <w:tmpl w:val="4910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8D66D59"/>
    <w:multiLevelType w:val="multilevel"/>
    <w:tmpl w:val="5E928D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AE452E3"/>
    <w:multiLevelType w:val="multilevel"/>
    <w:tmpl w:val="15CA37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CAD479F"/>
    <w:multiLevelType w:val="multilevel"/>
    <w:tmpl w:val="BDEA4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CC73498"/>
    <w:multiLevelType w:val="multilevel"/>
    <w:tmpl w:val="C64261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CEA70A2"/>
    <w:multiLevelType w:val="multilevel"/>
    <w:tmpl w:val="ADF2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D032730"/>
    <w:multiLevelType w:val="multilevel"/>
    <w:tmpl w:val="45D8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D213D5D"/>
    <w:multiLevelType w:val="multilevel"/>
    <w:tmpl w:val="C2061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D2A02BD"/>
    <w:multiLevelType w:val="multilevel"/>
    <w:tmpl w:val="8EEEE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DE04218"/>
    <w:multiLevelType w:val="multilevel"/>
    <w:tmpl w:val="9D36A3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46"/>
  </w:num>
  <w:num w:numId="3">
    <w:abstractNumId w:val="48"/>
  </w:num>
  <w:num w:numId="4">
    <w:abstractNumId w:val="14"/>
  </w:num>
  <w:num w:numId="5">
    <w:abstractNumId w:val="67"/>
  </w:num>
  <w:num w:numId="6">
    <w:abstractNumId w:val="23"/>
  </w:num>
  <w:num w:numId="7">
    <w:abstractNumId w:val="75"/>
  </w:num>
  <w:num w:numId="8">
    <w:abstractNumId w:val="64"/>
  </w:num>
  <w:num w:numId="9">
    <w:abstractNumId w:val="18"/>
  </w:num>
  <w:num w:numId="10">
    <w:abstractNumId w:val="57"/>
  </w:num>
  <w:num w:numId="11">
    <w:abstractNumId w:val="21"/>
  </w:num>
  <w:num w:numId="12">
    <w:abstractNumId w:val="60"/>
  </w:num>
  <w:num w:numId="13">
    <w:abstractNumId w:val="5"/>
  </w:num>
  <w:num w:numId="14">
    <w:abstractNumId w:val="25"/>
  </w:num>
  <w:num w:numId="15">
    <w:abstractNumId w:val="7"/>
  </w:num>
  <w:num w:numId="16">
    <w:abstractNumId w:val="45"/>
  </w:num>
  <w:num w:numId="17">
    <w:abstractNumId w:val="36"/>
  </w:num>
  <w:num w:numId="18">
    <w:abstractNumId w:val="20"/>
  </w:num>
  <w:num w:numId="19">
    <w:abstractNumId w:val="68"/>
  </w:num>
  <w:num w:numId="20">
    <w:abstractNumId w:val="71"/>
  </w:num>
  <w:num w:numId="21">
    <w:abstractNumId w:val="76"/>
  </w:num>
  <w:num w:numId="22">
    <w:abstractNumId w:val="63"/>
  </w:num>
  <w:num w:numId="23">
    <w:abstractNumId w:val="2"/>
  </w:num>
  <w:num w:numId="24">
    <w:abstractNumId w:val="1"/>
  </w:num>
  <w:num w:numId="25">
    <w:abstractNumId w:val="69"/>
  </w:num>
  <w:num w:numId="26">
    <w:abstractNumId w:val="27"/>
  </w:num>
  <w:num w:numId="27">
    <w:abstractNumId w:val="37"/>
  </w:num>
  <w:num w:numId="28">
    <w:abstractNumId w:val="58"/>
  </w:num>
  <w:num w:numId="29">
    <w:abstractNumId w:val="65"/>
  </w:num>
  <w:num w:numId="30">
    <w:abstractNumId w:val="62"/>
  </w:num>
  <w:num w:numId="31">
    <w:abstractNumId w:val="50"/>
  </w:num>
  <w:num w:numId="32">
    <w:abstractNumId w:val="12"/>
  </w:num>
  <w:num w:numId="33">
    <w:abstractNumId w:val="35"/>
  </w:num>
  <w:num w:numId="34">
    <w:abstractNumId w:val="33"/>
  </w:num>
  <w:num w:numId="35">
    <w:abstractNumId w:val="15"/>
  </w:num>
  <w:num w:numId="36">
    <w:abstractNumId w:val="54"/>
  </w:num>
  <w:num w:numId="37">
    <w:abstractNumId w:val="38"/>
  </w:num>
  <w:num w:numId="38">
    <w:abstractNumId w:val="11"/>
  </w:num>
  <w:num w:numId="39">
    <w:abstractNumId w:val="19"/>
  </w:num>
  <w:num w:numId="40">
    <w:abstractNumId w:val="6"/>
  </w:num>
  <w:num w:numId="41">
    <w:abstractNumId w:val="28"/>
  </w:num>
  <w:num w:numId="42">
    <w:abstractNumId w:val="49"/>
  </w:num>
  <w:num w:numId="43">
    <w:abstractNumId w:val="40"/>
  </w:num>
  <w:num w:numId="44">
    <w:abstractNumId w:val="3"/>
  </w:num>
  <w:num w:numId="45">
    <w:abstractNumId w:val="9"/>
  </w:num>
  <w:num w:numId="46">
    <w:abstractNumId w:val="4"/>
  </w:num>
  <w:num w:numId="47">
    <w:abstractNumId w:val="51"/>
  </w:num>
  <w:num w:numId="48">
    <w:abstractNumId w:val="53"/>
  </w:num>
  <w:num w:numId="49">
    <w:abstractNumId w:val="39"/>
  </w:num>
  <w:num w:numId="50">
    <w:abstractNumId w:val="55"/>
  </w:num>
  <w:num w:numId="51">
    <w:abstractNumId w:val="61"/>
  </w:num>
  <w:num w:numId="52">
    <w:abstractNumId w:val="42"/>
  </w:num>
  <w:num w:numId="53">
    <w:abstractNumId w:val="72"/>
  </w:num>
  <w:num w:numId="54">
    <w:abstractNumId w:val="52"/>
  </w:num>
  <w:num w:numId="55">
    <w:abstractNumId w:val="13"/>
  </w:num>
  <w:num w:numId="56">
    <w:abstractNumId w:val="24"/>
  </w:num>
  <w:num w:numId="57">
    <w:abstractNumId w:val="32"/>
  </w:num>
  <w:num w:numId="58">
    <w:abstractNumId w:val="22"/>
  </w:num>
  <w:num w:numId="59">
    <w:abstractNumId w:val="43"/>
  </w:num>
  <w:num w:numId="60">
    <w:abstractNumId w:val="41"/>
  </w:num>
  <w:num w:numId="61">
    <w:abstractNumId w:val="70"/>
  </w:num>
  <w:num w:numId="62">
    <w:abstractNumId w:val="16"/>
  </w:num>
  <w:num w:numId="63">
    <w:abstractNumId w:val="34"/>
  </w:num>
  <w:num w:numId="64">
    <w:abstractNumId w:val="31"/>
  </w:num>
  <w:num w:numId="65">
    <w:abstractNumId w:val="10"/>
  </w:num>
  <w:num w:numId="66">
    <w:abstractNumId w:val="66"/>
  </w:num>
  <w:num w:numId="67">
    <w:abstractNumId w:val="59"/>
  </w:num>
  <w:num w:numId="68">
    <w:abstractNumId w:val="44"/>
  </w:num>
  <w:num w:numId="69">
    <w:abstractNumId w:val="73"/>
  </w:num>
  <w:num w:numId="70">
    <w:abstractNumId w:val="0"/>
  </w:num>
  <w:num w:numId="71">
    <w:abstractNumId w:val="8"/>
  </w:num>
  <w:num w:numId="72">
    <w:abstractNumId w:val="17"/>
  </w:num>
  <w:num w:numId="73">
    <w:abstractNumId w:val="30"/>
  </w:num>
  <w:num w:numId="74">
    <w:abstractNumId w:val="29"/>
  </w:num>
  <w:num w:numId="75">
    <w:abstractNumId w:val="56"/>
  </w:num>
  <w:num w:numId="76">
    <w:abstractNumId w:val="47"/>
  </w:num>
  <w:num w:numId="77">
    <w:abstractNumId w:val="7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33"/>
    <w:rsid w:val="00015922"/>
    <w:rsid w:val="0011101B"/>
    <w:rsid w:val="00115207"/>
    <w:rsid w:val="00325695"/>
    <w:rsid w:val="00332E8E"/>
    <w:rsid w:val="00424A9C"/>
    <w:rsid w:val="004F711D"/>
    <w:rsid w:val="00860A09"/>
    <w:rsid w:val="00904038"/>
    <w:rsid w:val="0099196D"/>
    <w:rsid w:val="00AB3233"/>
    <w:rsid w:val="00DC08A7"/>
    <w:rsid w:val="00E67E0A"/>
    <w:rsid w:val="00FA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235F4-9CBC-4611-BA21-D744E1E6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9196D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332E8E"/>
  </w:style>
  <w:style w:type="character" w:customStyle="1" w:styleId="3">
    <w:name w:val="Основной текст (3)_"/>
    <w:basedOn w:val="a0"/>
    <w:link w:val="30"/>
    <w:rsid w:val="00332E8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32E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332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Не полужирный"/>
    <w:basedOn w:val="4"/>
    <w:rsid w:val="00332E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basedOn w:val="2"/>
    <w:rsid w:val="00332E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332E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 + Полужирный"/>
    <w:basedOn w:val="3"/>
    <w:rsid w:val="00332E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link w:val="23"/>
    <w:rsid w:val="00332E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4">
    <w:name w:val="Основной текст (2)"/>
    <w:basedOn w:val="2"/>
    <w:rsid w:val="00332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32E8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332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Подпись к картинке (2)_"/>
    <w:basedOn w:val="a0"/>
    <w:link w:val="26"/>
    <w:rsid w:val="00332E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7">
    <w:name w:val="Подпись к таблице (2)_"/>
    <w:basedOn w:val="a0"/>
    <w:rsid w:val="00332E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rsid w:val="00332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"/>
    <w:basedOn w:val="a4"/>
    <w:rsid w:val="00332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5pt">
    <w:name w:val="Основной текст (2) + 15 pt"/>
    <w:basedOn w:val="2"/>
    <w:rsid w:val="00332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6">
    <w:name w:val="Подпись к таблице + Полужирный"/>
    <w:basedOn w:val="a4"/>
    <w:rsid w:val="00332E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rdiaUPC15pt">
    <w:name w:val="Основной текст (2) + CordiaUPC;15 pt"/>
    <w:basedOn w:val="2"/>
    <w:rsid w:val="00332E8E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CordiaUPC20pt">
    <w:name w:val="Основной текст (2) + CordiaUPC;20 pt"/>
    <w:basedOn w:val="2"/>
    <w:rsid w:val="00332E8E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332E8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№1 + Полужирный"/>
    <w:basedOn w:val="10"/>
    <w:rsid w:val="00332E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ArialNarrow105pt">
    <w:name w:val="Основной текст (2) + Arial Narrow;10;5 pt"/>
    <w:basedOn w:val="2"/>
    <w:rsid w:val="00332E8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Tahoma85pt">
    <w:name w:val="Основной текст (2) + Tahoma;8;5 pt"/>
    <w:basedOn w:val="2"/>
    <w:rsid w:val="00332E8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7">
    <w:name w:val="Подпись к картинке_"/>
    <w:basedOn w:val="a0"/>
    <w:link w:val="a8"/>
    <w:rsid w:val="00332E8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8">
    <w:name w:val="Подпись к таблице (2)"/>
    <w:basedOn w:val="27"/>
    <w:rsid w:val="00332E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Tahoma10pt">
    <w:name w:val="Основной текст (2) + Tahoma;10 pt"/>
    <w:basedOn w:val="2"/>
    <w:rsid w:val="00332E8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Подпись к таблице (3)_"/>
    <w:basedOn w:val="a0"/>
    <w:rsid w:val="00332E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3">
    <w:name w:val="Подпись к таблице (3) + Не курсив"/>
    <w:basedOn w:val="32"/>
    <w:rsid w:val="00332E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332E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2">
    <w:name w:val="Основной текст (4) + Не полужирный;Курсив"/>
    <w:basedOn w:val="4"/>
    <w:rsid w:val="00332E8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CenturyGothic10pt">
    <w:name w:val="Основной текст (2) + Century Gothic;10 pt"/>
    <w:basedOn w:val="2"/>
    <w:rsid w:val="00332E8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rdiaUPC16pt">
    <w:name w:val="Основной текст (2) + CordiaUPC;16 pt"/>
    <w:basedOn w:val="2"/>
    <w:rsid w:val="00332E8E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4">
    <w:name w:val="Подпись к таблице (3)"/>
    <w:basedOn w:val="32"/>
    <w:rsid w:val="00332E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0">
    <w:name w:val="Основной текст (6) + Не курсив"/>
    <w:basedOn w:val="6"/>
    <w:rsid w:val="00332E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61">
    <w:name w:val="Основной текст (6)"/>
    <w:basedOn w:val="6"/>
    <w:rsid w:val="00332E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32E8E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332E8E"/>
    <w:pPr>
      <w:widowControl w:val="0"/>
      <w:shd w:val="clear" w:color="auto" w:fill="FFFFFF"/>
      <w:spacing w:before="300" w:after="0" w:line="250" w:lineRule="exact"/>
      <w:ind w:hanging="62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Заголовок №2"/>
    <w:basedOn w:val="a"/>
    <w:link w:val="22"/>
    <w:rsid w:val="00332E8E"/>
    <w:pPr>
      <w:widowControl w:val="0"/>
      <w:shd w:val="clear" w:color="auto" w:fill="FFFFFF"/>
      <w:spacing w:after="12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332E8E"/>
    <w:pPr>
      <w:widowControl w:val="0"/>
      <w:shd w:val="clear" w:color="auto" w:fill="FFFFFF"/>
      <w:spacing w:before="480" w:after="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6">
    <w:name w:val="Подпись к картинке (2)"/>
    <w:basedOn w:val="a"/>
    <w:link w:val="25"/>
    <w:rsid w:val="00332E8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332E8E"/>
    <w:pPr>
      <w:widowControl w:val="0"/>
      <w:shd w:val="clear" w:color="auto" w:fill="FFFFFF"/>
      <w:spacing w:after="0" w:line="0" w:lineRule="atLeast"/>
      <w:jc w:val="right"/>
      <w:outlineLvl w:val="0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rsid w:val="00332E8E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6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45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6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70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0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426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90970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0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19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2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60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6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5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750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83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065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78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1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42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78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074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715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83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990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4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6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89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576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24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373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1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964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80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919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00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zn117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yadi.sk/i/BSkdl6l7Xh--U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di.sk/i/9RP0w0QMirYGmw" TargetMode="External"/><Relationship Id="rId11" Type="http://schemas.openxmlformats.org/officeDocument/2006/relationships/hyperlink" Target="mailto:vam_sekretar@mts-n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stantnnov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m_sekretar@mts-n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Заполнитель1</b:Tag>
    <b:SourceType>DocumentFromInternetSite</b:SourceType>
    <b:Guid>{C15CA674-C8BE-490A-B54C-0584D4D7F3A2}</b:Guid>
    <b:RefOrder>1</b:RefOrder>
  </b:Source>
</b:Sources>
</file>

<file path=customXml/itemProps1.xml><?xml version="1.0" encoding="utf-8"?>
<ds:datastoreItem xmlns:ds="http://schemas.openxmlformats.org/officeDocument/2006/customXml" ds:itemID="{0D5C52A4-E0B2-4791-9C49-2FE88958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25</Pages>
  <Words>8969</Words>
  <Characters>51128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Kuznetsov-77</dc:creator>
  <cp:keywords/>
  <dc:description/>
  <cp:lastModifiedBy>Kuznetsov-77</cp:lastModifiedBy>
  <cp:revision>5</cp:revision>
  <dcterms:created xsi:type="dcterms:W3CDTF">2020-10-26T08:20:00Z</dcterms:created>
  <dcterms:modified xsi:type="dcterms:W3CDTF">2020-11-02T11:38:00Z</dcterms:modified>
</cp:coreProperties>
</file>