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D8A59" w14:textId="31E6A933" w:rsidR="00CE20AC" w:rsidRDefault="00296F88">
      <w:r>
        <w:t xml:space="preserve">Конспект на тему: Гидромеханизация разработки грунта. </w:t>
      </w:r>
      <w:r w:rsidR="00CA425A">
        <w:t>Рыхление грунтов.</w:t>
      </w:r>
    </w:p>
    <w:sectPr w:rsidR="00CE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F6C8C" w14:textId="77777777" w:rsidR="00CA425A" w:rsidRDefault="00CA425A" w:rsidP="00CA425A">
      <w:pPr>
        <w:spacing w:after="0" w:line="240" w:lineRule="auto"/>
      </w:pPr>
      <w:r>
        <w:separator/>
      </w:r>
    </w:p>
  </w:endnote>
  <w:endnote w:type="continuationSeparator" w:id="0">
    <w:p w14:paraId="4DE82E5C" w14:textId="77777777" w:rsidR="00CA425A" w:rsidRDefault="00CA425A" w:rsidP="00CA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40923" w14:textId="77777777" w:rsidR="00CA425A" w:rsidRDefault="00CA425A" w:rsidP="00CA425A">
      <w:pPr>
        <w:spacing w:after="0" w:line="240" w:lineRule="auto"/>
      </w:pPr>
      <w:r>
        <w:separator/>
      </w:r>
    </w:p>
  </w:footnote>
  <w:footnote w:type="continuationSeparator" w:id="0">
    <w:p w14:paraId="66B9BA90" w14:textId="77777777" w:rsidR="00CA425A" w:rsidRDefault="00CA425A" w:rsidP="00CA4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AC"/>
    <w:rsid w:val="00296F88"/>
    <w:rsid w:val="0042372F"/>
    <w:rsid w:val="00CA425A"/>
    <w:rsid w:val="00CE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E8F065"/>
  <w15:chartTrackingRefBased/>
  <w15:docId w15:val="{B8FBCC95-2588-A648-8695-3D377F33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25A"/>
  </w:style>
  <w:style w:type="paragraph" w:styleId="a5">
    <w:name w:val="footer"/>
    <w:basedOn w:val="a"/>
    <w:link w:val="a6"/>
    <w:uiPriority w:val="99"/>
    <w:unhideWhenUsed/>
    <w:rsid w:val="00CA4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2020-12-01T11:35:00Z</dcterms:created>
  <dcterms:modified xsi:type="dcterms:W3CDTF">2020-12-01T11:35:00Z</dcterms:modified>
</cp:coreProperties>
</file>