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EFA3" w14:textId="2CBAE913" w:rsidR="00FD5E61" w:rsidRDefault="00FD5E61">
      <w:pPr>
        <w:rPr>
          <w:rFonts w:ascii="Times New Roman" w:hAnsi="Times New Roman" w:cs="Times New Roman"/>
          <w:sz w:val="24"/>
          <w:szCs w:val="24"/>
        </w:rPr>
      </w:pPr>
      <w:r w:rsidRPr="00FD5E61">
        <w:drawing>
          <wp:inline distT="0" distB="0" distL="0" distR="0" wp14:anchorId="2B38789C" wp14:editId="7C859BE7">
            <wp:extent cx="594360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3375"/>
                    </a:xfrm>
                    <a:prstGeom prst="rect">
                      <a:avLst/>
                    </a:prstGeom>
                    <a:noFill/>
                    <a:ln>
                      <a:noFill/>
                    </a:ln>
                  </pic:spPr>
                </pic:pic>
              </a:graphicData>
            </a:graphic>
          </wp:inline>
        </w:drawing>
      </w:r>
      <w:bookmarkStart w:id="0" w:name="_GoBack"/>
      <w:bookmarkEnd w:id="0"/>
    </w:p>
    <w:p w14:paraId="079223EF" w14:textId="77777777" w:rsidR="00FD5E61" w:rsidRDefault="00FD5E61">
      <w:pPr>
        <w:rPr>
          <w:rFonts w:ascii="Times New Roman" w:hAnsi="Times New Roman" w:cs="Times New Roman"/>
          <w:sz w:val="24"/>
          <w:szCs w:val="24"/>
        </w:rPr>
      </w:pPr>
    </w:p>
    <w:p w14:paraId="3E7EA1DE" w14:textId="3D913B06" w:rsidR="005E4F74" w:rsidRPr="00B60EDE" w:rsidRDefault="00B60EDE">
      <w:pPr>
        <w:rPr>
          <w:rFonts w:ascii="Times New Roman" w:hAnsi="Times New Roman" w:cs="Times New Roman"/>
          <w:sz w:val="24"/>
          <w:szCs w:val="24"/>
        </w:rPr>
      </w:pPr>
      <w:r w:rsidRPr="00B60EDE">
        <w:rPr>
          <w:rFonts w:ascii="Times New Roman" w:hAnsi="Times New Roman" w:cs="Times New Roman"/>
          <w:sz w:val="24"/>
          <w:szCs w:val="24"/>
        </w:rPr>
        <w:t>Дата: 18.03.20</w:t>
      </w:r>
    </w:p>
    <w:p w14:paraId="67C2E977" w14:textId="68D9FC63" w:rsidR="00B60EDE" w:rsidRDefault="00B60EDE">
      <w:pPr>
        <w:rPr>
          <w:rFonts w:ascii="Times New Roman" w:hAnsi="Times New Roman" w:cs="Times New Roman"/>
          <w:sz w:val="24"/>
          <w:szCs w:val="24"/>
        </w:rPr>
      </w:pPr>
      <w:r w:rsidRPr="00B60EDE">
        <w:rPr>
          <w:rFonts w:ascii="Times New Roman" w:hAnsi="Times New Roman" w:cs="Times New Roman"/>
          <w:sz w:val="24"/>
          <w:szCs w:val="24"/>
        </w:rPr>
        <w:t>Тема: Сварка изделий из сталей.</w:t>
      </w:r>
    </w:p>
    <w:p w14:paraId="67816B8C" w14:textId="49167055" w:rsidR="00A51BE7" w:rsidRDefault="00A51BE7">
      <w:pPr>
        <w:rPr>
          <w:rFonts w:ascii="Times New Roman" w:hAnsi="Times New Roman" w:cs="Times New Roman"/>
          <w:sz w:val="24"/>
          <w:szCs w:val="24"/>
        </w:rPr>
      </w:pPr>
      <w:r>
        <w:rPr>
          <w:rFonts w:ascii="Times New Roman" w:hAnsi="Times New Roman" w:cs="Times New Roman"/>
          <w:sz w:val="24"/>
          <w:szCs w:val="24"/>
        </w:rPr>
        <w:t>Цель: научиться сварке изделий из сталей.</w:t>
      </w:r>
    </w:p>
    <w:p w14:paraId="7CE05553" w14:textId="77777777" w:rsidR="00A51BE7" w:rsidRPr="00B60EDE" w:rsidRDefault="00A51BE7">
      <w:pPr>
        <w:rPr>
          <w:rFonts w:ascii="Times New Roman" w:hAnsi="Times New Roman" w:cs="Times New Roman"/>
          <w:sz w:val="24"/>
          <w:szCs w:val="24"/>
        </w:rPr>
      </w:pPr>
    </w:p>
    <w:p w14:paraId="1053CB51"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Понятие свариваемости часто применяют при сравнительной оценке существующих и разработке новых материалов. В настоящее время под </w:t>
      </w:r>
      <w:hyperlink r:id="rId5" w:history="1">
        <w:r w:rsidRPr="00B60EDE">
          <w:rPr>
            <w:rFonts w:ascii="Times New Roman" w:eastAsia="Times New Roman" w:hAnsi="Times New Roman" w:cs="Times New Roman"/>
            <w:b/>
            <w:bCs/>
            <w:sz w:val="24"/>
            <w:szCs w:val="24"/>
            <w:u w:val="single"/>
            <w:lang w:eastAsia="ru-RU"/>
          </w:rPr>
          <w:t>свариваемостью</w:t>
        </w:r>
      </w:hyperlink>
      <w:r w:rsidRPr="00B60EDE">
        <w:rPr>
          <w:rFonts w:ascii="Times New Roman" w:eastAsia="Times New Roman" w:hAnsi="Times New Roman" w:cs="Times New Roman"/>
          <w:sz w:val="24"/>
          <w:szCs w:val="24"/>
          <w:lang w:eastAsia="ru-RU"/>
        </w:rPr>
        <w:t> понимают технологическое свойство металлов или сочетаний металлов образовывать при установленной технологии </w:t>
      </w:r>
      <w:hyperlink r:id="rId6" w:history="1">
        <w:r w:rsidRPr="00B60EDE">
          <w:rPr>
            <w:rFonts w:ascii="Times New Roman" w:eastAsia="Times New Roman" w:hAnsi="Times New Roman" w:cs="Times New Roman"/>
            <w:sz w:val="24"/>
            <w:szCs w:val="24"/>
            <w:u w:val="single"/>
            <w:lang w:eastAsia="ru-RU"/>
          </w:rPr>
          <w:t>сварки</w:t>
        </w:r>
      </w:hyperlink>
      <w:r w:rsidRPr="00B60EDE">
        <w:rPr>
          <w:rFonts w:ascii="Times New Roman" w:eastAsia="Times New Roman" w:hAnsi="Times New Roman" w:cs="Times New Roman"/>
          <w:sz w:val="24"/>
          <w:szCs w:val="24"/>
          <w:lang w:eastAsia="ru-RU"/>
        </w:rPr>
        <w:t> соединение, отвечающее требованиям, обусловленным конструкцией и эксплуатацией изделия.</w:t>
      </w:r>
      <w:r w:rsidRPr="00B60EDE">
        <w:rPr>
          <w:rFonts w:ascii="Times New Roman" w:eastAsia="Times New Roman" w:hAnsi="Times New Roman" w:cs="Times New Roman"/>
          <w:sz w:val="24"/>
          <w:szCs w:val="24"/>
          <w:lang w:eastAsia="ru-RU"/>
        </w:rPr>
        <w:br/>
        <w:t>       Свариваемость, с одной стороны, зависит от материала, технологии сварки, конструктивного оформления соединения, а с другой - от требуемых эксплуатационных свойств сварной конструкции. Эксплуатационные свойства сварных конструкций определяются предъявляемыми к ним техническими требованиями. Это может быть одно свойство или комплекс свойств в зависимости от назначения конструкции. Если эксплуатационные требования удовлетворяются, то свариваемость материалов считается </w:t>
      </w:r>
      <w:r w:rsidRPr="00B60EDE">
        <w:rPr>
          <w:rFonts w:ascii="Times New Roman" w:eastAsia="Times New Roman" w:hAnsi="Times New Roman" w:cs="Times New Roman"/>
          <w:b/>
          <w:bCs/>
          <w:sz w:val="24"/>
          <w:szCs w:val="24"/>
          <w:lang w:eastAsia="ru-RU"/>
        </w:rPr>
        <w:t>достаточной</w:t>
      </w:r>
      <w:r w:rsidRPr="00B60EDE">
        <w:rPr>
          <w:rFonts w:ascii="Times New Roman" w:eastAsia="Times New Roman" w:hAnsi="Times New Roman" w:cs="Times New Roman"/>
          <w:sz w:val="24"/>
          <w:szCs w:val="24"/>
          <w:lang w:eastAsia="ru-RU"/>
        </w:rPr>
        <w:t>. Если не обеспечивается хотя бы одно из этих свойств, то свариваемость материала считается </w:t>
      </w:r>
      <w:r w:rsidRPr="00B60EDE">
        <w:rPr>
          <w:rFonts w:ascii="Times New Roman" w:eastAsia="Times New Roman" w:hAnsi="Times New Roman" w:cs="Times New Roman"/>
          <w:b/>
          <w:bCs/>
          <w:sz w:val="24"/>
          <w:szCs w:val="24"/>
          <w:lang w:eastAsia="ru-RU"/>
        </w:rPr>
        <w:t>недостаточной</w:t>
      </w:r>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На практике принято различать несколько качественных </w:t>
      </w:r>
      <w:r w:rsidRPr="00B60EDE">
        <w:rPr>
          <w:rFonts w:ascii="Times New Roman" w:eastAsia="Times New Roman" w:hAnsi="Times New Roman" w:cs="Times New Roman"/>
          <w:b/>
          <w:bCs/>
          <w:sz w:val="24"/>
          <w:szCs w:val="24"/>
          <w:lang w:eastAsia="ru-RU"/>
        </w:rPr>
        <w:t>степеней</w:t>
      </w:r>
      <w:r w:rsidRPr="00B60EDE">
        <w:rPr>
          <w:rFonts w:ascii="Times New Roman" w:eastAsia="Times New Roman" w:hAnsi="Times New Roman" w:cs="Times New Roman"/>
          <w:sz w:val="24"/>
          <w:szCs w:val="24"/>
          <w:lang w:eastAsia="ru-RU"/>
        </w:rPr>
        <w:t> свариваемости: хорошая, удовлетворительная, ограниченная и плохая. При достаточной свариваемости она квалифицируется как </w:t>
      </w:r>
      <w:r w:rsidRPr="00B60EDE">
        <w:rPr>
          <w:rFonts w:ascii="Times New Roman" w:eastAsia="Times New Roman" w:hAnsi="Times New Roman" w:cs="Times New Roman"/>
          <w:b/>
          <w:bCs/>
          <w:sz w:val="24"/>
          <w:szCs w:val="24"/>
          <w:lang w:eastAsia="ru-RU"/>
        </w:rPr>
        <w:t>хорошая</w:t>
      </w:r>
      <w:r w:rsidRPr="00B60EDE">
        <w:rPr>
          <w:rFonts w:ascii="Times New Roman" w:eastAsia="Times New Roman" w:hAnsi="Times New Roman" w:cs="Times New Roman"/>
          <w:sz w:val="24"/>
          <w:szCs w:val="24"/>
          <w:lang w:eastAsia="ru-RU"/>
        </w:rPr>
        <w:t>; при недостаточной - </w:t>
      </w:r>
      <w:r w:rsidRPr="00B60EDE">
        <w:rPr>
          <w:rFonts w:ascii="Times New Roman" w:eastAsia="Times New Roman" w:hAnsi="Times New Roman" w:cs="Times New Roman"/>
          <w:b/>
          <w:bCs/>
          <w:sz w:val="24"/>
          <w:szCs w:val="24"/>
          <w:lang w:eastAsia="ru-RU"/>
        </w:rPr>
        <w:t>удовлетворительная</w:t>
      </w:r>
      <w:r w:rsidRPr="00B60EDE">
        <w:rPr>
          <w:rFonts w:ascii="Times New Roman" w:eastAsia="Times New Roman" w:hAnsi="Times New Roman" w:cs="Times New Roman"/>
          <w:sz w:val="24"/>
          <w:szCs w:val="24"/>
          <w:lang w:eastAsia="ru-RU"/>
        </w:rPr>
        <w:t>, она соответствует случаю, когда достаточную </w:t>
      </w:r>
      <w:hyperlink r:id="rId7" w:history="1">
        <w:r w:rsidRPr="00B60EDE">
          <w:rPr>
            <w:rFonts w:ascii="Times New Roman" w:eastAsia="Times New Roman" w:hAnsi="Times New Roman" w:cs="Times New Roman"/>
            <w:sz w:val="24"/>
            <w:szCs w:val="24"/>
            <w:u w:val="single"/>
            <w:lang w:eastAsia="ru-RU"/>
          </w:rPr>
          <w:t>свариваемость</w:t>
        </w:r>
      </w:hyperlink>
      <w:r w:rsidRPr="00B60EDE">
        <w:rPr>
          <w:rFonts w:ascii="Times New Roman" w:eastAsia="Times New Roman" w:hAnsi="Times New Roman" w:cs="Times New Roman"/>
          <w:sz w:val="24"/>
          <w:szCs w:val="24"/>
          <w:lang w:eastAsia="ru-RU"/>
        </w:rPr>
        <w:t> могут обеспечить выбором рационального </w:t>
      </w:r>
      <w:hyperlink r:id="rId8" w:history="1">
        <w:r w:rsidRPr="00B60EDE">
          <w:rPr>
            <w:rFonts w:ascii="Times New Roman" w:eastAsia="Times New Roman" w:hAnsi="Times New Roman" w:cs="Times New Roman"/>
            <w:sz w:val="24"/>
            <w:szCs w:val="24"/>
            <w:u w:val="single"/>
            <w:lang w:eastAsia="ru-RU"/>
          </w:rPr>
          <w:t>режима сварки</w:t>
        </w:r>
      </w:hyperlink>
      <w:r w:rsidRPr="00B60EDE">
        <w:rPr>
          <w:rFonts w:ascii="Times New Roman" w:eastAsia="Times New Roman" w:hAnsi="Times New Roman" w:cs="Times New Roman"/>
          <w:sz w:val="24"/>
          <w:szCs w:val="24"/>
          <w:lang w:eastAsia="ru-RU"/>
        </w:rPr>
        <w:t>; </w:t>
      </w:r>
      <w:r w:rsidRPr="00B60EDE">
        <w:rPr>
          <w:rFonts w:ascii="Times New Roman" w:eastAsia="Times New Roman" w:hAnsi="Times New Roman" w:cs="Times New Roman"/>
          <w:b/>
          <w:bCs/>
          <w:sz w:val="24"/>
          <w:szCs w:val="24"/>
          <w:lang w:eastAsia="ru-RU"/>
        </w:rPr>
        <w:t>ограниченная</w:t>
      </w:r>
      <w:r w:rsidRPr="00B60EDE">
        <w:rPr>
          <w:rFonts w:ascii="Times New Roman" w:eastAsia="Times New Roman" w:hAnsi="Times New Roman" w:cs="Times New Roman"/>
          <w:sz w:val="24"/>
          <w:szCs w:val="24"/>
          <w:lang w:eastAsia="ru-RU"/>
        </w:rPr>
        <w:t> - когда для этой цели необходимо применять специальные технологические мероприятия или изменить способ сварки; </w:t>
      </w:r>
      <w:r w:rsidRPr="00B60EDE">
        <w:rPr>
          <w:rFonts w:ascii="Times New Roman" w:eastAsia="Times New Roman" w:hAnsi="Times New Roman" w:cs="Times New Roman"/>
          <w:b/>
          <w:bCs/>
          <w:sz w:val="24"/>
          <w:szCs w:val="24"/>
          <w:lang w:eastAsia="ru-RU"/>
        </w:rPr>
        <w:t>плохая</w:t>
      </w:r>
      <w:r w:rsidRPr="00B60EDE">
        <w:rPr>
          <w:rFonts w:ascii="Times New Roman" w:eastAsia="Times New Roman" w:hAnsi="Times New Roman" w:cs="Times New Roman"/>
          <w:sz w:val="24"/>
          <w:szCs w:val="24"/>
          <w:lang w:eastAsia="ru-RU"/>
        </w:rPr>
        <w:t> - когда никакими мерами невозможно достичь достаточной свариваемости.</w:t>
      </w:r>
      <w:r w:rsidRPr="00B60EDE">
        <w:rPr>
          <w:rFonts w:ascii="Times New Roman" w:eastAsia="Times New Roman" w:hAnsi="Times New Roman" w:cs="Times New Roman"/>
          <w:sz w:val="24"/>
          <w:szCs w:val="24"/>
          <w:lang w:eastAsia="ru-RU"/>
        </w:rPr>
        <w:br/>
        <w:t xml:space="preserve">       Для исследования свариваемости, как правило, применяют сварные образцы специальной конструкции или образцы с имитацией сварочных термических или </w:t>
      </w:r>
      <w:proofErr w:type="spellStart"/>
      <w:r w:rsidRPr="00B60EDE">
        <w:rPr>
          <w:rFonts w:ascii="Times New Roman" w:eastAsia="Times New Roman" w:hAnsi="Times New Roman" w:cs="Times New Roman"/>
          <w:sz w:val="24"/>
          <w:szCs w:val="24"/>
          <w:lang w:eastAsia="ru-RU"/>
        </w:rPr>
        <w:t>термодеформационных</w:t>
      </w:r>
      <w:proofErr w:type="spellEnd"/>
      <w:r w:rsidRPr="00B60EDE">
        <w:rPr>
          <w:rFonts w:ascii="Times New Roman" w:eastAsia="Times New Roman" w:hAnsi="Times New Roman" w:cs="Times New Roman"/>
          <w:sz w:val="24"/>
          <w:szCs w:val="24"/>
          <w:lang w:eastAsia="ru-RU"/>
        </w:rPr>
        <w:t xml:space="preserve"> циклов. В результате испытания сварных образцов определяются условия появления </w:t>
      </w:r>
      <w:hyperlink r:id="rId9" w:history="1">
        <w:r w:rsidRPr="00B60EDE">
          <w:rPr>
            <w:rFonts w:ascii="Times New Roman" w:eastAsia="Times New Roman" w:hAnsi="Times New Roman" w:cs="Times New Roman"/>
            <w:sz w:val="24"/>
            <w:szCs w:val="24"/>
            <w:u w:val="single"/>
            <w:lang w:eastAsia="ru-RU"/>
          </w:rPr>
          <w:t>дефектов</w:t>
        </w:r>
      </w:hyperlink>
      <w:r w:rsidRPr="00B60EDE">
        <w:rPr>
          <w:rFonts w:ascii="Times New Roman" w:eastAsia="Times New Roman" w:hAnsi="Times New Roman" w:cs="Times New Roman"/>
          <w:sz w:val="24"/>
          <w:szCs w:val="24"/>
          <w:lang w:eastAsia="ru-RU"/>
        </w:rPr>
        <w:t>, механические и специальные свойства соединений. Наряду с экспериментальными используют расчетные методы определения показателей свариваемости, учитывающие химический состав, тип соединения, вид, режим сварки и другие факторы.</w:t>
      </w:r>
      <w:r w:rsidRPr="00B60EDE">
        <w:rPr>
          <w:rFonts w:ascii="Times New Roman" w:eastAsia="Times New Roman" w:hAnsi="Times New Roman" w:cs="Times New Roman"/>
          <w:sz w:val="24"/>
          <w:szCs w:val="24"/>
          <w:lang w:eastAsia="ru-RU"/>
        </w:rPr>
        <w:br/>
        <w:t>       Количество показателей свариваемости может быть равно количеству характеристик и свойств, определяющих работоспособность сварных соединений. В каждом конкретном случае основные показатели выбирают с учетом того, какие свойства и характеристики связаны с наиболее частыми отказами сварных соединений при эксплуатации.</w:t>
      </w:r>
      <w:r w:rsidRPr="00B60EDE">
        <w:rPr>
          <w:rFonts w:ascii="Times New Roman" w:eastAsia="Times New Roman" w:hAnsi="Times New Roman" w:cs="Times New Roman"/>
          <w:sz w:val="24"/>
          <w:szCs w:val="24"/>
          <w:lang w:eastAsia="ru-RU"/>
        </w:rPr>
        <w:br/>
        <w:t>       При </w:t>
      </w:r>
      <w:hyperlink r:id="rId10" w:history="1">
        <w:r w:rsidRPr="00B60EDE">
          <w:rPr>
            <w:rFonts w:ascii="Times New Roman" w:eastAsia="Times New Roman" w:hAnsi="Times New Roman" w:cs="Times New Roman"/>
            <w:sz w:val="24"/>
            <w:szCs w:val="24"/>
            <w:u w:val="single"/>
            <w:lang w:eastAsia="ru-RU"/>
          </w:rPr>
          <w:t>сварке</w:t>
        </w:r>
      </w:hyperlink>
      <w:r w:rsidRPr="00B60EDE">
        <w:rPr>
          <w:rFonts w:ascii="Times New Roman" w:eastAsia="Times New Roman" w:hAnsi="Times New Roman" w:cs="Times New Roman"/>
          <w:sz w:val="24"/>
          <w:szCs w:val="24"/>
          <w:lang w:eastAsia="ru-RU"/>
        </w:rPr>
        <w:t xml:space="preserve"> однородных металлов в месте соединения, как правило, образуется структура, близкая к структуре соединяемых заготовок. В этом случае свариваемость оценивается как хорошая или удовлетворительная. В процессе сварки разнородных материалов в зависимости от степени их взаимной растворимости в соединении могут образовываться твердые растворы, химические и интерметаллические соединения. Механические и физические свойства соединений могут существенно отличаться от свойств свариваемых материалов. При этом высока вероятность образования </w:t>
      </w:r>
      <w:proofErr w:type="spellStart"/>
      <w:r w:rsidRPr="00B60EDE">
        <w:rPr>
          <w:rFonts w:ascii="Times New Roman" w:eastAsia="Times New Roman" w:hAnsi="Times New Roman" w:cs="Times New Roman"/>
          <w:sz w:val="24"/>
          <w:szCs w:val="24"/>
          <w:lang w:eastAsia="ru-RU"/>
        </w:rPr>
        <w:t>несплошностей</w:t>
      </w:r>
      <w:proofErr w:type="spellEnd"/>
      <w:r w:rsidRPr="00B60EDE">
        <w:rPr>
          <w:rFonts w:ascii="Times New Roman" w:eastAsia="Times New Roman" w:hAnsi="Times New Roman" w:cs="Times New Roman"/>
          <w:sz w:val="24"/>
          <w:szCs w:val="24"/>
          <w:lang w:eastAsia="ru-RU"/>
        </w:rPr>
        <w:t xml:space="preserve"> в виде трещин и </w:t>
      </w:r>
      <w:proofErr w:type="spellStart"/>
      <w:r w:rsidRPr="00B60EDE">
        <w:rPr>
          <w:rFonts w:ascii="Times New Roman" w:eastAsia="Times New Roman" w:hAnsi="Times New Roman" w:cs="Times New Roman"/>
          <w:sz w:val="24"/>
          <w:szCs w:val="24"/>
          <w:lang w:eastAsia="ru-RU"/>
        </w:rPr>
        <w:t>несплавлений</w:t>
      </w:r>
      <w:proofErr w:type="spellEnd"/>
      <w:r w:rsidRPr="00B60EDE">
        <w:rPr>
          <w:rFonts w:ascii="Times New Roman" w:eastAsia="Times New Roman" w:hAnsi="Times New Roman" w:cs="Times New Roman"/>
          <w:sz w:val="24"/>
          <w:szCs w:val="24"/>
          <w:lang w:eastAsia="ru-RU"/>
        </w:rPr>
        <w:t>. Свариваемость в этом случае оценивается как ограниченная или плохая.</w:t>
      </w:r>
      <w:r w:rsidRPr="00B60EDE">
        <w:rPr>
          <w:rFonts w:ascii="Times New Roman" w:eastAsia="Times New Roman" w:hAnsi="Times New Roman" w:cs="Times New Roman"/>
          <w:sz w:val="24"/>
          <w:szCs w:val="24"/>
          <w:lang w:eastAsia="ru-RU"/>
        </w:rPr>
        <w:br/>
        <w:t>       Прочность и твердость </w:t>
      </w:r>
      <w:hyperlink r:id="rId11" w:history="1">
        <w:r w:rsidRPr="00B60EDE">
          <w:rPr>
            <w:rFonts w:ascii="Times New Roman" w:eastAsia="Times New Roman" w:hAnsi="Times New Roman" w:cs="Times New Roman"/>
            <w:sz w:val="24"/>
            <w:szCs w:val="24"/>
            <w:u w:val="single"/>
            <w:lang w:eastAsia="ru-RU"/>
          </w:rPr>
          <w:t>шва</w:t>
        </w:r>
      </w:hyperlink>
      <w:r w:rsidRPr="00B60EDE">
        <w:rPr>
          <w:rFonts w:ascii="Times New Roman" w:eastAsia="Times New Roman" w:hAnsi="Times New Roman" w:cs="Times New Roman"/>
          <w:sz w:val="24"/>
          <w:szCs w:val="24"/>
          <w:lang w:eastAsia="ru-RU"/>
        </w:rPr>
        <w:t> при сварке сплавов, как правило, ниже, чем у основного материала. Это объясняется тем, что для предотвращения образования трещин при </w:t>
      </w:r>
      <w:hyperlink r:id="rId12" w:history="1">
        <w:r w:rsidRPr="00B60EDE">
          <w:rPr>
            <w:rFonts w:ascii="Times New Roman" w:eastAsia="Times New Roman" w:hAnsi="Times New Roman" w:cs="Times New Roman"/>
            <w:sz w:val="24"/>
            <w:szCs w:val="24"/>
            <w:u w:val="single"/>
            <w:lang w:eastAsia="ru-RU"/>
          </w:rPr>
          <w:t>сварке плавлением</w:t>
        </w:r>
      </w:hyperlink>
      <w:r w:rsidRPr="00B60EDE">
        <w:rPr>
          <w:rFonts w:ascii="Times New Roman" w:eastAsia="Times New Roman" w:hAnsi="Times New Roman" w:cs="Times New Roman"/>
          <w:sz w:val="24"/>
          <w:szCs w:val="24"/>
          <w:lang w:eastAsia="ru-RU"/>
        </w:rPr>
        <w:t xml:space="preserve"> применяют менее легированный присадочный материал, чем металл заготовок. Пониженная пластичность шва может быть обусловлена </w:t>
      </w:r>
      <w:proofErr w:type="spellStart"/>
      <w:r w:rsidRPr="00B60EDE">
        <w:rPr>
          <w:rFonts w:ascii="Times New Roman" w:eastAsia="Times New Roman" w:hAnsi="Times New Roman" w:cs="Times New Roman"/>
          <w:sz w:val="24"/>
          <w:szCs w:val="24"/>
          <w:lang w:eastAsia="ru-RU"/>
        </w:rPr>
        <w:t>крупнокристаллитной</w:t>
      </w:r>
      <w:proofErr w:type="spellEnd"/>
      <w:r w:rsidRPr="00B60EDE">
        <w:rPr>
          <w:rFonts w:ascii="Times New Roman" w:eastAsia="Times New Roman" w:hAnsi="Times New Roman" w:cs="Times New Roman"/>
          <w:sz w:val="24"/>
          <w:szCs w:val="24"/>
          <w:lang w:eastAsia="ru-RU"/>
        </w:rPr>
        <w:t xml:space="preserve"> литой макроструктурой и повышенным содержанием газов.</w:t>
      </w:r>
      <w:r w:rsidRPr="00B60EDE">
        <w:rPr>
          <w:rFonts w:ascii="Times New Roman" w:eastAsia="Times New Roman" w:hAnsi="Times New Roman" w:cs="Times New Roman"/>
          <w:sz w:val="24"/>
          <w:szCs w:val="24"/>
          <w:lang w:eastAsia="ru-RU"/>
        </w:rPr>
        <w:br/>
        <w:t>       В </w:t>
      </w:r>
      <w:hyperlink r:id="rId13" w:history="1">
        <w:r w:rsidRPr="00B60EDE">
          <w:rPr>
            <w:rFonts w:ascii="Times New Roman" w:eastAsia="Times New Roman" w:hAnsi="Times New Roman" w:cs="Times New Roman"/>
            <w:sz w:val="24"/>
            <w:szCs w:val="24"/>
            <w:u w:val="single"/>
            <w:lang w:eastAsia="ru-RU"/>
          </w:rPr>
          <w:t>зоне термического влияния</w:t>
        </w:r>
      </w:hyperlink>
      <w:r w:rsidRPr="00B60EDE">
        <w:rPr>
          <w:rFonts w:ascii="Times New Roman" w:eastAsia="Times New Roman" w:hAnsi="Times New Roman" w:cs="Times New Roman"/>
          <w:sz w:val="24"/>
          <w:szCs w:val="24"/>
          <w:lang w:eastAsia="ru-RU"/>
        </w:rPr>
        <w:t>, т.е. на участке основного металла, прилегающего к шву, под воздействием нагрева происходят фазовые и структурные превращения (</w:t>
      </w:r>
      <w:hyperlink r:id="rId14" w:history="1">
        <w:r w:rsidRPr="00B60EDE">
          <w:rPr>
            <w:rFonts w:ascii="Times New Roman" w:eastAsia="Times New Roman" w:hAnsi="Times New Roman" w:cs="Times New Roman"/>
            <w:b/>
            <w:bCs/>
            <w:sz w:val="24"/>
            <w:szCs w:val="24"/>
            <w:u w:val="single"/>
            <w:lang w:eastAsia="ru-RU"/>
          </w:rPr>
          <w:t>фильм</w:t>
        </w:r>
      </w:hyperlink>
      <w:r w:rsidRPr="00B60EDE">
        <w:rPr>
          <w:rFonts w:ascii="Times New Roman" w:eastAsia="Times New Roman" w:hAnsi="Times New Roman" w:cs="Times New Roman"/>
          <w:sz w:val="24"/>
          <w:szCs w:val="24"/>
          <w:lang w:eastAsia="ru-RU"/>
        </w:rPr>
        <w:t xml:space="preserve">). В результате фазовых превращений в </w:t>
      </w:r>
      <w:proofErr w:type="spellStart"/>
      <w:r w:rsidRPr="00B60EDE">
        <w:rPr>
          <w:rFonts w:ascii="Times New Roman" w:eastAsia="Times New Roman" w:hAnsi="Times New Roman" w:cs="Times New Roman"/>
          <w:sz w:val="24"/>
          <w:szCs w:val="24"/>
          <w:lang w:eastAsia="ru-RU"/>
        </w:rPr>
        <w:t>з.т.в</w:t>
      </w:r>
      <w:proofErr w:type="spellEnd"/>
      <w:r w:rsidRPr="00B60EDE">
        <w:rPr>
          <w:rFonts w:ascii="Times New Roman" w:eastAsia="Times New Roman" w:hAnsi="Times New Roman" w:cs="Times New Roman"/>
          <w:sz w:val="24"/>
          <w:szCs w:val="24"/>
          <w:lang w:eastAsia="ru-RU"/>
        </w:rPr>
        <w:t>. возможно существенное изменение твердости и пластичности (рис. 16.1).</w:t>
      </w:r>
    </w:p>
    <w:p w14:paraId="79ABAB1A"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noProof/>
          <w:sz w:val="24"/>
          <w:szCs w:val="24"/>
          <w:lang w:eastAsia="ru-RU"/>
        </w:rPr>
        <w:drawing>
          <wp:inline distT="0" distB="0" distL="0" distR="0" wp14:anchorId="1EBAF261" wp14:editId="04F13E3F">
            <wp:extent cx="4762500" cy="422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229100"/>
                    </a:xfrm>
                    <a:prstGeom prst="rect">
                      <a:avLst/>
                    </a:prstGeom>
                    <a:noFill/>
                    <a:ln>
                      <a:noFill/>
                    </a:ln>
                  </pic:spPr>
                </pic:pic>
              </a:graphicData>
            </a:graphic>
          </wp:inline>
        </w:drawing>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b/>
          <w:bCs/>
          <w:sz w:val="24"/>
          <w:szCs w:val="24"/>
          <w:lang w:eastAsia="ru-RU"/>
        </w:rPr>
        <w:t>Рис. 16.1</w:t>
      </w:r>
      <w:r w:rsidRPr="00B60EDE">
        <w:rPr>
          <w:rFonts w:ascii="Times New Roman" w:eastAsia="Times New Roman" w:hAnsi="Times New Roman" w:cs="Times New Roman"/>
          <w:sz w:val="24"/>
          <w:szCs w:val="24"/>
          <w:lang w:eastAsia="ru-RU"/>
        </w:rPr>
        <w:t> Неоднородность механических свойств различных зон сварного соединения легированной стали:</w:t>
      </w:r>
      <w:r w:rsidRPr="00B60EDE">
        <w:rPr>
          <w:rFonts w:ascii="Times New Roman" w:eastAsia="Times New Roman" w:hAnsi="Times New Roman" w:cs="Times New Roman"/>
          <w:sz w:val="24"/>
          <w:szCs w:val="24"/>
          <w:lang w:eastAsia="ru-RU"/>
        </w:rPr>
        <w:br/>
        <w:t>1 - основной металл; 2 - шов; 3 - зона термического влияния; HV - твердость; </w:t>
      </w:r>
      <w:r w:rsidRPr="00B60EDE">
        <w:rPr>
          <w:rFonts w:ascii="Times New Roman" w:eastAsia="Times New Roman" w:hAnsi="Times New Roman" w:cs="Times New Roman"/>
          <w:b/>
          <w:bCs/>
          <w:sz w:val="24"/>
          <w:szCs w:val="24"/>
          <w:lang w:eastAsia="ru-RU"/>
        </w:rPr>
        <w:t>d</w:t>
      </w:r>
      <w:r w:rsidRPr="00B60EDE">
        <w:rPr>
          <w:rFonts w:ascii="Times New Roman" w:eastAsia="Times New Roman" w:hAnsi="Times New Roman" w:cs="Times New Roman"/>
          <w:sz w:val="24"/>
          <w:szCs w:val="24"/>
          <w:lang w:eastAsia="ru-RU"/>
        </w:rPr>
        <w:t> - пластичность (относительное удлинение)</w:t>
      </w:r>
    </w:p>
    <w:p w14:paraId="49D00BFE" w14:textId="77777777" w:rsidR="00B60EDE" w:rsidRPr="00B60EDE" w:rsidRDefault="00B60EDE" w:rsidP="00B60EDE">
      <w:pPr>
        <w:spacing w:after="0"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shd w:val="clear" w:color="auto" w:fill="FFFFFF"/>
          <w:lang w:eastAsia="ru-RU"/>
        </w:rPr>
        <w:t>                            </w:t>
      </w:r>
    </w:p>
    <w:p w14:paraId="4D68D961" w14:textId="77777777" w:rsidR="00B60EDE" w:rsidRPr="00B60EDE" w:rsidRDefault="00B60EDE" w:rsidP="00B60EDE">
      <w:pPr>
        <w:shd w:val="clear" w:color="auto" w:fill="FFFFFF"/>
        <w:spacing w:after="0"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Наиболее опасным проявлением пониженной свариваемости является образование </w:t>
      </w:r>
      <w:hyperlink r:id="rId16" w:history="1">
        <w:r w:rsidRPr="00B60EDE">
          <w:rPr>
            <w:rFonts w:ascii="Times New Roman" w:eastAsia="Times New Roman" w:hAnsi="Times New Roman" w:cs="Times New Roman"/>
            <w:sz w:val="24"/>
            <w:szCs w:val="24"/>
            <w:u w:val="single"/>
            <w:lang w:eastAsia="ru-RU"/>
          </w:rPr>
          <w:t>горячих</w:t>
        </w:r>
      </w:hyperlink>
      <w:r w:rsidRPr="00B60EDE">
        <w:rPr>
          <w:rFonts w:ascii="Times New Roman" w:eastAsia="Times New Roman" w:hAnsi="Times New Roman" w:cs="Times New Roman"/>
          <w:sz w:val="24"/>
          <w:szCs w:val="24"/>
          <w:lang w:eastAsia="ru-RU"/>
        </w:rPr>
        <w:t> и </w:t>
      </w:r>
      <w:hyperlink r:id="rId17" w:history="1">
        <w:r w:rsidRPr="00B60EDE">
          <w:rPr>
            <w:rFonts w:ascii="Times New Roman" w:eastAsia="Times New Roman" w:hAnsi="Times New Roman" w:cs="Times New Roman"/>
            <w:sz w:val="24"/>
            <w:szCs w:val="24"/>
            <w:u w:val="single"/>
            <w:lang w:eastAsia="ru-RU"/>
          </w:rPr>
          <w:t>холодных трещин</w:t>
        </w:r>
      </w:hyperlink>
      <w:r w:rsidRPr="00B60EDE">
        <w:rPr>
          <w:rFonts w:ascii="Times New Roman" w:eastAsia="Times New Roman" w:hAnsi="Times New Roman" w:cs="Times New Roman"/>
          <w:sz w:val="24"/>
          <w:szCs w:val="24"/>
          <w:lang w:eastAsia="ru-RU"/>
        </w:rPr>
        <w:t> в </w:t>
      </w:r>
      <w:hyperlink r:id="rId18" w:history="1">
        <w:r w:rsidRPr="00B60EDE">
          <w:rPr>
            <w:rFonts w:ascii="Times New Roman" w:eastAsia="Times New Roman" w:hAnsi="Times New Roman" w:cs="Times New Roman"/>
            <w:sz w:val="24"/>
            <w:szCs w:val="24"/>
            <w:u w:val="single"/>
            <w:lang w:eastAsia="ru-RU"/>
          </w:rPr>
          <w:t>шве</w:t>
        </w:r>
      </w:hyperlink>
      <w:r w:rsidRPr="00B60EDE">
        <w:rPr>
          <w:rFonts w:ascii="Times New Roman" w:eastAsia="Times New Roman" w:hAnsi="Times New Roman" w:cs="Times New Roman"/>
          <w:sz w:val="24"/>
          <w:szCs w:val="24"/>
          <w:lang w:eastAsia="ru-RU"/>
        </w:rPr>
        <w:t xml:space="preserve"> и в </w:t>
      </w:r>
      <w:proofErr w:type="spellStart"/>
      <w:r w:rsidRPr="00B60EDE">
        <w:rPr>
          <w:rFonts w:ascii="Times New Roman" w:eastAsia="Times New Roman" w:hAnsi="Times New Roman" w:cs="Times New Roman"/>
          <w:sz w:val="24"/>
          <w:szCs w:val="24"/>
          <w:lang w:eastAsia="ru-RU"/>
        </w:rPr>
        <w:t>з.т.в</w:t>
      </w:r>
      <w:proofErr w:type="spellEnd"/>
      <w:r w:rsidRPr="00B60EDE">
        <w:rPr>
          <w:rFonts w:ascii="Times New Roman" w:eastAsia="Times New Roman" w:hAnsi="Times New Roman" w:cs="Times New Roman"/>
          <w:sz w:val="24"/>
          <w:szCs w:val="24"/>
          <w:lang w:eastAsia="ru-RU"/>
        </w:rPr>
        <w:t xml:space="preserve">. (рис. 16.2). Причины возникновения трещин - снижение пластичности и прочности как в процессе кристаллизации шва, так и в </w:t>
      </w:r>
      <w:proofErr w:type="spellStart"/>
      <w:r w:rsidRPr="00B60EDE">
        <w:rPr>
          <w:rFonts w:ascii="Times New Roman" w:eastAsia="Times New Roman" w:hAnsi="Times New Roman" w:cs="Times New Roman"/>
          <w:sz w:val="24"/>
          <w:szCs w:val="24"/>
          <w:lang w:eastAsia="ru-RU"/>
        </w:rPr>
        <w:t>послесварочный</w:t>
      </w:r>
      <w:proofErr w:type="spellEnd"/>
      <w:r w:rsidRPr="00B60EDE">
        <w:rPr>
          <w:rFonts w:ascii="Times New Roman" w:eastAsia="Times New Roman" w:hAnsi="Times New Roman" w:cs="Times New Roman"/>
          <w:sz w:val="24"/>
          <w:szCs w:val="24"/>
          <w:lang w:eastAsia="ru-RU"/>
        </w:rPr>
        <w:t xml:space="preserve"> период вследствие полиморфных превращений и насыщения газами, а также в результате развития сварочных напряжений и деформаций.</w:t>
      </w:r>
    </w:p>
    <w:p w14:paraId="4A682A5D"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noProof/>
          <w:sz w:val="24"/>
          <w:szCs w:val="24"/>
          <w:lang w:eastAsia="ru-RU"/>
        </w:rPr>
        <w:drawing>
          <wp:inline distT="0" distB="0" distL="0" distR="0" wp14:anchorId="35EDA38C" wp14:editId="78A7EF39">
            <wp:extent cx="1828800" cy="171450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714500"/>
                    </a:xfrm>
                    <a:prstGeom prst="rect">
                      <a:avLst/>
                    </a:prstGeom>
                    <a:noFill/>
                    <a:ln>
                      <a:noFill/>
                    </a:ln>
                  </pic:spPr>
                </pic:pic>
              </a:graphicData>
            </a:graphic>
          </wp:inline>
        </w:drawing>
      </w:r>
      <w:r w:rsidRPr="00B60EDE">
        <w:rPr>
          <w:rFonts w:ascii="Times New Roman" w:eastAsia="Times New Roman" w:hAnsi="Times New Roman" w:cs="Times New Roman"/>
          <w:noProof/>
          <w:sz w:val="24"/>
          <w:szCs w:val="24"/>
          <w:lang w:eastAsia="ru-RU"/>
        </w:rPr>
        <w:drawing>
          <wp:inline distT="0" distB="0" distL="0" distR="0" wp14:anchorId="5D9154D7" wp14:editId="2B70B51E">
            <wp:extent cx="1924050" cy="1714500"/>
            <wp:effectExtent l="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714500"/>
                    </a:xfrm>
                    <a:prstGeom prst="rect">
                      <a:avLst/>
                    </a:prstGeom>
                    <a:noFill/>
                    <a:ln>
                      <a:noFill/>
                    </a:ln>
                  </pic:spPr>
                </pic:pic>
              </a:graphicData>
            </a:graphic>
          </wp:inline>
        </w:drawing>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b/>
          <w:bCs/>
          <w:sz w:val="24"/>
          <w:szCs w:val="24"/>
          <w:lang w:eastAsia="ru-RU"/>
        </w:rPr>
        <w:t>Рис. 16.2</w:t>
      </w:r>
      <w:r w:rsidRPr="00B60EDE">
        <w:rPr>
          <w:rFonts w:ascii="Times New Roman" w:eastAsia="Times New Roman" w:hAnsi="Times New Roman" w:cs="Times New Roman"/>
          <w:sz w:val="24"/>
          <w:szCs w:val="24"/>
          <w:lang w:eastAsia="ru-RU"/>
        </w:rPr>
        <w:t> Вид трещин сварных соединений: </w:t>
      </w:r>
      <w:r w:rsidRPr="00B60EDE">
        <w:rPr>
          <w:rFonts w:ascii="Times New Roman" w:eastAsia="Times New Roman" w:hAnsi="Times New Roman" w:cs="Times New Roman"/>
          <w:i/>
          <w:iCs/>
          <w:sz w:val="24"/>
          <w:szCs w:val="24"/>
          <w:lang w:eastAsia="ru-RU"/>
        </w:rPr>
        <w:t>а</w:t>
      </w:r>
      <w:r w:rsidRPr="00B60EDE">
        <w:rPr>
          <w:rFonts w:ascii="Times New Roman" w:eastAsia="Times New Roman" w:hAnsi="Times New Roman" w:cs="Times New Roman"/>
          <w:sz w:val="24"/>
          <w:szCs w:val="24"/>
          <w:lang w:eastAsia="ru-RU"/>
        </w:rPr>
        <w:t> - </w:t>
      </w:r>
      <w:hyperlink r:id="rId21" w:history="1">
        <w:r w:rsidRPr="00B60EDE">
          <w:rPr>
            <w:rFonts w:ascii="Times New Roman" w:eastAsia="Times New Roman" w:hAnsi="Times New Roman" w:cs="Times New Roman"/>
            <w:sz w:val="24"/>
            <w:szCs w:val="24"/>
            <w:u w:val="single"/>
            <w:lang w:eastAsia="ru-RU"/>
          </w:rPr>
          <w:t>горячих</w:t>
        </w:r>
      </w:hyperlink>
      <w:r w:rsidRPr="00B60EDE">
        <w:rPr>
          <w:rFonts w:ascii="Times New Roman" w:eastAsia="Times New Roman" w:hAnsi="Times New Roman" w:cs="Times New Roman"/>
          <w:sz w:val="24"/>
          <w:szCs w:val="24"/>
          <w:lang w:eastAsia="ru-RU"/>
        </w:rPr>
        <w:t>; б - </w:t>
      </w:r>
      <w:hyperlink r:id="rId22" w:history="1">
        <w:r w:rsidRPr="00B60EDE">
          <w:rPr>
            <w:rFonts w:ascii="Times New Roman" w:eastAsia="Times New Roman" w:hAnsi="Times New Roman" w:cs="Times New Roman"/>
            <w:sz w:val="24"/>
            <w:szCs w:val="24"/>
            <w:u w:val="single"/>
            <w:lang w:eastAsia="ru-RU"/>
          </w:rPr>
          <w:t>холодных</w:t>
        </w:r>
      </w:hyperlink>
      <w:r w:rsidRPr="00B60EDE">
        <w:rPr>
          <w:rFonts w:ascii="Times New Roman" w:eastAsia="Times New Roman" w:hAnsi="Times New Roman" w:cs="Times New Roman"/>
          <w:sz w:val="24"/>
          <w:szCs w:val="24"/>
          <w:lang w:eastAsia="ru-RU"/>
        </w:rPr>
        <w:t>; 1 - столбчатые кристаллы; 2 - расположение жидких прослоек при завершении кристаллизации шва; 3 - трещины</w:t>
      </w:r>
    </w:p>
    <w:p w14:paraId="192E209B"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3"/>
      <w:bookmarkEnd w:id="1"/>
      <w:r w:rsidRPr="00B60EDE">
        <w:rPr>
          <w:rFonts w:ascii="Times New Roman" w:eastAsia="Times New Roman" w:hAnsi="Times New Roman" w:cs="Times New Roman"/>
          <w:b/>
          <w:bCs/>
          <w:sz w:val="24"/>
          <w:szCs w:val="24"/>
          <w:lang w:eastAsia="ru-RU"/>
        </w:rPr>
        <w:t>16.2. Технологические особенности получения сварных</w:t>
      </w:r>
      <w:r w:rsidRPr="00B60EDE">
        <w:rPr>
          <w:rFonts w:ascii="Times New Roman" w:eastAsia="Times New Roman" w:hAnsi="Times New Roman" w:cs="Times New Roman"/>
          <w:b/>
          <w:bCs/>
          <w:sz w:val="24"/>
          <w:szCs w:val="24"/>
          <w:lang w:eastAsia="ru-RU"/>
        </w:rPr>
        <w:br/>
        <w:t>соединений из основных конструкционных материалов</w:t>
      </w:r>
    </w:p>
    <w:p w14:paraId="19A5A697"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w:t>
      </w:r>
      <w:r w:rsidRPr="00B60EDE">
        <w:rPr>
          <w:rFonts w:ascii="Times New Roman" w:eastAsia="Times New Roman" w:hAnsi="Times New Roman" w:cs="Times New Roman"/>
          <w:b/>
          <w:bCs/>
          <w:sz w:val="24"/>
          <w:szCs w:val="24"/>
          <w:lang w:eastAsia="ru-RU"/>
        </w:rPr>
        <w:t> </w:t>
      </w:r>
      <w:hyperlink r:id="rId23" w:history="1">
        <w:r w:rsidRPr="00B60EDE">
          <w:rPr>
            <w:rFonts w:ascii="Times New Roman" w:eastAsia="Times New Roman" w:hAnsi="Times New Roman" w:cs="Times New Roman"/>
            <w:b/>
            <w:bCs/>
            <w:sz w:val="24"/>
            <w:szCs w:val="24"/>
            <w:u w:val="single"/>
            <w:lang w:eastAsia="ru-RU"/>
          </w:rPr>
          <w:t>Сварка</w:t>
        </w:r>
      </w:hyperlink>
      <w:r w:rsidRPr="00B60EDE">
        <w:rPr>
          <w:rFonts w:ascii="Times New Roman" w:eastAsia="Times New Roman" w:hAnsi="Times New Roman" w:cs="Times New Roman"/>
          <w:b/>
          <w:bCs/>
          <w:sz w:val="24"/>
          <w:szCs w:val="24"/>
          <w:lang w:eastAsia="ru-RU"/>
        </w:rPr>
        <w:t> углеродистых и легированных сталей(</w:t>
      </w:r>
      <w:hyperlink r:id="rId24" w:history="1">
        <w:r w:rsidRPr="00B60EDE">
          <w:rPr>
            <w:rFonts w:ascii="Times New Roman" w:eastAsia="Times New Roman" w:hAnsi="Times New Roman" w:cs="Times New Roman"/>
            <w:b/>
            <w:bCs/>
            <w:sz w:val="24"/>
            <w:szCs w:val="24"/>
            <w:u w:val="single"/>
            <w:lang w:eastAsia="ru-RU"/>
          </w:rPr>
          <w:t>фильм</w:t>
        </w:r>
      </w:hyperlink>
      <w:r w:rsidRPr="00B60EDE">
        <w:rPr>
          <w:rFonts w:ascii="Times New Roman" w:eastAsia="Times New Roman" w:hAnsi="Times New Roman" w:cs="Times New Roman"/>
          <w:b/>
          <w:bCs/>
          <w:sz w:val="24"/>
          <w:szCs w:val="24"/>
          <w:lang w:eastAsia="ru-RU"/>
        </w:rPr>
        <w:t>). </w:t>
      </w:r>
      <w:r w:rsidRPr="00B60EDE">
        <w:rPr>
          <w:rFonts w:ascii="Times New Roman" w:eastAsia="Times New Roman" w:hAnsi="Times New Roman" w:cs="Times New Roman"/>
          <w:sz w:val="24"/>
          <w:szCs w:val="24"/>
          <w:lang w:eastAsia="ru-RU"/>
        </w:rPr>
        <w:t>Низкоуглеродистые (менее 0,3 % С) и некоторые низколегированные стали обладают хорошей свариваемостью и соединяются большинством видов сварки без особых трудностей.</w:t>
      </w:r>
      <w:r w:rsidRPr="00B60EDE">
        <w:rPr>
          <w:rFonts w:ascii="Times New Roman" w:eastAsia="Times New Roman" w:hAnsi="Times New Roman" w:cs="Times New Roman"/>
          <w:sz w:val="24"/>
          <w:szCs w:val="24"/>
          <w:lang w:eastAsia="ru-RU"/>
        </w:rPr>
        <w:br/>
        <w:t xml:space="preserve">       Углеродистые и легированные стали с содержанием углерода 0,3% и более (Сталь 45, 30ХГСА, 40ХНМА и др.), как правило, претерпевают закалку в </w:t>
      </w:r>
      <w:proofErr w:type="spellStart"/>
      <w:r w:rsidRPr="00B60EDE">
        <w:rPr>
          <w:rFonts w:ascii="Times New Roman" w:eastAsia="Times New Roman" w:hAnsi="Times New Roman" w:cs="Times New Roman"/>
          <w:sz w:val="24"/>
          <w:szCs w:val="24"/>
          <w:lang w:eastAsia="ru-RU"/>
        </w:rPr>
        <w:t>з.т.в</w:t>
      </w:r>
      <w:proofErr w:type="spellEnd"/>
      <w:r w:rsidRPr="00B60EDE">
        <w:rPr>
          <w:rFonts w:ascii="Times New Roman" w:eastAsia="Times New Roman" w:hAnsi="Times New Roman" w:cs="Times New Roman"/>
          <w:sz w:val="24"/>
          <w:szCs w:val="24"/>
          <w:lang w:eastAsia="ru-RU"/>
        </w:rPr>
        <w:t>. Поэтому для сварных соединений этих сталей характерна склонность к образованию в этой зоне </w:t>
      </w:r>
      <w:hyperlink r:id="rId25" w:history="1">
        <w:r w:rsidRPr="00B60EDE">
          <w:rPr>
            <w:rFonts w:ascii="Times New Roman" w:eastAsia="Times New Roman" w:hAnsi="Times New Roman" w:cs="Times New Roman"/>
            <w:sz w:val="24"/>
            <w:szCs w:val="24"/>
            <w:u w:val="single"/>
            <w:lang w:eastAsia="ru-RU"/>
          </w:rPr>
          <w:t>холодных трещин</w:t>
        </w:r>
      </w:hyperlink>
      <w:r w:rsidRPr="00B60EDE">
        <w:rPr>
          <w:rFonts w:ascii="Times New Roman" w:eastAsia="Times New Roman" w:hAnsi="Times New Roman" w:cs="Times New Roman"/>
          <w:sz w:val="24"/>
          <w:szCs w:val="24"/>
          <w:lang w:eastAsia="ru-RU"/>
        </w:rPr>
        <w:t>, которые появляются при насыщении металла водородом.</w:t>
      </w:r>
      <w:r w:rsidRPr="00B60EDE">
        <w:rPr>
          <w:rFonts w:ascii="Times New Roman" w:eastAsia="Times New Roman" w:hAnsi="Times New Roman" w:cs="Times New Roman"/>
          <w:sz w:val="24"/>
          <w:szCs w:val="24"/>
          <w:lang w:eastAsia="ru-RU"/>
        </w:rPr>
        <w:br/>
        <w:t>       Для обеспечения хорошей свариваемости этих сталей при </w:t>
      </w:r>
      <w:hyperlink r:id="rId26" w:history="1">
        <w:r w:rsidRPr="00B60EDE">
          <w:rPr>
            <w:rFonts w:ascii="Times New Roman" w:eastAsia="Times New Roman" w:hAnsi="Times New Roman" w:cs="Times New Roman"/>
            <w:sz w:val="24"/>
            <w:szCs w:val="24"/>
            <w:u w:val="single"/>
            <w:lang w:eastAsia="ru-RU"/>
          </w:rPr>
          <w:t>дуговой сварке</w:t>
        </w:r>
      </w:hyperlink>
      <w:r w:rsidRPr="00B60EDE">
        <w:rPr>
          <w:rFonts w:ascii="Times New Roman" w:eastAsia="Times New Roman" w:hAnsi="Times New Roman" w:cs="Times New Roman"/>
          <w:sz w:val="24"/>
          <w:szCs w:val="24"/>
          <w:lang w:eastAsia="ru-RU"/>
        </w:rPr>
        <w:t> рекомендуют предварительный, сопутствующий и последующий прогрев заготовок до температуры 100…300</w:t>
      </w:r>
      <w:r w:rsidRPr="00B60EDE">
        <w:rPr>
          <w:rFonts w:ascii="Times New Roman" w:eastAsia="Times New Roman" w:hAnsi="Times New Roman" w:cs="Times New Roman"/>
          <w:sz w:val="24"/>
          <w:szCs w:val="24"/>
          <w:vertAlign w:val="superscript"/>
          <w:lang w:eastAsia="ru-RU"/>
        </w:rPr>
        <w:t> </w:t>
      </w:r>
      <w:proofErr w:type="spellStart"/>
      <w:r w:rsidRPr="00B60EDE">
        <w:rPr>
          <w:rFonts w:ascii="Times New Roman" w:eastAsia="Times New Roman" w:hAnsi="Times New Roman" w:cs="Times New Roman"/>
          <w:sz w:val="24"/>
          <w:szCs w:val="24"/>
          <w:vertAlign w:val="superscript"/>
          <w:lang w:eastAsia="ru-RU"/>
        </w:rPr>
        <w:t>o</w:t>
      </w:r>
      <w:r w:rsidRPr="00B60EDE">
        <w:rPr>
          <w:rFonts w:ascii="Times New Roman" w:eastAsia="Times New Roman" w:hAnsi="Times New Roman" w:cs="Times New Roman"/>
          <w:sz w:val="24"/>
          <w:szCs w:val="24"/>
          <w:lang w:eastAsia="ru-RU"/>
        </w:rPr>
        <w:t>С</w:t>
      </w:r>
      <w:proofErr w:type="spellEnd"/>
      <w:r w:rsidRPr="00B60EDE">
        <w:rPr>
          <w:rFonts w:ascii="Times New Roman" w:eastAsia="Times New Roman" w:hAnsi="Times New Roman" w:cs="Times New Roman"/>
          <w:sz w:val="24"/>
          <w:szCs w:val="24"/>
          <w:lang w:eastAsia="ru-RU"/>
        </w:rPr>
        <w:t>, а также прокалку флюсов, </w:t>
      </w:r>
      <w:hyperlink r:id="rId27" w:history="1">
        <w:r w:rsidRPr="00B60EDE">
          <w:rPr>
            <w:rFonts w:ascii="Times New Roman" w:eastAsia="Times New Roman" w:hAnsi="Times New Roman" w:cs="Times New Roman"/>
            <w:sz w:val="24"/>
            <w:szCs w:val="24"/>
            <w:u w:val="single"/>
            <w:lang w:eastAsia="ru-RU"/>
          </w:rPr>
          <w:t>электродов</w:t>
        </w:r>
      </w:hyperlink>
      <w:r w:rsidRPr="00B60EDE">
        <w:rPr>
          <w:rFonts w:ascii="Times New Roman" w:eastAsia="Times New Roman" w:hAnsi="Times New Roman" w:cs="Times New Roman"/>
          <w:sz w:val="24"/>
          <w:szCs w:val="24"/>
          <w:lang w:eastAsia="ru-RU"/>
        </w:rPr>
        <w:t> и осушение защитных газов. Контактную сварку этих сталей выполняют на </w:t>
      </w:r>
      <w:hyperlink r:id="rId28" w:history="1">
        <w:r w:rsidRPr="00B60EDE">
          <w:rPr>
            <w:rFonts w:ascii="Times New Roman" w:eastAsia="Times New Roman" w:hAnsi="Times New Roman" w:cs="Times New Roman"/>
            <w:sz w:val="24"/>
            <w:szCs w:val="24"/>
            <w:u w:val="single"/>
            <w:lang w:eastAsia="ru-RU"/>
          </w:rPr>
          <w:t>режимах</w:t>
        </w:r>
      </w:hyperlink>
      <w:r w:rsidRPr="00B60EDE">
        <w:rPr>
          <w:rFonts w:ascii="Times New Roman" w:eastAsia="Times New Roman" w:hAnsi="Times New Roman" w:cs="Times New Roman"/>
          <w:sz w:val="24"/>
          <w:szCs w:val="24"/>
          <w:lang w:eastAsia="ru-RU"/>
        </w:rPr>
        <w:t>, обеспечивающих подогрев заготовок и замедленное охлаждение после сварки.</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 xml:space="preserve">Сварка высоколегированных </w:t>
      </w:r>
      <w:proofErr w:type="gramStart"/>
      <w:r w:rsidRPr="00B60EDE">
        <w:rPr>
          <w:rFonts w:ascii="Times New Roman" w:eastAsia="Times New Roman" w:hAnsi="Times New Roman" w:cs="Times New Roman"/>
          <w:b/>
          <w:bCs/>
          <w:sz w:val="24"/>
          <w:szCs w:val="24"/>
          <w:lang w:eastAsia="ru-RU"/>
        </w:rPr>
        <w:t>коррозионно-стойких</w:t>
      </w:r>
      <w:proofErr w:type="gramEnd"/>
      <w:r w:rsidRPr="00B60EDE">
        <w:rPr>
          <w:rFonts w:ascii="Times New Roman" w:eastAsia="Times New Roman" w:hAnsi="Times New Roman" w:cs="Times New Roman"/>
          <w:b/>
          <w:bCs/>
          <w:sz w:val="24"/>
          <w:szCs w:val="24"/>
          <w:lang w:eastAsia="ru-RU"/>
        </w:rPr>
        <w:t xml:space="preserve"> сталей.</w:t>
      </w:r>
      <w:r w:rsidRPr="00B60EDE">
        <w:rPr>
          <w:rFonts w:ascii="Times New Roman" w:eastAsia="Times New Roman" w:hAnsi="Times New Roman" w:cs="Times New Roman"/>
          <w:sz w:val="24"/>
          <w:szCs w:val="24"/>
          <w:lang w:eastAsia="ru-RU"/>
        </w:rPr>
        <w:t> При сварке этих сталей на режимах, обусловливающих продолжительное пребывание металла в области температур 500…800 </w:t>
      </w:r>
      <w:proofErr w:type="spellStart"/>
      <w:r w:rsidRPr="00B60EDE">
        <w:rPr>
          <w:rFonts w:ascii="Times New Roman" w:eastAsia="Times New Roman" w:hAnsi="Times New Roman" w:cs="Times New Roman"/>
          <w:sz w:val="24"/>
          <w:szCs w:val="24"/>
          <w:vertAlign w:val="superscript"/>
          <w:lang w:eastAsia="ru-RU"/>
        </w:rPr>
        <w:t>o</w:t>
      </w:r>
      <w:r w:rsidRPr="00B60EDE">
        <w:rPr>
          <w:rFonts w:ascii="Times New Roman" w:eastAsia="Times New Roman" w:hAnsi="Times New Roman" w:cs="Times New Roman"/>
          <w:sz w:val="24"/>
          <w:szCs w:val="24"/>
          <w:lang w:eastAsia="ru-RU"/>
        </w:rPr>
        <w:t>С</w:t>
      </w:r>
      <w:proofErr w:type="spellEnd"/>
      <w:r w:rsidRPr="00B60EDE">
        <w:rPr>
          <w:rFonts w:ascii="Times New Roman" w:eastAsia="Times New Roman" w:hAnsi="Times New Roman" w:cs="Times New Roman"/>
          <w:sz w:val="24"/>
          <w:szCs w:val="24"/>
          <w:lang w:eastAsia="ru-RU"/>
        </w:rPr>
        <w:t xml:space="preserve">, возможна потеря коррозионной стойкости металла шва и </w:t>
      </w:r>
      <w:proofErr w:type="spellStart"/>
      <w:r w:rsidRPr="00B60EDE">
        <w:rPr>
          <w:rFonts w:ascii="Times New Roman" w:eastAsia="Times New Roman" w:hAnsi="Times New Roman" w:cs="Times New Roman"/>
          <w:sz w:val="24"/>
          <w:szCs w:val="24"/>
          <w:lang w:eastAsia="ru-RU"/>
        </w:rPr>
        <w:t>з.т.в</w:t>
      </w:r>
      <w:proofErr w:type="spellEnd"/>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При дуговой сварке для предупреждения межкристаллитной коррозии соединений рекомендуется технологический процесс с использованием минимально необходимой погонной энергии, тепловой энергии, затрачиваемой на образование единицы длины шва и с применением теплоотводящих подкладок, уменьшающих время пребывания металла при высоких температурах. Кроме того, последующая закалка сварных заготовок обеспечивает растворение образовавшихся в процессе </w:t>
      </w:r>
      <w:hyperlink r:id="rId29" w:history="1">
        <w:r w:rsidRPr="00B60EDE">
          <w:rPr>
            <w:rFonts w:ascii="Times New Roman" w:eastAsia="Times New Roman" w:hAnsi="Times New Roman" w:cs="Times New Roman"/>
            <w:sz w:val="24"/>
            <w:szCs w:val="24"/>
            <w:u w:val="single"/>
            <w:lang w:eastAsia="ru-RU"/>
          </w:rPr>
          <w:t>сварки</w:t>
        </w:r>
      </w:hyperlink>
      <w:r w:rsidRPr="00B60EDE">
        <w:rPr>
          <w:rFonts w:ascii="Times New Roman" w:eastAsia="Times New Roman" w:hAnsi="Times New Roman" w:cs="Times New Roman"/>
          <w:sz w:val="24"/>
          <w:szCs w:val="24"/>
          <w:lang w:eastAsia="ru-RU"/>
        </w:rPr>
        <w:t xml:space="preserve"> карбидов хрома и фиксирует чисто </w:t>
      </w:r>
      <w:proofErr w:type="spellStart"/>
      <w:r w:rsidRPr="00B60EDE">
        <w:rPr>
          <w:rFonts w:ascii="Times New Roman" w:eastAsia="Times New Roman" w:hAnsi="Times New Roman" w:cs="Times New Roman"/>
          <w:sz w:val="24"/>
          <w:szCs w:val="24"/>
          <w:lang w:eastAsia="ru-RU"/>
        </w:rPr>
        <w:t>аустенитную</w:t>
      </w:r>
      <w:proofErr w:type="spellEnd"/>
      <w:r w:rsidRPr="00B60EDE">
        <w:rPr>
          <w:rFonts w:ascii="Times New Roman" w:eastAsia="Times New Roman" w:hAnsi="Times New Roman" w:cs="Times New Roman"/>
          <w:sz w:val="24"/>
          <w:szCs w:val="24"/>
          <w:lang w:eastAsia="ru-RU"/>
        </w:rPr>
        <w:t xml:space="preserve"> структуру.</w:t>
      </w:r>
      <w:r w:rsidRPr="00B60EDE">
        <w:rPr>
          <w:rFonts w:ascii="Times New Roman" w:eastAsia="Times New Roman" w:hAnsi="Times New Roman" w:cs="Times New Roman"/>
          <w:sz w:val="24"/>
          <w:szCs w:val="24"/>
          <w:lang w:eastAsia="ru-RU"/>
        </w:rPr>
        <w:br/>
        <w:t xml:space="preserve">       При дуговой сварке </w:t>
      </w:r>
      <w:proofErr w:type="spellStart"/>
      <w:r w:rsidRPr="00B60EDE">
        <w:rPr>
          <w:rFonts w:ascii="Times New Roman" w:eastAsia="Times New Roman" w:hAnsi="Times New Roman" w:cs="Times New Roman"/>
          <w:sz w:val="24"/>
          <w:szCs w:val="24"/>
          <w:lang w:eastAsia="ru-RU"/>
        </w:rPr>
        <w:t>аустенитных</w:t>
      </w:r>
      <w:proofErr w:type="spellEnd"/>
      <w:r w:rsidRPr="00B60EDE">
        <w:rPr>
          <w:rFonts w:ascii="Times New Roman" w:eastAsia="Times New Roman" w:hAnsi="Times New Roman" w:cs="Times New Roman"/>
          <w:sz w:val="24"/>
          <w:szCs w:val="24"/>
          <w:lang w:eastAsia="ru-RU"/>
        </w:rPr>
        <w:t xml:space="preserve"> сталей возможно образование в швах </w:t>
      </w:r>
      <w:hyperlink r:id="rId30" w:history="1">
        <w:r w:rsidRPr="00B60EDE">
          <w:rPr>
            <w:rFonts w:ascii="Times New Roman" w:eastAsia="Times New Roman" w:hAnsi="Times New Roman" w:cs="Times New Roman"/>
            <w:sz w:val="24"/>
            <w:szCs w:val="24"/>
            <w:u w:val="single"/>
            <w:lang w:eastAsia="ru-RU"/>
          </w:rPr>
          <w:t>горячих трещин</w:t>
        </w:r>
      </w:hyperlink>
      <w:r w:rsidRPr="00B60EDE">
        <w:rPr>
          <w:rFonts w:ascii="Times New Roman" w:eastAsia="Times New Roman" w:hAnsi="Times New Roman" w:cs="Times New Roman"/>
          <w:sz w:val="24"/>
          <w:szCs w:val="24"/>
          <w:lang w:eastAsia="ru-RU"/>
        </w:rPr>
        <w:t xml:space="preserve">. Образованию трещин способствуют широкий интервал кристаллизации, наличие вредных примесей и крупнозернистая столбчатая макроструктура шва. </w:t>
      </w:r>
      <w:proofErr w:type="spellStart"/>
      <w:r w:rsidRPr="00B60EDE">
        <w:rPr>
          <w:rFonts w:ascii="Times New Roman" w:eastAsia="Times New Roman" w:hAnsi="Times New Roman" w:cs="Times New Roman"/>
          <w:sz w:val="24"/>
          <w:szCs w:val="24"/>
          <w:lang w:eastAsia="ru-RU"/>
        </w:rPr>
        <w:t>Аустенитные</w:t>
      </w:r>
      <w:proofErr w:type="spellEnd"/>
      <w:r w:rsidRPr="00B60EDE">
        <w:rPr>
          <w:rFonts w:ascii="Times New Roman" w:eastAsia="Times New Roman" w:hAnsi="Times New Roman" w:cs="Times New Roman"/>
          <w:sz w:val="24"/>
          <w:szCs w:val="24"/>
          <w:lang w:eastAsia="ru-RU"/>
        </w:rPr>
        <w:t xml:space="preserve"> стали хорошо свариваются </w:t>
      </w:r>
      <w:hyperlink r:id="rId31" w:history="1">
        <w:r w:rsidRPr="00B60EDE">
          <w:rPr>
            <w:rFonts w:ascii="Times New Roman" w:eastAsia="Times New Roman" w:hAnsi="Times New Roman" w:cs="Times New Roman"/>
            <w:sz w:val="24"/>
            <w:szCs w:val="24"/>
            <w:u w:val="single"/>
            <w:lang w:eastAsia="ru-RU"/>
          </w:rPr>
          <w:t>контактной сваркой</w:t>
        </w:r>
      </w:hyperlink>
      <w:r w:rsidRPr="00B60EDE">
        <w:rPr>
          <w:rFonts w:ascii="Times New Roman" w:eastAsia="Times New Roman" w:hAnsi="Times New Roman" w:cs="Times New Roman"/>
          <w:sz w:val="24"/>
          <w:szCs w:val="24"/>
          <w:lang w:eastAsia="ru-RU"/>
        </w:rPr>
        <w:t> при повышенном давлении.</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Сварка меди и ее сплавов.</w:t>
      </w:r>
      <w:r w:rsidRPr="00B60EDE">
        <w:rPr>
          <w:rFonts w:ascii="Times New Roman" w:eastAsia="Times New Roman" w:hAnsi="Times New Roman" w:cs="Times New Roman"/>
          <w:sz w:val="24"/>
          <w:szCs w:val="24"/>
          <w:lang w:eastAsia="ru-RU"/>
        </w:rPr>
        <w:t> На свариваемость меди большое влияние оказывают содержащиеся в ней вредные примеси (</w:t>
      </w:r>
      <w:r w:rsidRPr="00B60EDE">
        <w:rPr>
          <w:rFonts w:ascii="Times New Roman" w:eastAsia="Times New Roman" w:hAnsi="Times New Roman" w:cs="Times New Roman"/>
          <w:b/>
          <w:bCs/>
          <w:sz w:val="24"/>
          <w:szCs w:val="24"/>
          <w:lang w:eastAsia="ru-RU"/>
        </w:rPr>
        <w:t>О</w:t>
      </w:r>
      <w:r w:rsidRPr="00B60EDE">
        <w:rPr>
          <w:rFonts w:ascii="Times New Roman" w:eastAsia="Times New Roman" w:hAnsi="Times New Roman" w:cs="Times New Roman"/>
          <w:b/>
          <w:bCs/>
          <w:sz w:val="24"/>
          <w:szCs w:val="24"/>
          <w:vertAlign w:val="subscript"/>
          <w:lang w:eastAsia="ru-RU"/>
        </w:rPr>
        <w:t>2</w:t>
      </w:r>
      <w:r w:rsidRPr="00B60EDE">
        <w:rPr>
          <w:rFonts w:ascii="Times New Roman" w:eastAsia="Times New Roman" w:hAnsi="Times New Roman" w:cs="Times New Roman"/>
          <w:b/>
          <w:bCs/>
          <w:sz w:val="24"/>
          <w:szCs w:val="24"/>
          <w:lang w:eastAsia="ru-RU"/>
        </w:rPr>
        <w:t>, Н</w:t>
      </w:r>
      <w:r w:rsidRPr="00B60EDE">
        <w:rPr>
          <w:rFonts w:ascii="Times New Roman" w:eastAsia="Times New Roman" w:hAnsi="Times New Roman" w:cs="Times New Roman"/>
          <w:b/>
          <w:bCs/>
          <w:sz w:val="24"/>
          <w:szCs w:val="24"/>
          <w:vertAlign w:val="subscript"/>
          <w:lang w:eastAsia="ru-RU"/>
        </w:rPr>
        <w:t>2</w:t>
      </w:r>
      <w:r w:rsidRPr="00B60EDE">
        <w:rPr>
          <w:rFonts w:ascii="Times New Roman" w:eastAsia="Times New Roman" w:hAnsi="Times New Roman" w:cs="Times New Roman"/>
          <w:b/>
          <w:bCs/>
          <w:sz w:val="24"/>
          <w:szCs w:val="24"/>
          <w:lang w:eastAsia="ru-RU"/>
        </w:rPr>
        <w:t xml:space="preserve">, </w:t>
      </w:r>
      <w:proofErr w:type="spellStart"/>
      <w:r w:rsidRPr="00B60EDE">
        <w:rPr>
          <w:rFonts w:ascii="Times New Roman" w:eastAsia="Times New Roman" w:hAnsi="Times New Roman" w:cs="Times New Roman"/>
          <w:b/>
          <w:bCs/>
          <w:sz w:val="24"/>
          <w:szCs w:val="24"/>
          <w:lang w:eastAsia="ru-RU"/>
        </w:rPr>
        <w:t>Рв</w:t>
      </w:r>
      <w:proofErr w:type="spellEnd"/>
      <w:r w:rsidRPr="00B60EDE">
        <w:rPr>
          <w:rFonts w:ascii="Times New Roman" w:eastAsia="Times New Roman" w:hAnsi="Times New Roman" w:cs="Times New Roman"/>
          <w:sz w:val="24"/>
          <w:szCs w:val="24"/>
          <w:lang w:eastAsia="ru-RU"/>
        </w:rPr>
        <w:t> и др.). Кислород, находящийся в меди в виде оксида </w:t>
      </w:r>
      <w:r w:rsidRPr="00B60EDE">
        <w:rPr>
          <w:rFonts w:ascii="Times New Roman" w:eastAsia="Times New Roman" w:hAnsi="Times New Roman" w:cs="Times New Roman"/>
          <w:b/>
          <w:bCs/>
          <w:sz w:val="24"/>
          <w:szCs w:val="24"/>
          <w:lang w:eastAsia="ru-RU"/>
        </w:rPr>
        <w:t>Cu</w:t>
      </w:r>
      <w:r w:rsidRPr="00B60EDE">
        <w:rPr>
          <w:rFonts w:ascii="Times New Roman" w:eastAsia="Times New Roman" w:hAnsi="Times New Roman" w:cs="Times New Roman"/>
          <w:b/>
          <w:bCs/>
          <w:sz w:val="24"/>
          <w:szCs w:val="24"/>
          <w:vertAlign w:val="subscript"/>
          <w:lang w:eastAsia="ru-RU"/>
        </w:rPr>
        <w:t>2</w:t>
      </w:r>
      <w:r w:rsidRPr="00B60EDE">
        <w:rPr>
          <w:rFonts w:ascii="Times New Roman" w:eastAsia="Times New Roman" w:hAnsi="Times New Roman" w:cs="Times New Roman"/>
          <w:b/>
          <w:bCs/>
          <w:sz w:val="24"/>
          <w:szCs w:val="24"/>
          <w:lang w:eastAsia="ru-RU"/>
        </w:rPr>
        <w:t>O</w:t>
      </w:r>
      <w:r w:rsidRPr="00B60EDE">
        <w:rPr>
          <w:rFonts w:ascii="Times New Roman" w:eastAsia="Times New Roman" w:hAnsi="Times New Roman" w:cs="Times New Roman"/>
          <w:sz w:val="24"/>
          <w:szCs w:val="24"/>
          <w:lang w:eastAsia="ru-RU"/>
        </w:rPr>
        <w:t>, является одной из причин образования </w:t>
      </w:r>
      <w:hyperlink r:id="rId32" w:history="1">
        <w:r w:rsidRPr="00B60EDE">
          <w:rPr>
            <w:rFonts w:ascii="Times New Roman" w:eastAsia="Times New Roman" w:hAnsi="Times New Roman" w:cs="Times New Roman"/>
            <w:sz w:val="24"/>
            <w:szCs w:val="24"/>
            <w:u w:val="single"/>
            <w:lang w:eastAsia="ru-RU"/>
          </w:rPr>
          <w:t>горячих трещин</w:t>
        </w:r>
      </w:hyperlink>
      <w:r w:rsidRPr="00B60EDE">
        <w:rPr>
          <w:rFonts w:ascii="Times New Roman" w:eastAsia="Times New Roman" w:hAnsi="Times New Roman" w:cs="Times New Roman"/>
          <w:sz w:val="24"/>
          <w:szCs w:val="24"/>
          <w:lang w:eastAsia="ru-RU"/>
        </w:rPr>
        <w:t> в </w:t>
      </w:r>
      <w:hyperlink r:id="rId33" w:history="1">
        <w:r w:rsidRPr="00B60EDE">
          <w:rPr>
            <w:rFonts w:ascii="Times New Roman" w:eastAsia="Times New Roman" w:hAnsi="Times New Roman" w:cs="Times New Roman"/>
            <w:sz w:val="24"/>
            <w:szCs w:val="24"/>
            <w:u w:val="single"/>
            <w:lang w:eastAsia="ru-RU"/>
          </w:rPr>
          <w:t>сварных швах</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В расплавленной меди водород имеет высокую растворимость, которая резко снижается при кристаллизации. Водород, оставшийся в твердом металле, вступает в реакцию с оксидом меди, в результате чего выделяются водяные пары. Последние скапливаются под высоким давлением в микропустотах, что приводит к так называемой водородной хрупкости.</w:t>
      </w:r>
      <w:r w:rsidRPr="00B60EDE">
        <w:rPr>
          <w:rFonts w:ascii="Times New Roman" w:eastAsia="Times New Roman" w:hAnsi="Times New Roman" w:cs="Times New Roman"/>
          <w:sz w:val="24"/>
          <w:szCs w:val="24"/>
          <w:lang w:eastAsia="ru-RU"/>
        </w:rPr>
        <w:br/>
        <w:t>       Поскольку медь обладает высокой теплопроводностью, </w:t>
      </w:r>
      <w:hyperlink r:id="rId34" w:history="1">
        <w:r w:rsidRPr="00B60EDE">
          <w:rPr>
            <w:rFonts w:ascii="Times New Roman" w:eastAsia="Times New Roman" w:hAnsi="Times New Roman" w:cs="Times New Roman"/>
            <w:sz w:val="24"/>
            <w:szCs w:val="24"/>
            <w:u w:val="single"/>
            <w:lang w:eastAsia="ru-RU"/>
          </w:rPr>
          <w:t>дуговую сварку</w:t>
        </w:r>
      </w:hyperlink>
      <w:r w:rsidRPr="00B60EDE">
        <w:rPr>
          <w:rFonts w:ascii="Times New Roman" w:eastAsia="Times New Roman" w:hAnsi="Times New Roman" w:cs="Times New Roman"/>
          <w:sz w:val="24"/>
          <w:szCs w:val="24"/>
          <w:lang w:eastAsia="ru-RU"/>
        </w:rPr>
        <w:t> выполняют с высокой погонной энергией и с предварительным подогревом. Для предотвращения образования трещин </w:t>
      </w:r>
      <w:hyperlink r:id="rId35" w:history="1">
        <w:r w:rsidRPr="00B60EDE">
          <w:rPr>
            <w:rFonts w:ascii="Times New Roman" w:eastAsia="Times New Roman" w:hAnsi="Times New Roman" w:cs="Times New Roman"/>
            <w:sz w:val="24"/>
            <w:szCs w:val="24"/>
            <w:u w:val="single"/>
            <w:lang w:eastAsia="ru-RU"/>
          </w:rPr>
          <w:t>сварку</w:t>
        </w:r>
      </w:hyperlink>
      <w:r w:rsidRPr="00B60EDE">
        <w:rPr>
          <w:rFonts w:ascii="Times New Roman" w:eastAsia="Times New Roman" w:hAnsi="Times New Roman" w:cs="Times New Roman"/>
          <w:sz w:val="24"/>
          <w:szCs w:val="24"/>
          <w:lang w:eastAsia="ru-RU"/>
        </w:rPr>
        <w:t> осуществляют в атмосфере аргона, гелия, азота и их смесей либо под флюсом на основе буры (</w:t>
      </w:r>
      <w:r w:rsidRPr="00B60EDE">
        <w:rPr>
          <w:rFonts w:ascii="Times New Roman" w:eastAsia="Times New Roman" w:hAnsi="Times New Roman" w:cs="Times New Roman"/>
          <w:b/>
          <w:bCs/>
          <w:sz w:val="24"/>
          <w:szCs w:val="24"/>
          <w:lang w:eastAsia="ru-RU"/>
        </w:rPr>
        <w:t>Na</w:t>
      </w:r>
      <w:r w:rsidRPr="00B60EDE">
        <w:rPr>
          <w:rFonts w:ascii="Times New Roman" w:eastAsia="Times New Roman" w:hAnsi="Times New Roman" w:cs="Times New Roman"/>
          <w:b/>
          <w:bCs/>
          <w:sz w:val="24"/>
          <w:szCs w:val="24"/>
          <w:vertAlign w:val="subscript"/>
          <w:lang w:eastAsia="ru-RU"/>
        </w:rPr>
        <w:t>2</w:t>
      </w:r>
      <w:r w:rsidRPr="00B60EDE">
        <w:rPr>
          <w:rFonts w:ascii="Times New Roman" w:eastAsia="Times New Roman" w:hAnsi="Times New Roman" w:cs="Times New Roman"/>
          <w:b/>
          <w:bCs/>
          <w:sz w:val="24"/>
          <w:szCs w:val="24"/>
          <w:lang w:eastAsia="ru-RU"/>
        </w:rPr>
        <w:t>В</w:t>
      </w:r>
      <w:r w:rsidRPr="00B60EDE">
        <w:rPr>
          <w:rFonts w:ascii="Times New Roman" w:eastAsia="Times New Roman" w:hAnsi="Times New Roman" w:cs="Times New Roman"/>
          <w:b/>
          <w:bCs/>
          <w:sz w:val="24"/>
          <w:szCs w:val="24"/>
          <w:vertAlign w:val="subscript"/>
          <w:lang w:eastAsia="ru-RU"/>
        </w:rPr>
        <w:t>4</w:t>
      </w:r>
      <w:r w:rsidRPr="00B60EDE">
        <w:rPr>
          <w:rFonts w:ascii="Times New Roman" w:eastAsia="Times New Roman" w:hAnsi="Times New Roman" w:cs="Times New Roman"/>
          <w:b/>
          <w:bCs/>
          <w:sz w:val="24"/>
          <w:szCs w:val="24"/>
          <w:lang w:eastAsia="ru-RU"/>
        </w:rPr>
        <w:t>О</w:t>
      </w:r>
      <w:r w:rsidRPr="00B60EDE">
        <w:rPr>
          <w:rFonts w:ascii="Times New Roman" w:eastAsia="Times New Roman" w:hAnsi="Times New Roman" w:cs="Times New Roman"/>
          <w:b/>
          <w:bCs/>
          <w:sz w:val="24"/>
          <w:szCs w:val="24"/>
          <w:vertAlign w:val="subscript"/>
          <w:lang w:eastAsia="ru-RU"/>
        </w:rPr>
        <w:t>7</w:t>
      </w:r>
      <w:r w:rsidRPr="00B60EDE">
        <w:rPr>
          <w:rFonts w:ascii="Times New Roman" w:eastAsia="Times New Roman" w:hAnsi="Times New Roman" w:cs="Times New Roman"/>
          <w:sz w:val="24"/>
          <w:szCs w:val="24"/>
          <w:lang w:eastAsia="ru-RU"/>
        </w:rPr>
        <w:t>). Медные заготовки толщиной более 50 мм соединяют </w:t>
      </w:r>
      <w:hyperlink r:id="rId36" w:history="1">
        <w:r w:rsidRPr="00B60EDE">
          <w:rPr>
            <w:rFonts w:ascii="Times New Roman" w:eastAsia="Times New Roman" w:hAnsi="Times New Roman" w:cs="Times New Roman"/>
            <w:sz w:val="24"/>
            <w:szCs w:val="24"/>
            <w:u w:val="single"/>
            <w:lang w:eastAsia="ru-RU"/>
          </w:rPr>
          <w:t>электрошлаковой сваркой</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Основной трудностью при сварке </w:t>
      </w:r>
      <w:r w:rsidRPr="00B60EDE">
        <w:rPr>
          <w:rFonts w:ascii="Times New Roman" w:eastAsia="Times New Roman" w:hAnsi="Times New Roman" w:cs="Times New Roman"/>
          <w:b/>
          <w:bCs/>
          <w:sz w:val="24"/>
          <w:szCs w:val="24"/>
          <w:lang w:eastAsia="ru-RU"/>
        </w:rPr>
        <w:t>латуней</w:t>
      </w:r>
      <w:r w:rsidRPr="00B60EDE">
        <w:rPr>
          <w:rFonts w:ascii="Times New Roman" w:eastAsia="Times New Roman" w:hAnsi="Times New Roman" w:cs="Times New Roman"/>
          <w:sz w:val="24"/>
          <w:szCs w:val="24"/>
          <w:lang w:eastAsia="ru-RU"/>
        </w:rPr>
        <w:t> является испарение цинка. В результате снижаются прочность и коррозионная стойкость швов. При дуговой сварке в защитных газах преимущественно применяют неплавящийся (вольфрамовый) электрод. Для сварки заготовок из </w:t>
      </w:r>
      <w:r w:rsidRPr="00B60EDE">
        <w:rPr>
          <w:rFonts w:ascii="Times New Roman" w:eastAsia="Times New Roman" w:hAnsi="Times New Roman" w:cs="Times New Roman"/>
          <w:b/>
          <w:bCs/>
          <w:sz w:val="24"/>
          <w:szCs w:val="24"/>
          <w:lang w:eastAsia="ru-RU"/>
        </w:rPr>
        <w:t>бронзы</w:t>
      </w:r>
      <w:r w:rsidRPr="00B60EDE">
        <w:rPr>
          <w:rFonts w:ascii="Times New Roman" w:eastAsia="Times New Roman" w:hAnsi="Times New Roman" w:cs="Times New Roman"/>
          <w:sz w:val="24"/>
          <w:szCs w:val="24"/>
          <w:lang w:eastAsia="ru-RU"/>
        </w:rPr>
        <w:t> применяют ту же технологию, что и при сварке меди.</w:t>
      </w:r>
      <w:r w:rsidRPr="00B60EDE">
        <w:rPr>
          <w:rFonts w:ascii="Times New Roman" w:eastAsia="Times New Roman" w:hAnsi="Times New Roman" w:cs="Times New Roman"/>
          <w:sz w:val="24"/>
          <w:szCs w:val="24"/>
          <w:lang w:eastAsia="ru-RU"/>
        </w:rPr>
        <w:br/>
        <w:t>       Латуни и бронзы имеют более высокое удельное электросопротивление, чем медь, поэтому они достаточно хорошо свариваются </w:t>
      </w:r>
      <w:hyperlink r:id="rId37" w:history="1">
        <w:r w:rsidRPr="00B60EDE">
          <w:rPr>
            <w:rFonts w:ascii="Times New Roman" w:eastAsia="Times New Roman" w:hAnsi="Times New Roman" w:cs="Times New Roman"/>
            <w:sz w:val="24"/>
            <w:szCs w:val="24"/>
            <w:u w:val="single"/>
            <w:lang w:eastAsia="ru-RU"/>
          </w:rPr>
          <w:t>контактной сваркой</w:t>
        </w:r>
      </w:hyperlink>
      <w:r w:rsidRPr="00B60EDE">
        <w:rPr>
          <w:rFonts w:ascii="Times New Roman" w:eastAsia="Times New Roman" w:hAnsi="Times New Roman" w:cs="Times New Roman"/>
          <w:sz w:val="24"/>
          <w:szCs w:val="24"/>
          <w:lang w:eastAsia="ru-RU"/>
        </w:rPr>
        <w:t>. Медные заготовки контактной сваркой не соединяются.</w:t>
      </w:r>
      <w:r w:rsidRPr="00B60EDE">
        <w:rPr>
          <w:rFonts w:ascii="Times New Roman" w:eastAsia="Times New Roman" w:hAnsi="Times New Roman" w:cs="Times New Roman"/>
          <w:sz w:val="24"/>
          <w:szCs w:val="24"/>
          <w:lang w:eastAsia="ru-RU"/>
        </w:rPr>
        <w:br/>
        <w:t>       </w:t>
      </w:r>
      <w:hyperlink r:id="rId38" w:history="1">
        <w:r w:rsidRPr="00B60EDE">
          <w:rPr>
            <w:rFonts w:ascii="Times New Roman" w:eastAsia="Times New Roman" w:hAnsi="Times New Roman" w:cs="Times New Roman"/>
            <w:b/>
            <w:bCs/>
            <w:sz w:val="24"/>
            <w:szCs w:val="24"/>
            <w:u w:val="single"/>
            <w:lang w:eastAsia="ru-RU"/>
          </w:rPr>
          <w:t>Сварка</w:t>
        </w:r>
      </w:hyperlink>
      <w:r w:rsidRPr="00B60EDE">
        <w:rPr>
          <w:rFonts w:ascii="Times New Roman" w:eastAsia="Times New Roman" w:hAnsi="Times New Roman" w:cs="Times New Roman"/>
          <w:b/>
          <w:bCs/>
          <w:sz w:val="24"/>
          <w:szCs w:val="24"/>
          <w:lang w:eastAsia="ru-RU"/>
        </w:rPr>
        <w:t> алюминия и его сплавов(</w:t>
      </w:r>
      <w:hyperlink r:id="rId39" w:history="1">
        <w:r w:rsidRPr="00B60EDE">
          <w:rPr>
            <w:rFonts w:ascii="Times New Roman" w:eastAsia="Times New Roman" w:hAnsi="Times New Roman" w:cs="Times New Roman"/>
            <w:b/>
            <w:bCs/>
            <w:sz w:val="24"/>
            <w:szCs w:val="24"/>
            <w:u w:val="single"/>
            <w:lang w:eastAsia="ru-RU"/>
          </w:rPr>
          <w:t>фильм</w:t>
        </w:r>
      </w:hyperlink>
      <w:r w:rsidRPr="00B60EDE">
        <w:rPr>
          <w:rFonts w:ascii="Times New Roman" w:eastAsia="Times New Roman" w:hAnsi="Times New Roman" w:cs="Times New Roman"/>
          <w:b/>
          <w:bCs/>
          <w:sz w:val="24"/>
          <w:szCs w:val="24"/>
          <w:lang w:eastAsia="ru-RU"/>
        </w:rPr>
        <w:t>).</w:t>
      </w:r>
      <w:r w:rsidRPr="00B60EDE">
        <w:rPr>
          <w:rFonts w:ascii="Times New Roman" w:eastAsia="Times New Roman" w:hAnsi="Times New Roman" w:cs="Times New Roman"/>
          <w:sz w:val="24"/>
          <w:szCs w:val="24"/>
          <w:lang w:eastAsia="ru-RU"/>
        </w:rPr>
        <w:t> Трудности сварки заготовок из этих металлов обусловлены образованием на поверхности кромок прочной и тугоплавкой пленки </w:t>
      </w:r>
      <w:r w:rsidRPr="00B60EDE">
        <w:rPr>
          <w:rFonts w:ascii="Times New Roman" w:eastAsia="Times New Roman" w:hAnsi="Times New Roman" w:cs="Times New Roman"/>
          <w:b/>
          <w:bCs/>
          <w:sz w:val="24"/>
          <w:szCs w:val="24"/>
          <w:lang w:eastAsia="ru-RU"/>
        </w:rPr>
        <w:t>Al</w:t>
      </w:r>
      <w:r w:rsidRPr="00B60EDE">
        <w:rPr>
          <w:rFonts w:ascii="Times New Roman" w:eastAsia="Times New Roman" w:hAnsi="Times New Roman" w:cs="Times New Roman"/>
          <w:b/>
          <w:bCs/>
          <w:sz w:val="24"/>
          <w:szCs w:val="24"/>
          <w:vertAlign w:val="subscript"/>
          <w:lang w:eastAsia="ru-RU"/>
        </w:rPr>
        <w:t>2</w:t>
      </w:r>
      <w:r w:rsidRPr="00B60EDE">
        <w:rPr>
          <w:rFonts w:ascii="Times New Roman" w:eastAsia="Times New Roman" w:hAnsi="Times New Roman" w:cs="Times New Roman"/>
          <w:b/>
          <w:bCs/>
          <w:sz w:val="24"/>
          <w:szCs w:val="24"/>
          <w:lang w:eastAsia="ru-RU"/>
        </w:rPr>
        <w:t>О</w:t>
      </w:r>
      <w:r w:rsidRPr="00B60EDE">
        <w:rPr>
          <w:rFonts w:ascii="Times New Roman" w:eastAsia="Times New Roman" w:hAnsi="Times New Roman" w:cs="Times New Roman"/>
          <w:b/>
          <w:bCs/>
          <w:sz w:val="24"/>
          <w:szCs w:val="24"/>
          <w:vertAlign w:val="subscript"/>
          <w:lang w:eastAsia="ru-RU"/>
        </w:rPr>
        <w:t>3</w:t>
      </w:r>
      <w:r w:rsidRPr="00B60EDE">
        <w:rPr>
          <w:rFonts w:ascii="Times New Roman" w:eastAsia="Times New Roman" w:hAnsi="Times New Roman" w:cs="Times New Roman"/>
          <w:sz w:val="24"/>
          <w:szCs w:val="24"/>
          <w:lang w:eastAsia="ru-RU"/>
        </w:rPr>
        <w:t>, а также склонностью к образованию газовой пористости и </w:t>
      </w:r>
      <w:hyperlink r:id="rId40" w:history="1">
        <w:r w:rsidRPr="00B60EDE">
          <w:rPr>
            <w:rFonts w:ascii="Times New Roman" w:eastAsia="Times New Roman" w:hAnsi="Times New Roman" w:cs="Times New Roman"/>
            <w:sz w:val="24"/>
            <w:szCs w:val="24"/>
            <w:u w:val="single"/>
            <w:lang w:eastAsia="ru-RU"/>
          </w:rPr>
          <w:t>горячих трещин</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xml:space="preserve">       Термически упрочняемые сплавы системы </w:t>
      </w:r>
      <w:proofErr w:type="spellStart"/>
      <w:r w:rsidRPr="00B60EDE">
        <w:rPr>
          <w:rFonts w:ascii="Times New Roman" w:eastAsia="Times New Roman" w:hAnsi="Times New Roman" w:cs="Times New Roman"/>
          <w:sz w:val="24"/>
          <w:szCs w:val="24"/>
          <w:lang w:eastAsia="ru-RU"/>
        </w:rPr>
        <w:t>Al</w:t>
      </w:r>
      <w:proofErr w:type="spellEnd"/>
      <w:r w:rsidRPr="00B60EDE">
        <w:rPr>
          <w:rFonts w:ascii="Times New Roman" w:eastAsia="Times New Roman" w:hAnsi="Times New Roman" w:cs="Times New Roman"/>
          <w:sz w:val="24"/>
          <w:szCs w:val="24"/>
          <w:lang w:eastAsia="ru-RU"/>
        </w:rPr>
        <w:t xml:space="preserve"> - </w:t>
      </w:r>
      <w:proofErr w:type="spellStart"/>
      <w:r w:rsidRPr="00B60EDE">
        <w:rPr>
          <w:rFonts w:ascii="Times New Roman" w:eastAsia="Times New Roman" w:hAnsi="Times New Roman" w:cs="Times New Roman"/>
          <w:sz w:val="24"/>
          <w:szCs w:val="24"/>
          <w:lang w:eastAsia="ru-RU"/>
        </w:rPr>
        <w:t>Cu</w:t>
      </w:r>
      <w:proofErr w:type="spellEnd"/>
      <w:r w:rsidRPr="00B60EDE">
        <w:rPr>
          <w:rFonts w:ascii="Times New Roman" w:eastAsia="Times New Roman" w:hAnsi="Times New Roman" w:cs="Times New Roman"/>
          <w:sz w:val="24"/>
          <w:szCs w:val="24"/>
          <w:lang w:eastAsia="ru-RU"/>
        </w:rPr>
        <w:t xml:space="preserve"> - </w:t>
      </w:r>
      <w:proofErr w:type="spellStart"/>
      <w:r w:rsidRPr="00B60EDE">
        <w:rPr>
          <w:rFonts w:ascii="Times New Roman" w:eastAsia="Times New Roman" w:hAnsi="Times New Roman" w:cs="Times New Roman"/>
          <w:sz w:val="24"/>
          <w:szCs w:val="24"/>
          <w:lang w:eastAsia="ru-RU"/>
        </w:rPr>
        <w:t>Mg</w:t>
      </w:r>
      <w:proofErr w:type="spellEnd"/>
      <w:r w:rsidRPr="00B60EDE">
        <w:rPr>
          <w:rFonts w:ascii="Times New Roman" w:eastAsia="Times New Roman" w:hAnsi="Times New Roman" w:cs="Times New Roman"/>
          <w:sz w:val="24"/>
          <w:szCs w:val="24"/>
          <w:lang w:eastAsia="ru-RU"/>
        </w:rPr>
        <w:t xml:space="preserve"> (дуралюмины) обладают плохой свариваемостью. При нагреве свыше 500 </w:t>
      </w:r>
      <w:proofErr w:type="spellStart"/>
      <w:r w:rsidRPr="00B60EDE">
        <w:rPr>
          <w:rFonts w:ascii="Times New Roman" w:eastAsia="Times New Roman" w:hAnsi="Times New Roman" w:cs="Times New Roman"/>
          <w:sz w:val="24"/>
          <w:szCs w:val="24"/>
          <w:vertAlign w:val="superscript"/>
          <w:lang w:eastAsia="ru-RU"/>
        </w:rPr>
        <w:t>o</w:t>
      </w:r>
      <w:r w:rsidRPr="00B60EDE">
        <w:rPr>
          <w:rFonts w:ascii="Times New Roman" w:eastAsia="Times New Roman" w:hAnsi="Times New Roman" w:cs="Times New Roman"/>
          <w:sz w:val="24"/>
          <w:szCs w:val="24"/>
          <w:lang w:eastAsia="ru-RU"/>
        </w:rPr>
        <w:t>С</w:t>
      </w:r>
      <w:proofErr w:type="spellEnd"/>
      <w:r w:rsidRPr="00B60EDE">
        <w:rPr>
          <w:rFonts w:ascii="Times New Roman" w:eastAsia="Times New Roman" w:hAnsi="Times New Roman" w:cs="Times New Roman"/>
          <w:sz w:val="24"/>
          <w:szCs w:val="24"/>
          <w:lang w:eastAsia="ru-RU"/>
        </w:rPr>
        <w:t xml:space="preserve"> в этих сплавах оплавляются границы зерен с образованием эвтектических включений. В результате этого происходит </w:t>
      </w:r>
      <w:proofErr w:type="spellStart"/>
      <w:r w:rsidRPr="00B60EDE">
        <w:rPr>
          <w:rFonts w:ascii="Times New Roman" w:eastAsia="Times New Roman" w:hAnsi="Times New Roman" w:cs="Times New Roman"/>
          <w:sz w:val="24"/>
          <w:szCs w:val="24"/>
          <w:lang w:eastAsia="ru-RU"/>
        </w:rPr>
        <w:t>охрупчивание</w:t>
      </w:r>
      <w:proofErr w:type="spellEnd"/>
      <w:r w:rsidRPr="00B60EDE">
        <w:rPr>
          <w:rFonts w:ascii="Times New Roman" w:eastAsia="Times New Roman" w:hAnsi="Times New Roman" w:cs="Times New Roman"/>
          <w:sz w:val="24"/>
          <w:szCs w:val="24"/>
          <w:lang w:eastAsia="ru-RU"/>
        </w:rPr>
        <w:t xml:space="preserve"> сварного соединения в </w:t>
      </w:r>
      <w:proofErr w:type="spellStart"/>
      <w:r w:rsidRPr="00B60EDE">
        <w:rPr>
          <w:rFonts w:ascii="Times New Roman" w:eastAsia="Times New Roman" w:hAnsi="Times New Roman" w:cs="Times New Roman"/>
          <w:sz w:val="24"/>
          <w:szCs w:val="24"/>
          <w:lang w:eastAsia="ru-RU"/>
        </w:rPr>
        <w:t>з.т.в</w:t>
      </w:r>
      <w:proofErr w:type="spellEnd"/>
      <w:r w:rsidRPr="00B60EDE">
        <w:rPr>
          <w:rFonts w:ascii="Times New Roman" w:eastAsia="Times New Roman" w:hAnsi="Times New Roman" w:cs="Times New Roman"/>
          <w:sz w:val="24"/>
          <w:szCs w:val="24"/>
          <w:lang w:eastAsia="ru-RU"/>
        </w:rPr>
        <w:t>. и снижение прочности по сравнению с основным материалом.</w:t>
      </w:r>
      <w:r w:rsidRPr="00B60EDE">
        <w:rPr>
          <w:rFonts w:ascii="Times New Roman" w:eastAsia="Times New Roman" w:hAnsi="Times New Roman" w:cs="Times New Roman"/>
          <w:sz w:val="24"/>
          <w:szCs w:val="24"/>
          <w:lang w:eastAsia="ru-RU"/>
        </w:rPr>
        <w:br/>
        <w:t>       При изготовлении конструкций из алюминия и его сплавов наиболее широко применяют </w:t>
      </w:r>
      <w:hyperlink r:id="rId41" w:history="1">
        <w:r w:rsidRPr="00B60EDE">
          <w:rPr>
            <w:rFonts w:ascii="Times New Roman" w:eastAsia="Times New Roman" w:hAnsi="Times New Roman" w:cs="Times New Roman"/>
            <w:sz w:val="24"/>
            <w:szCs w:val="24"/>
            <w:u w:val="single"/>
            <w:lang w:eastAsia="ru-RU"/>
          </w:rPr>
          <w:t>дуговую сварку</w:t>
        </w:r>
      </w:hyperlink>
      <w:r w:rsidRPr="00B60EDE">
        <w:rPr>
          <w:rFonts w:ascii="Times New Roman" w:eastAsia="Times New Roman" w:hAnsi="Times New Roman" w:cs="Times New Roman"/>
          <w:sz w:val="24"/>
          <w:szCs w:val="24"/>
          <w:lang w:eastAsia="ru-RU"/>
        </w:rPr>
        <w:t> в атмосфере инертных газов. Заготовки из этих металлов также соединяют </w:t>
      </w:r>
      <w:hyperlink r:id="rId42" w:history="1">
        <w:r w:rsidRPr="00B60EDE">
          <w:rPr>
            <w:rFonts w:ascii="Times New Roman" w:eastAsia="Times New Roman" w:hAnsi="Times New Roman" w:cs="Times New Roman"/>
            <w:sz w:val="24"/>
            <w:szCs w:val="24"/>
            <w:u w:val="single"/>
            <w:lang w:eastAsia="ru-RU"/>
          </w:rPr>
          <w:t>электрошлаковой</w:t>
        </w:r>
      </w:hyperlink>
      <w:r w:rsidRPr="00B60EDE">
        <w:rPr>
          <w:rFonts w:ascii="Times New Roman" w:eastAsia="Times New Roman" w:hAnsi="Times New Roman" w:cs="Times New Roman"/>
          <w:sz w:val="24"/>
          <w:szCs w:val="24"/>
          <w:lang w:eastAsia="ru-RU"/>
        </w:rPr>
        <w:t> и </w:t>
      </w:r>
      <w:hyperlink r:id="rId43" w:history="1">
        <w:r w:rsidRPr="00B60EDE">
          <w:rPr>
            <w:rFonts w:ascii="Times New Roman" w:eastAsia="Times New Roman" w:hAnsi="Times New Roman" w:cs="Times New Roman"/>
            <w:sz w:val="24"/>
            <w:szCs w:val="24"/>
            <w:u w:val="single"/>
            <w:lang w:eastAsia="ru-RU"/>
          </w:rPr>
          <w:t>контактной сваркой</w:t>
        </w:r>
      </w:hyperlink>
      <w:r w:rsidRPr="00B60EDE">
        <w:rPr>
          <w:rFonts w:ascii="Times New Roman" w:eastAsia="Times New Roman" w:hAnsi="Times New Roman" w:cs="Times New Roman"/>
          <w:sz w:val="24"/>
          <w:szCs w:val="24"/>
          <w:lang w:eastAsia="ru-RU"/>
        </w:rPr>
        <w:t>. Чистый алюминий обладает хорошей свариваемостью в условиях </w:t>
      </w:r>
      <w:hyperlink r:id="rId44" w:history="1">
        <w:r w:rsidRPr="00B60EDE">
          <w:rPr>
            <w:rFonts w:ascii="Times New Roman" w:eastAsia="Times New Roman" w:hAnsi="Times New Roman" w:cs="Times New Roman"/>
            <w:sz w:val="24"/>
            <w:szCs w:val="24"/>
            <w:u w:val="single"/>
            <w:lang w:eastAsia="ru-RU"/>
          </w:rPr>
          <w:t>холодной сварки</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xml:space="preserve">       Относительно хорошо свариваются термически </w:t>
      </w:r>
      <w:proofErr w:type="spellStart"/>
      <w:r w:rsidRPr="00B60EDE">
        <w:rPr>
          <w:rFonts w:ascii="Times New Roman" w:eastAsia="Times New Roman" w:hAnsi="Times New Roman" w:cs="Times New Roman"/>
          <w:sz w:val="24"/>
          <w:szCs w:val="24"/>
          <w:lang w:eastAsia="ru-RU"/>
        </w:rPr>
        <w:t>неупрочняемые</w:t>
      </w:r>
      <w:proofErr w:type="spellEnd"/>
      <w:r w:rsidRPr="00B60EDE">
        <w:rPr>
          <w:rFonts w:ascii="Times New Roman" w:eastAsia="Times New Roman" w:hAnsi="Times New Roman" w:cs="Times New Roman"/>
          <w:sz w:val="24"/>
          <w:szCs w:val="24"/>
          <w:lang w:eastAsia="ru-RU"/>
        </w:rPr>
        <w:t xml:space="preserve"> сплавы системы </w:t>
      </w:r>
      <w:proofErr w:type="spellStart"/>
      <w:r w:rsidRPr="00B60EDE">
        <w:rPr>
          <w:rFonts w:ascii="Times New Roman" w:eastAsia="Times New Roman" w:hAnsi="Times New Roman" w:cs="Times New Roman"/>
          <w:sz w:val="24"/>
          <w:szCs w:val="24"/>
          <w:lang w:eastAsia="ru-RU"/>
        </w:rPr>
        <w:t>Al</w:t>
      </w:r>
      <w:proofErr w:type="spellEnd"/>
      <w:r w:rsidRPr="00B60EDE">
        <w:rPr>
          <w:rFonts w:ascii="Times New Roman" w:eastAsia="Times New Roman" w:hAnsi="Times New Roman" w:cs="Times New Roman"/>
          <w:sz w:val="24"/>
          <w:szCs w:val="24"/>
          <w:lang w:eastAsia="ru-RU"/>
        </w:rPr>
        <w:t xml:space="preserve"> - </w:t>
      </w:r>
      <w:proofErr w:type="spellStart"/>
      <w:r w:rsidRPr="00B60EDE">
        <w:rPr>
          <w:rFonts w:ascii="Times New Roman" w:eastAsia="Times New Roman" w:hAnsi="Times New Roman" w:cs="Times New Roman"/>
          <w:sz w:val="24"/>
          <w:szCs w:val="24"/>
          <w:lang w:eastAsia="ru-RU"/>
        </w:rPr>
        <w:t>Mn</w:t>
      </w:r>
      <w:proofErr w:type="spellEnd"/>
      <w:r w:rsidRPr="00B60EDE">
        <w:rPr>
          <w:rFonts w:ascii="Times New Roman" w:eastAsia="Times New Roman" w:hAnsi="Times New Roman" w:cs="Times New Roman"/>
          <w:sz w:val="24"/>
          <w:szCs w:val="24"/>
          <w:lang w:eastAsia="ru-RU"/>
        </w:rPr>
        <w:t xml:space="preserve"> (сплав </w:t>
      </w:r>
      <w:proofErr w:type="spellStart"/>
      <w:r w:rsidRPr="00B60EDE">
        <w:rPr>
          <w:rFonts w:ascii="Times New Roman" w:eastAsia="Times New Roman" w:hAnsi="Times New Roman" w:cs="Times New Roman"/>
          <w:sz w:val="24"/>
          <w:szCs w:val="24"/>
          <w:lang w:eastAsia="ru-RU"/>
        </w:rPr>
        <w:t>АМц</w:t>
      </w:r>
      <w:proofErr w:type="spellEnd"/>
      <w:r w:rsidRPr="00B60EDE">
        <w:rPr>
          <w:rFonts w:ascii="Times New Roman" w:eastAsia="Times New Roman" w:hAnsi="Times New Roman" w:cs="Times New Roman"/>
          <w:sz w:val="24"/>
          <w:szCs w:val="24"/>
          <w:lang w:eastAsia="ru-RU"/>
        </w:rPr>
        <w:t xml:space="preserve">) и сплавы </w:t>
      </w:r>
      <w:proofErr w:type="spellStart"/>
      <w:r w:rsidRPr="00B60EDE">
        <w:rPr>
          <w:rFonts w:ascii="Times New Roman" w:eastAsia="Times New Roman" w:hAnsi="Times New Roman" w:cs="Times New Roman"/>
          <w:sz w:val="24"/>
          <w:szCs w:val="24"/>
          <w:lang w:eastAsia="ru-RU"/>
        </w:rPr>
        <w:t>Al</w:t>
      </w:r>
      <w:proofErr w:type="spellEnd"/>
      <w:r w:rsidRPr="00B60EDE">
        <w:rPr>
          <w:rFonts w:ascii="Times New Roman" w:eastAsia="Times New Roman" w:hAnsi="Times New Roman" w:cs="Times New Roman"/>
          <w:sz w:val="24"/>
          <w:szCs w:val="24"/>
          <w:lang w:eastAsia="ru-RU"/>
        </w:rPr>
        <w:t xml:space="preserve"> - </w:t>
      </w:r>
      <w:proofErr w:type="spellStart"/>
      <w:r w:rsidRPr="00B60EDE">
        <w:rPr>
          <w:rFonts w:ascii="Times New Roman" w:eastAsia="Times New Roman" w:hAnsi="Times New Roman" w:cs="Times New Roman"/>
          <w:sz w:val="24"/>
          <w:szCs w:val="24"/>
          <w:lang w:eastAsia="ru-RU"/>
        </w:rPr>
        <w:t>Mg</w:t>
      </w:r>
      <w:proofErr w:type="spellEnd"/>
      <w:r w:rsidRPr="00B60EDE">
        <w:rPr>
          <w:rFonts w:ascii="Times New Roman" w:eastAsia="Times New Roman" w:hAnsi="Times New Roman" w:cs="Times New Roman"/>
          <w:sz w:val="24"/>
          <w:szCs w:val="24"/>
          <w:lang w:eastAsia="ru-RU"/>
        </w:rPr>
        <w:t xml:space="preserve"> (сплав </w:t>
      </w:r>
      <w:proofErr w:type="spellStart"/>
      <w:r w:rsidRPr="00B60EDE">
        <w:rPr>
          <w:rFonts w:ascii="Times New Roman" w:eastAsia="Times New Roman" w:hAnsi="Times New Roman" w:cs="Times New Roman"/>
          <w:sz w:val="24"/>
          <w:szCs w:val="24"/>
          <w:lang w:eastAsia="ru-RU"/>
        </w:rPr>
        <w:t>АМг</w:t>
      </w:r>
      <w:proofErr w:type="spellEnd"/>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 Сварка тугоплавких металлов и сплавов.</w:t>
      </w:r>
      <w:r w:rsidRPr="00B60EDE">
        <w:rPr>
          <w:rFonts w:ascii="Times New Roman" w:eastAsia="Times New Roman" w:hAnsi="Times New Roman" w:cs="Times New Roman"/>
          <w:sz w:val="24"/>
          <w:szCs w:val="24"/>
          <w:lang w:eastAsia="ru-RU"/>
        </w:rPr>
        <w:t> Трудности при сварке титана, циркония, молибдена и ниобия связаны с тем, что они при нагреве интенсивно поглощают кислород, водород и азот. При этом даже незначительное содержание этих газов приводит к резкому снижению пластических свойств металлов.</w:t>
      </w:r>
      <w:r w:rsidRPr="00B60EDE">
        <w:rPr>
          <w:rFonts w:ascii="Times New Roman" w:eastAsia="Times New Roman" w:hAnsi="Times New Roman" w:cs="Times New Roman"/>
          <w:sz w:val="24"/>
          <w:szCs w:val="24"/>
          <w:lang w:eastAsia="ru-RU"/>
        </w:rPr>
        <w:br/>
        <w:t>       Титан и его сплавы соединяют дуговой сваркой в атмосфере аргона высшего сорта. Для </w:t>
      </w:r>
      <w:hyperlink r:id="rId45" w:history="1">
        <w:r w:rsidRPr="00B60EDE">
          <w:rPr>
            <w:rFonts w:ascii="Times New Roman" w:eastAsia="Times New Roman" w:hAnsi="Times New Roman" w:cs="Times New Roman"/>
            <w:sz w:val="24"/>
            <w:szCs w:val="24"/>
            <w:u w:val="single"/>
            <w:lang w:eastAsia="ru-RU"/>
          </w:rPr>
          <w:t>сварки</w:t>
        </w:r>
      </w:hyperlink>
      <w:r w:rsidRPr="00B60EDE">
        <w:rPr>
          <w:rFonts w:ascii="Times New Roman" w:eastAsia="Times New Roman" w:hAnsi="Times New Roman" w:cs="Times New Roman"/>
          <w:sz w:val="24"/>
          <w:szCs w:val="24"/>
          <w:lang w:eastAsia="ru-RU"/>
        </w:rPr>
        <w:t> заготовок из этих сплавов также применяют </w:t>
      </w:r>
      <w:hyperlink r:id="rId46" w:history="1">
        <w:r w:rsidRPr="00B60EDE">
          <w:rPr>
            <w:rFonts w:ascii="Times New Roman" w:eastAsia="Times New Roman" w:hAnsi="Times New Roman" w:cs="Times New Roman"/>
            <w:sz w:val="24"/>
            <w:szCs w:val="24"/>
            <w:u w:val="single"/>
            <w:lang w:eastAsia="ru-RU"/>
          </w:rPr>
          <w:t>плазменную</w:t>
        </w:r>
      </w:hyperlink>
      <w:r w:rsidRPr="00B60EDE">
        <w:rPr>
          <w:rFonts w:ascii="Times New Roman" w:eastAsia="Times New Roman" w:hAnsi="Times New Roman" w:cs="Times New Roman"/>
          <w:sz w:val="24"/>
          <w:szCs w:val="24"/>
          <w:lang w:eastAsia="ru-RU"/>
        </w:rPr>
        <w:t> и </w:t>
      </w:r>
      <w:hyperlink r:id="rId47" w:history="1">
        <w:r w:rsidRPr="00B60EDE">
          <w:rPr>
            <w:rFonts w:ascii="Times New Roman" w:eastAsia="Times New Roman" w:hAnsi="Times New Roman" w:cs="Times New Roman"/>
            <w:sz w:val="24"/>
            <w:szCs w:val="24"/>
            <w:u w:val="single"/>
            <w:lang w:eastAsia="ru-RU"/>
          </w:rPr>
          <w:t>электронно-лучевую</w:t>
        </w:r>
      </w:hyperlink>
      <w:r w:rsidRPr="00B60EDE">
        <w:rPr>
          <w:rFonts w:ascii="Times New Roman" w:eastAsia="Times New Roman" w:hAnsi="Times New Roman" w:cs="Times New Roman"/>
          <w:sz w:val="24"/>
          <w:szCs w:val="24"/>
          <w:lang w:eastAsia="ru-RU"/>
        </w:rPr>
        <w:t> сварки.</w:t>
      </w:r>
      <w:r w:rsidRPr="00B60EDE">
        <w:rPr>
          <w:rFonts w:ascii="Times New Roman" w:eastAsia="Times New Roman" w:hAnsi="Times New Roman" w:cs="Times New Roman"/>
          <w:sz w:val="24"/>
          <w:szCs w:val="24"/>
          <w:lang w:eastAsia="ru-RU"/>
        </w:rPr>
        <w:br/>
        <w:t>       Цирконий весьма близок по свариваемости к титану, поэтому его сваривают по аналогичной технологии.</w:t>
      </w:r>
      <w:r w:rsidRPr="00B60EDE">
        <w:rPr>
          <w:rFonts w:ascii="Times New Roman" w:eastAsia="Times New Roman" w:hAnsi="Times New Roman" w:cs="Times New Roman"/>
          <w:sz w:val="24"/>
          <w:szCs w:val="24"/>
          <w:lang w:eastAsia="ru-RU"/>
        </w:rPr>
        <w:br/>
        <w:t>       Молибден, ниобий и их сплавы более чувствительны к насыщению газами, чем титан, особенно кислородом. Заготовки из этих сплавов соединяют дуговой сваркой в камерах, заполненных аргоном, или электронно-лучевой сваркой в вакууме(</w:t>
      </w:r>
      <w:hyperlink r:id="rId48" w:history="1">
        <w:r w:rsidRPr="00B60EDE">
          <w:rPr>
            <w:rFonts w:ascii="Times New Roman" w:eastAsia="Times New Roman" w:hAnsi="Times New Roman" w:cs="Times New Roman"/>
            <w:b/>
            <w:bCs/>
            <w:sz w:val="24"/>
            <w:szCs w:val="24"/>
            <w:u w:val="single"/>
            <w:lang w:eastAsia="ru-RU"/>
          </w:rPr>
          <w:t>фильм</w:t>
        </w:r>
      </w:hyperlink>
      <w:r w:rsidRPr="00B60EDE">
        <w:rPr>
          <w:rFonts w:ascii="Times New Roman" w:eastAsia="Times New Roman" w:hAnsi="Times New Roman" w:cs="Times New Roman"/>
          <w:sz w:val="24"/>
          <w:szCs w:val="24"/>
          <w:lang w:eastAsia="ru-RU"/>
        </w:rPr>
        <w:t>).</w:t>
      </w:r>
    </w:p>
    <w:p w14:paraId="02F49EE3"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4"/>
      <w:bookmarkEnd w:id="2"/>
      <w:r w:rsidRPr="00B60EDE">
        <w:rPr>
          <w:rFonts w:ascii="Times New Roman" w:eastAsia="Times New Roman" w:hAnsi="Times New Roman" w:cs="Times New Roman"/>
          <w:b/>
          <w:bCs/>
          <w:sz w:val="24"/>
          <w:szCs w:val="24"/>
          <w:lang w:eastAsia="ru-RU"/>
        </w:rPr>
        <w:t>16.3. Общие принципы конструирования сварных заготовок</w:t>
      </w:r>
    </w:p>
    <w:p w14:paraId="7D802E7F"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Проектирование изделий выполняют с учетом обеспечения эксплуатационных характеристик сварных конструкций и их технологичности. На стадии проектирования изделия необходимо определить принципиальную возможность получения сварной заготовки. Затем устанавливают последовательность сборочно-сварных операций и оценивают ожидаемые </w:t>
      </w:r>
      <w:hyperlink r:id="rId49" w:history="1">
        <w:r w:rsidRPr="00B60EDE">
          <w:rPr>
            <w:rFonts w:ascii="Times New Roman" w:eastAsia="Times New Roman" w:hAnsi="Times New Roman" w:cs="Times New Roman"/>
            <w:sz w:val="24"/>
            <w:szCs w:val="24"/>
            <w:u w:val="single"/>
            <w:lang w:eastAsia="ru-RU"/>
          </w:rPr>
          <w:t>сварочные деформации</w:t>
        </w:r>
      </w:hyperlink>
      <w:r w:rsidRPr="00B60EDE">
        <w:rPr>
          <w:rFonts w:ascii="Times New Roman" w:eastAsia="Times New Roman" w:hAnsi="Times New Roman" w:cs="Times New Roman"/>
          <w:sz w:val="24"/>
          <w:szCs w:val="24"/>
          <w:lang w:eastAsia="ru-RU"/>
        </w:rPr>
        <w:t> (коробление), точность размеров и конфигурацию сварного изделия после механической обработки.</w:t>
      </w:r>
      <w:r w:rsidRPr="00B60EDE">
        <w:rPr>
          <w:rFonts w:ascii="Times New Roman" w:eastAsia="Times New Roman" w:hAnsi="Times New Roman" w:cs="Times New Roman"/>
          <w:sz w:val="24"/>
          <w:szCs w:val="24"/>
          <w:lang w:eastAsia="ru-RU"/>
        </w:rPr>
        <w:br/>
        <w:t>       Рациональный вид </w:t>
      </w:r>
      <w:hyperlink r:id="rId50" w:history="1">
        <w:r w:rsidRPr="00B60EDE">
          <w:rPr>
            <w:rFonts w:ascii="Times New Roman" w:eastAsia="Times New Roman" w:hAnsi="Times New Roman" w:cs="Times New Roman"/>
            <w:sz w:val="24"/>
            <w:szCs w:val="24"/>
            <w:u w:val="single"/>
            <w:lang w:eastAsia="ru-RU"/>
          </w:rPr>
          <w:t>сварки</w:t>
        </w:r>
      </w:hyperlink>
      <w:r w:rsidRPr="00B60EDE">
        <w:rPr>
          <w:rFonts w:ascii="Times New Roman" w:eastAsia="Times New Roman" w:hAnsi="Times New Roman" w:cs="Times New Roman"/>
          <w:sz w:val="24"/>
          <w:szCs w:val="24"/>
          <w:lang w:eastAsia="ru-RU"/>
        </w:rPr>
        <w:t> выбирают с учетом конструкторско-технологических признаков изделия, технико-экономических показателей процесса сварки и программы выпуска сварных конструкций. Одновременно с выбором вида сварки обычно назначают тип сварного соединения.</w:t>
      </w:r>
      <w:r w:rsidRPr="00B60EDE">
        <w:rPr>
          <w:rFonts w:ascii="Times New Roman" w:eastAsia="Times New Roman" w:hAnsi="Times New Roman" w:cs="Times New Roman"/>
          <w:sz w:val="24"/>
          <w:szCs w:val="24"/>
          <w:lang w:eastAsia="ru-RU"/>
        </w:rPr>
        <w:br/>
        <w:t>       После этого разделяют заготовки на свариваемые элементы. Место деления изделия выбирают с учетом двух обстоятельств. С одной стороны, в результате деления должны образовываться элементы (исходные заготовки), которые могут быть получены из профилей или технологичных отливок и поковок. С другой стороны, зона сварки должна быть удобной для осуществления выбранного способа сварки, доступной для сварочного инструмента и присадочного материала.</w:t>
      </w:r>
      <w:r w:rsidRPr="00B60EDE">
        <w:rPr>
          <w:rFonts w:ascii="Times New Roman" w:eastAsia="Times New Roman" w:hAnsi="Times New Roman" w:cs="Times New Roman"/>
          <w:sz w:val="24"/>
          <w:szCs w:val="24"/>
          <w:lang w:eastAsia="ru-RU"/>
        </w:rPr>
        <w:br/>
        <w:t>       Проектирование свариваемых элементов осуществляется на следующем этапе. Если исходной заготовкой является отливка или поковка, то ее проектируют в соответствии с указаниями, приведенными в лекциях №11 и 14. В том случае, если исходная заготовка - профиль, то проектирование сводится к выбору его оптимальных размеров и определению разделки кромок в соответствии с выбранным типом </w:t>
      </w:r>
      <w:hyperlink r:id="rId51" w:history="1">
        <w:r w:rsidRPr="00B60EDE">
          <w:rPr>
            <w:rFonts w:ascii="Times New Roman" w:eastAsia="Times New Roman" w:hAnsi="Times New Roman" w:cs="Times New Roman"/>
            <w:sz w:val="24"/>
            <w:szCs w:val="24"/>
            <w:u w:val="single"/>
            <w:lang w:eastAsia="ru-RU"/>
          </w:rPr>
          <w:t>сварного шва</w:t>
        </w:r>
      </w:hyperlink>
      <w:r w:rsidRPr="00B60EDE">
        <w:rPr>
          <w:rFonts w:ascii="Times New Roman" w:eastAsia="Times New Roman" w:hAnsi="Times New Roman" w:cs="Times New Roman"/>
          <w:sz w:val="24"/>
          <w:szCs w:val="24"/>
          <w:lang w:eastAsia="ru-RU"/>
        </w:rPr>
        <w:t>. При необходимости на исходных заготовках предусматривают сборочные и фиксирующие элементы, а также припуски на механическую обработку после </w:t>
      </w:r>
      <w:hyperlink r:id="rId52" w:history="1">
        <w:r w:rsidRPr="00B60EDE">
          <w:rPr>
            <w:rFonts w:ascii="Times New Roman" w:eastAsia="Times New Roman" w:hAnsi="Times New Roman" w:cs="Times New Roman"/>
            <w:sz w:val="24"/>
            <w:szCs w:val="24"/>
            <w:u w:val="single"/>
            <w:lang w:eastAsia="ru-RU"/>
          </w:rPr>
          <w:t>сварки</w:t>
        </w:r>
      </w:hyperlink>
      <w:r w:rsidRPr="00B60EDE">
        <w:rPr>
          <w:rFonts w:ascii="Times New Roman" w:eastAsia="Times New Roman" w:hAnsi="Times New Roman" w:cs="Times New Roman"/>
          <w:sz w:val="24"/>
          <w:szCs w:val="24"/>
          <w:lang w:eastAsia="ru-RU"/>
        </w:rPr>
        <w:t>. Ввиду значительного влияния формы сварного соединения и </w:t>
      </w:r>
      <w:hyperlink r:id="rId53" w:history="1">
        <w:r w:rsidRPr="00B60EDE">
          <w:rPr>
            <w:rFonts w:ascii="Times New Roman" w:eastAsia="Times New Roman" w:hAnsi="Times New Roman" w:cs="Times New Roman"/>
            <w:sz w:val="24"/>
            <w:szCs w:val="24"/>
            <w:u w:val="single"/>
            <w:lang w:eastAsia="ru-RU"/>
          </w:rPr>
          <w:t>режима сварки</w:t>
        </w:r>
      </w:hyperlink>
      <w:r w:rsidRPr="00B60EDE">
        <w:rPr>
          <w:rFonts w:ascii="Times New Roman" w:eastAsia="Times New Roman" w:hAnsi="Times New Roman" w:cs="Times New Roman"/>
          <w:sz w:val="24"/>
          <w:szCs w:val="24"/>
          <w:lang w:eastAsia="ru-RU"/>
        </w:rPr>
        <w:t> на прочность изделия конструирование заготовки должно вестись одновременно с проработкой технологии ее изготовления.</w:t>
      </w:r>
    </w:p>
    <w:p w14:paraId="3984BBA5"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5"/>
      <w:bookmarkEnd w:id="3"/>
      <w:r w:rsidRPr="00B60EDE">
        <w:rPr>
          <w:rFonts w:ascii="Times New Roman" w:eastAsia="Times New Roman" w:hAnsi="Times New Roman" w:cs="Times New Roman"/>
          <w:b/>
          <w:bCs/>
          <w:sz w:val="24"/>
          <w:szCs w:val="24"/>
          <w:lang w:eastAsia="ru-RU"/>
        </w:rPr>
        <w:t>16.4. Технологичность сварных заготовок.</w:t>
      </w:r>
    </w:p>
    <w:p w14:paraId="341F7CF0"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Технологичность сварных заготовок обеспечивается выбором материала, типа соединения, формы и размера свариваемых элементов, вида сварки и мероприятий по уменьшению </w:t>
      </w:r>
      <w:hyperlink r:id="rId54" w:history="1">
        <w:r w:rsidRPr="00B60EDE">
          <w:rPr>
            <w:rFonts w:ascii="Times New Roman" w:eastAsia="Times New Roman" w:hAnsi="Times New Roman" w:cs="Times New Roman"/>
            <w:sz w:val="24"/>
            <w:szCs w:val="24"/>
            <w:u w:val="single"/>
            <w:lang w:eastAsia="ru-RU"/>
          </w:rPr>
          <w:t>сварочных деформаций</w:t>
        </w:r>
      </w:hyperlink>
      <w:r w:rsidRPr="00B60EDE">
        <w:rPr>
          <w:rFonts w:ascii="Times New Roman" w:eastAsia="Times New Roman" w:hAnsi="Times New Roman" w:cs="Times New Roman"/>
          <w:sz w:val="24"/>
          <w:szCs w:val="24"/>
          <w:lang w:eastAsia="ru-RU"/>
        </w:rPr>
        <w:t> и напряжений.</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Выбор материала.</w:t>
      </w:r>
      <w:r w:rsidRPr="00B60EDE">
        <w:rPr>
          <w:rFonts w:ascii="Times New Roman" w:eastAsia="Times New Roman" w:hAnsi="Times New Roman" w:cs="Times New Roman"/>
          <w:sz w:val="24"/>
          <w:szCs w:val="24"/>
          <w:lang w:eastAsia="ru-RU"/>
        </w:rPr>
        <w:t> При выборе марки материала для сварных заготовок необходимо учитывать не только эксплуатационные свойства, но и технологические мероприятия, обеспечивающие хорошую свариваемость.</w:t>
      </w:r>
      <w:r w:rsidRPr="00B60EDE">
        <w:rPr>
          <w:rFonts w:ascii="Times New Roman" w:eastAsia="Times New Roman" w:hAnsi="Times New Roman" w:cs="Times New Roman"/>
          <w:sz w:val="24"/>
          <w:szCs w:val="24"/>
          <w:lang w:eastAsia="ru-RU"/>
        </w:rPr>
        <w:br/>
        <w:t>        Для получения сварных соединений, равноценных по работоспособности основному металлу, при конструировании сварных заготовок следует по возможности выбирать хорошо свариваемые материалы. К таким металлам относятся спокойные низкоуглеродистые стали и многие низколегированные стали, ряд сплавов цветных металлов, применение которых не ограничивается какими-либо требованиями к виду и </w:t>
      </w:r>
      <w:hyperlink r:id="rId55" w:history="1">
        <w:r w:rsidRPr="00B60EDE">
          <w:rPr>
            <w:rFonts w:ascii="Times New Roman" w:eastAsia="Times New Roman" w:hAnsi="Times New Roman" w:cs="Times New Roman"/>
            <w:sz w:val="24"/>
            <w:szCs w:val="24"/>
            <w:u w:val="single"/>
            <w:lang w:eastAsia="ru-RU"/>
          </w:rPr>
          <w:t>режиму сварки</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Для малогабаритных изделий возможно применение металлов с пониженной свариваемостью, поскольку при их изготовлении используются оптимальные, с точки зрения свариваемости, виды сварки. Например, для изготовления сварных конструкций из тугоплавких металлов (титана, молибдена и др.) применяют </w:t>
      </w:r>
      <w:hyperlink r:id="rId56" w:history="1">
        <w:r w:rsidRPr="00B60EDE">
          <w:rPr>
            <w:rFonts w:ascii="Times New Roman" w:eastAsia="Times New Roman" w:hAnsi="Times New Roman" w:cs="Times New Roman"/>
            <w:sz w:val="24"/>
            <w:szCs w:val="24"/>
            <w:u w:val="single"/>
            <w:lang w:eastAsia="ru-RU"/>
          </w:rPr>
          <w:t>электронно-лучевую</w:t>
        </w:r>
      </w:hyperlink>
      <w:r w:rsidRPr="00B60EDE">
        <w:rPr>
          <w:rFonts w:ascii="Times New Roman" w:eastAsia="Times New Roman" w:hAnsi="Times New Roman" w:cs="Times New Roman"/>
          <w:sz w:val="24"/>
          <w:szCs w:val="24"/>
          <w:lang w:eastAsia="ru-RU"/>
        </w:rPr>
        <w:t> сварку.</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Выбор типа сварного соединения. </w:t>
      </w:r>
      <w:r w:rsidRPr="00B60EDE">
        <w:rPr>
          <w:rFonts w:ascii="Times New Roman" w:eastAsia="Times New Roman" w:hAnsi="Times New Roman" w:cs="Times New Roman"/>
          <w:sz w:val="24"/>
          <w:szCs w:val="24"/>
          <w:lang w:eastAsia="ru-RU"/>
        </w:rPr>
        <w:t>Взаимное расположение свариваемых элементов и форма подготовки (разделки) их кромок под </w:t>
      </w:r>
      <w:hyperlink r:id="rId57" w:history="1">
        <w:r w:rsidRPr="00B60EDE">
          <w:rPr>
            <w:rFonts w:ascii="Times New Roman" w:eastAsia="Times New Roman" w:hAnsi="Times New Roman" w:cs="Times New Roman"/>
            <w:sz w:val="24"/>
            <w:szCs w:val="24"/>
            <w:u w:val="single"/>
            <w:lang w:eastAsia="ru-RU"/>
          </w:rPr>
          <w:t>сварку</w:t>
        </w:r>
      </w:hyperlink>
      <w:r w:rsidRPr="00B60EDE">
        <w:rPr>
          <w:rFonts w:ascii="Times New Roman" w:eastAsia="Times New Roman" w:hAnsi="Times New Roman" w:cs="Times New Roman"/>
          <w:sz w:val="24"/>
          <w:szCs w:val="24"/>
          <w:lang w:eastAsia="ru-RU"/>
        </w:rPr>
        <w:t> определяют тип сварного соединения (табл. 16.1).</w:t>
      </w:r>
    </w:p>
    <w:p w14:paraId="3708CE6B"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b/>
          <w:bCs/>
          <w:sz w:val="24"/>
          <w:szCs w:val="24"/>
          <w:lang w:eastAsia="ru-RU"/>
        </w:rPr>
        <w:t>Таблица 16.1 Типы сварных соединений, применяемых при основных способах </w:t>
      </w:r>
      <w:hyperlink r:id="rId58" w:history="1">
        <w:r w:rsidRPr="00B60EDE">
          <w:rPr>
            <w:rFonts w:ascii="Times New Roman" w:eastAsia="Times New Roman" w:hAnsi="Times New Roman" w:cs="Times New Roman"/>
            <w:b/>
            <w:bCs/>
            <w:sz w:val="24"/>
            <w:szCs w:val="24"/>
            <w:u w:val="single"/>
            <w:lang w:eastAsia="ru-RU"/>
          </w:rPr>
          <w:t>сварки плавлением</w:t>
        </w:r>
      </w:hyperlink>
      <w:r w:rsidRPr="00B60EDE">
        <w:rPr>
          <w:rFonts w:ascii="Times New Roman" w:eastAsia="Times New Roman" w:hAnsi="Times New Roman" w:cs="Times New Roman"/>
          <w:b/>
          <w:bCs/>
          <w:sz w:val="24"/>
          <w:szCs w:val="24"/>
          <w:lang w:eastAsia="ru-RU"/>
        </w:rPr>
        <w:t> и </w:t>
      </w:r>
      <w:hyperlink r:id="rId59" w:history="1">
        <w:r w:rsidRPr="00B60EDE">
          <w:rPr>
            <w:rFonts w:ascii="Times New Roman" w:eastAsia="Times New Roman" w:hAnsi="Times New Roman" w:cs="Times New Roman"/>
            <w:b/>
            <w:bCs/>
            <w:sz w:val="24"/>
            <w:szCs w:val="24"/>
            <w:u w:val="single"/>
            <w:lang w:eastAsia="ru-RU"/>
          </w:rPr>
          <w:t>давлением</w:t>
        </w:r>
      </w:hyperlink>
      <w:r w:rsidRPr="00B60EDE">
        <w:rPr>
          <w:rFonts w:ascii="Times New Roman" w:eastAsia="Times New Roman" w:hAnsi="Times New Roman" w:cs="Times New Roman"/>
          <w:sz w:val="24"/>
          <w:szCs w:val="24"/>
          <w:lang w:eastAsia="ru-RU"/>
        </w:rPr>
        <w:t>.</w:t>
      </w:r>
    </w:p>
    <w:p w14:paraId="67E3A06E"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noProof/>
          <w:sz w:val="24"/>
          <w:szCs w:val="24"/>
          <w:lang w:eastAsia="ru-RU"/>
        </w:rPr>
        <w:drawing>
          <wp:inline distT="0" distB="0" distL="0" distR="0" wp14:anchorId="1DE100CA" wp14:editId="5BE80465">
            <wp:extent cx="5715000" cy="4676775"/>
            <wp:effectExtent l="0" t="0" r="0" b="9525"/>
            <wp:docPr id="4" name="Рисунок 4">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0" cy="4676775"/>
                    </a:xfrm>
                    <a:prstGeom prst="rect">
                      <a:avLst/>
                    </a:prstGeom>
                    <a:noFill/>
                    <a:ln>
                      <a:noFill/>
                    </a:ln>
                  </pic:spPr>
                </pic:pic>
              </a:graphicData>
            </a:graphic>
          </wp:inline>
        </w:drawing>
      </w:r>
    </w:p>
    <w:p w14:paraId="228E99B1" w14:textId="77777777" w:rsidR="00B60EDE" w:rsidRPr="00B60EDE" w:rsidRDefault="00B60EDE" w:rsidP="00B60EDE">
      <w:pPr>
        <w:shd w:val="clear" w:color="auto" w:fill="FFFFFF"/>
        <w:spacing w:after="0"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br/>
        <w:t xml:space="preserve">        По первому признаку различают четыре основных типа сварных соединений: стыковые, тавровые, </w:t>
      </w:r>
      <w:proofErr w:type="spellStart"/>
      <w:r w:rsidRPr="00B60EDE">
        <w:rPr>
          <w:rFonts w:ascii="Times New Roman" w:eastAsia="Times New Roman" w:hAnsi="Times New Roman" w:cs="Times New Roman"/>
          <w:sz w:val="24"/>
          <w:szCs w:val="24"/>
          <w:lang w:eastAsia="ru-RU"/>
        </w:rPr>
        <w:t>нахлесточные</w:t>
      </w:r>
      <w:proofErr w:type="spellEnd"/>
      <w:r w:rsidRPr="00B60EDE">
        <w:rPr>
          <w:rFonts w:ascii="Times New Roman" w:eastAsia="Times New Roman" w:hAnsi="Times New Roman" w:cs="Times New Roman"/>
          <w:sz w:val="24"/>
          <w:szCs w:val="24"/>
          <w:lang w:eastAsia="ru-RU"/>
        </w:rPr>
        <w:t xml:space="preserve"> и угловые.</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Стыковые</w:t>
      </w:r>
      <w:r w:rsidRPr="00B60EDE">
        <w:rPr>
          <w:rFonts w:ascii="Times New Roman" w:eastAsia="Times New Roman" w:hAnsi="Times New Roman" w:cs="Times New Roman"/>
          <w:sz w:val="24"/>
          <w:szCs w:val="24"/>
          <w:lang w:eastAsia="ru-RU"/>
        </w:rPr>
        <w:t> соединения элементов имеют высокую прочность при статических и динамических нагрузках. Их выполняют </w:t>
      </w:r>
      <w:hyperlink r:id="rId62" w:history="1">
        <w:r w:rsidRPr="00B60EDE">
          <w:rPr>
            <w:rFonts w:ascii="Times New Roman" w:eastAsia="Times New Roman" w:hAnsi="Times New Roman" w:cs="Times New Roman"/>
            <w:sz w:val="24"/>
            <w:szCs w:val="24"/>
            <w:u w:val="single"/>
            <w:lang w:eastAsia="ru-RU"/>
          </w:rPr>
          <w:t>ручной дуговой</w:t>
        </w:r>
      </w:hyperlink>
      <w:r w:rsidRPr="00B60EDE">
        <w:rPr>
          <w:rFonts w:ascii="Times New Roman" w:eastAsia="Times New Roman" w:hAnsi="Times New Roman" w:cs="Times New Roman"/>
          <w:sz w:val="24"/>
          <w:szCs w:val="24"/>
          <w:lang w:eastAsia="ru-RU"/>
        </w:rPr>
        <w:t>, </w:t>
      </w:r>
      <w:hyperlink r:id="rId63" w:history="1">
        <w:r w:rsidRPr="00B60EDE">
          <w:rPr>
            <w:rFonts w:ascii="Times New Roman" w:eastAsia="Times New Roman" w:hAnsi="Times New Roman" w:cs="Times New Roman"/>
            <w:sz w:val="24"/>
            <w:szCs w:val="24"/>
            <w:u w:val="single"/>
            <w:lang w:eastAsia="ru-RU"/>
          </w:rPr>
          <w:t>контактной</w:t>
        </w:r>
      </w:hyperlink>
      <w:r w:rsidRPr="00B60EDE">
        <w:rPr>
          <w:rFonts w:ascii="Times New Roman" w:eastAsia="Times New Roman" w:hAnsi="Times New Roman" w:cs="Times New Roman"/>
          <w:sz w:val="24"/>
          <w:szCs w:val="24"/>
          <w:lang w:eastAsia="ru-RU"/>
        </w:rPr>
        <w:t> и др. видами сварки.</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Тавровые</w:t>
      </w:r>
      <w:r w:rsidRPr="00B60EDE">
        <w:rPr>
          <w:rFonts w:ascii="Times New Roman" w:eastAsia="Times New Roman" w:hAnsi="Times New Roman" w:cs="Times New Roman"/>
          <w:sz w:val="24"/>
          <w:szCs w:val="24"/>
          <w:lang w:eastAsia="ru-RU"/>
        </w:rPr>
        <w:t> соединения широко применяют при изготовлении пространственных конструкций. Этот тип соединения выполняют всеми видами </w:t>
      </w:r>
      <w:hyperlink r:id="rId64" w:history="1">
        <w:r w:rsidRPr="00B60EDE">
          <w:rPr>
            <w:rFonts w:ascii="Times New Roman" w:eastAsia="Times New Roman" w:hAnsi="Times New Roman" w:cs="Times New Roman"/>
            <w:sz w:val="24"/>
            <w:szCs w:val="24"/>
            <w:u w:val="single"/>
            <w:lang w:eastAsia="ru-RU"/>
          </w:rPr>
          <w:t>сварки плавлением</w:t>
        </w:r>
      </w:hyperlink>
      <w:r w:rsidRPr="00B60EDE">
        <w:rPr>
          <w:rFonts w:ascii="Times New Roman" w:eastAsia="Times New Roman" w:hAnsi="Times New Roman" w:cs="Times New Roman"/>
          <w:sz w:val="24"/>
          <w:szCs w:val="24"/>
          <w:lang w:eastAsia="ru-RU"/>
        </w:rPr>
        <w:t>. </w:t>
      </w:r>
      <w:hyperlink r:id="rId65" w:history="1">
        <w:r w:rsidRPr="00B60EDE">
          <w:rPr>
            <w:rFonts w:ascii="Times New Roman" w:eastAsia="Times New Roman" w:hAnsi="Times New Roman" w:cs="Times New Roman"/>
            <w:sz w:val="24"/>
            <w:szCs w:val="24"/>
            <w:u w:val="single"/>
            <w:lang w:eastAsia="ru-RU"/>
          </w:rPr>
          <w:t>Сварку давлением </w:t>
        </w:r>
      </w:hyperlink>
      <w:r w:rsidRPr="00B60EDE">
        <w:rPr>
          <w:rFonts w:ascii="Times New Roman" w:eastAsia="Times New Roman" w:hAnsi="Times New Roman" w:cs="Times New Roman"/>
          <w:sz w:val="24"/>
          <w:szCs w:val="24"/>
          <w:lang w:eastAsia="ru-RU"/>
        </w:rPr>
        <w:t>для тавровых соединений применяют редко.</w:t>
      </w:r>
      <w:r w:rsidRPr="00B60EDE">
        <w:rPr>
          <w:rFonts w:ascii="Times New Roman" w:eastAsia="Times New Roman" w:hAnsi="Times New Roman" w:cs="Times New Roman"/>
          <w:sz w:val="24"/>
          <w:szCs w:val="24"/>
          <w:lang w:eastAsia="ru-RU"/>
        </w:rPr>
        <w:br/>
        <w:t>        </w:t>
      </w:r>
      <w:proofErr w:type="spellStart"/>
      <w:r w:rsidRPr="00B60EDE">
        <w:rPr>
          <w:rFonts w:ascii="Times New Roman" w:eastAsia="Times New Roman" w:hAnsi="Times New Roman" w:cs="Times New Roman"/>
          <w:b/>
          <w:bCs/>
          <w:sz w:val="24"/>
          <w:szCs w:val="24"/>
          <w:lang w:eastAsia="ru-RU"/>
        </w:rPr>
        <w:t>Нахлесточные</w:t>
      </w:r>
      <w:proofErr w:type="spellEnd"/>
      <w:r w:rsidRPr="00B60EDE">
        <w:rPr>
          <w:rFonts w:ascii="Times New Roman" w:eastAsia="Times New Roman" w:hAnsi="Times New Roman" w:cs="Times New Roman"/>
          <w:sz w:val="24"/>
          <w:szCs w:val="24"/>
          <w:lang w:eastAsia="ru-RU"/>
        </w:rPr>
        <w:t> соединения часто выполняют для </w:t>
      </w:r>
      <w:hyperlink r:id="rId66" w:history="1">
        <w:r w:rsidRPr="00B60EDE">
          <w:rPr>
            <w:rFonts w:ascii="Times New Roman" w:eastAsia="Times New Roman" w:hAnsi="Times New Roman" w:cs="Times New Roman"/>
            <w:sz w:val="24"/>
            <w:szCs w:val="24"/>
            <w:u w:val="single"/>
            <w:lang w:eastAsia="ru-RU"/>
          </w:rPr>
          <w:t>сварки</w:t>
        </w:r>
      </w:hyperlink>
      <w:r w:rsidRPr="00B60EDE">
        <w:rPr>
          <w:rFonts w:ascii="Times New Roman" w:eastAsia="Times New Roman" w:hAnsi="Times New Roman" w:cs="Times New Roman"/>
          <w:sz w:val="24"/>
          <w:szCs w:val="24"/>
          <w:lang w:eastAsia="ru-RU"/>
        </w:rPr>
        <w:t> листовых заготовок. Эти соединения, полученные сваркой плавлением (</w:t>
      </w:r>
      <w:hyperlink r:id="rId67" w:history="1">
        <w:r w:rsidRPr="00B60EDE">
          <w:rPr>
            <w:rFonts w:ascii="Times New Roman" w:eastAsia="Times New Roman" w:hAnsi="Times New Roman" w:cs="Times New Roman"/>
            <w:sz w:val="24"/>
            <w:szCs w:val="24"/>
            <w:u w:val="single"/>
            <w:lang w:eastAsia="ru-RU"/>
          </w:rPr>
          <w:t>ручной дуговой</w:t>
        </w:r>
      </w:hyperlink>
      <w:r w:rsidRPr="00B60EDE">
        <w:rPr>
          <w:rFonts w:ascii="Times New Roman" w:eastAsia="Times New Roman" w:hAnsi="Times New Roman" w:cs="Times New Roman"/>
          <w:sz w:val="24"/>
          <w:szCs w:val="24"/>
          <w:lang w:eastAsia="ru-RU"/>
        </w:rPr>
        <w:t>, </w:t>
      </w:r>
      <w:hyperlink r:id="rId68" w:history="1">
        <w:r w:rsidRPr="00B60EDE">
          <w:rPr>
            <w:rFonts w:ascii="Times New Roman" w:eastAsia="Times New Roman" w:hAnsi="Times New Roman" w:cs="Times New Roman"/>
            <w:sz w:val="24"/>
            <w:szCs w:val="24"/>
            <w:u w:val="single"/>
            <w:lang w:eastAsia="ru-RU"/>
          </w:rPr>
          <w:t>электронно-лучевой</w:t>
        </w:r>
      </w:hyperlink>
      <w:r w:rsidRPr="00B60EDE">
        <w:rPr>
          <w:rFonts w:ascii="Times New Roman" w:eastAsia="Times New Roman" w:hAnsi="Times New Roman" w:cs="Times New Roman"/>
          <w:sz w:val="24"/>
          <w:szCs w:val="24"/>
          <w:lang w:eastAsia="ru-RU"/>
        </w:rPr>
        <w:t>), менее прочны, по сравнению со стыковыми соединениями. Они не экономичны вследствие перерасхода основного металла, обусловленного наличием перекрытия свариваемых элементов. Однако этот тип соединения является основным при сварке давлением (</w:t>
      </w:r>
      <w:hyperlink r:id="rId69" w:history="1">
        <w:r w:rsidRPr="00B60EDE">
          <w:rPr>
            <w:rFonts w:ascii="Times New Roman" w:eastAsia="Times New Roman" w:hAnsi="Times New Roman" w:cs="Times New Roman"/>
            <w:sz w:val="24"/>
            <w:szCs w:val="24"/>
            <w:u w:val="single"/>
            <w:lang w:eastAsia="ru-RU"/>
          </w:rPr>
          <w:t>контактной точечной</w:t>
        </w:r>
      </w:hyperlink>
      <w:r w:rsidRPr="00B60EDE">
        <w:rPr>
          <w:rFonts w:ascii="Times New Roman" w:eastAsia="Times New Roman" w:hAnsi="Times New Roman" w:cs="Times New Roman"/>
          <w:sz w:val="24"/>
          <w:szCs w:val="24"/>
          <w:lang w:eastAsia="ru-RU"/>
        </w:rPr>
        <w:t> и </w:t>
      </w:r>
      <w:hyperlink r:id="rId70" w:history="1">
        <w:r w:rsidRPr="00B60EDE">
          <w:rPr>
            <w:rFonts w:ascii="Times New Roman" w:eastAsia="Times New Roman" w:hAnsi="Times New Roman" w:cs="Times New Roman"/>
            <w:sz w:val="24"/>
            <w:szCs w:val="24"/>
            <w:u w:val="single"/>
            <w:lang w:eastAsia="ru-RU"/>
          </w:rPr>
          <w:t>шовной</w:t>
        </w:r>
      </w:hyperlink>
      <w:r w:rsidRPr="00B60EDE">
        <w:rPr>
          <w:rFonts w:ascii="Times New Roman" w:eastAsia="Times New Roman" w:hAnsi="Times New Roman" w:cs="Times New Roman"/>
          <w:sz w:val="24"/>
          <w:szCs w:val="24"/>
          <w:lang w:eastAsia="ru-RU"/>
        </w:rPr>
        <w:t>) тонколистовых элементов.</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Угловые</w:t>
      </w:r>
      <w:r w:rsidRPr="00B60EDE">
        <w:rPr>
          <w:rFonts w:ascii="Times New Roman" w:eastAsia="Times New Roman" w:hAnsi="Times New Roman" w:cs="Times New Roman"/>
          <w:sz w:val="24"/>
          <w:szCs w:val="24"/>
          <w:lang w:eastAsia="ru-RU"/>
        </w:rPr>
        <w:t> соединения, как правило, выполняют в качестве связующих. Они не предназначены для передачи рабочих усилий. Их выполняют всеми видами сварки плавлением.</w:t>
      </w:r>
      <w:r w:rsidRPr="00B60EDE">
        <w:rPr>
          <w:rFonts w:ascii="Times New Roman" w:eastAsia="Times New Roman" w:hAnsi="Times New Roman" w:cs="Times New Roman"/>
          <w:sz w:val="24"/>
          <w:szCs w:val="24"/>
          <w:lang w:eastAsia="ru-RU"/>
        </w:rPr>
        <w:br/>
        <w:t xml:space="preserve">        Тип сварного соединения наряду с общими конструктивными соображениями выбирают с учетом обеспечения </w:t>
      </w:r>
      <w:proofErr w:type="spellStart"/>
      <w:r w:rsidRPr="00B60EDE">
        <w:rPr>
          <w:rFonts w:ascii="Times New Roman" w:eastAsia="Times New Roman" w:hAnsi="Times New Roman" w:cs="Times New Roman"/>
          <w:sz w:val="24"/>
          <w:szCs w:val="24"/>
          <w:lang w:eastAsia="ru-RU"/>
        </w:rPr>
        <w:t>равнопрочности</w:t>
      </w:r>
      <w:proofErr w:type="spellEnd"/>
      <w:r w:rsidRPr="00B60EDE">
        <w:rPr>
          <w:rFonts w:ascii="Times New Roman" w:eastAsia="Times New Roman" w:hAnsi="Times New Roman" w:cs="Times New Roman"/>
          <w:sz w:val="24"/>
          <w:szCs w:val="24"/>
          <w:lang w:eastAsia="ru-RU"/>
        </w:rPr>
        <w:t xml:space="preserve"> соединения с основным металлом и технологичности изделия.</w:t>
      </w:r>
      <w:r w:rsidRPr="00B60EDE">
        <w:rPr>
          <w:rFonts w:ascii="Times New Roman" w:eastAsia="Times New Roman" w:hAnsi="Times New Roman" w:cs="Times New Roman"/>
          <w:sz w:val="24"/>
          <w:szCs w:val="24"/>
          <w:lang w:eastAsia="ru-RU"/>
        </w:rPr>
        <w:br/>
        <w:t xml:space="preserve">        Кромки разделывают в целях полного провара заготовок по сечению, что является одним из условий равнопрочного сварного соединения с основным металлом. Форму и размеры элементов разделки (угол, притупление и зазоры) назначают из условий проплавления, обеспечения формирования корня шва (без </w:t>
      </w:r>
      <w:proofErr w:type="spellStart"/>
      <w:r w:rsidRPr="00B60EDE">
        <w:rPr>
          <w:rFonts w:ascii="Times New Roman" w:eastAsia="Times New Roman" w:hAnsi="Times New Roman" w:cs="Times New Roman"/>
          <w:sz w:val="24"/>
          <w:szCs w:val="24"/>
          <w:lang w:eastAsia="ru-RU"/>
        </w:rPr>
        <w:t>непроваров</w:t>
      </w:r>
      <w:proofErr w:type="spellEnd"/>
      <w:r w:rsidRPr="00B60EDE">
        <w:rPr>
          <w:rFonts w:ascii="Times New Roman" w:eastAsia="Times New Roman" w:hAnsi="Times New Roman" w:cs="Times New Roman"/>
          <w:sz w:val="24"/>
          <w:szCs w:val="24"/>
          <w:lang w:eastAsia="ru-RU"/>
        </w:rPr>
        <w:t xml:space="preserve"> и прожогов) и минимального объема наплавленного металла. Выбор разделки кромок зависит от толщины соединяемых элементов, теплофизических свойств материала и вида </w:t>
      </w:r>
      <w:hyperlink r:id="rId71" w:history="1">
        <w:r w:rsidRPr="00B60EDE">
          <w:rPr>
            <w:rFonts w:ascii="Times New Roman" w:eastAsia="Times New Roman" w:hAnsi="Times New Roman" w:cs="Times New Roman"/>
            <w:sz w:val="24"/>
            <w:szCs w:val="24"/>
            <w:u w:val="single"/>
            <w:lang w:eastAsia="ru-RU"/>
          </w:rPr>
          <w:t>сварки</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Выбор формы и размеров свариваемых элементов.</w:t>
      </w:r>
      <w:r w:rsidRPr="00B60EDE">
        <w:rPr>
          <w:rFonts w:ascii="Times New Roman" w:eastAsia="Times New Roman" w:hAnsi="Times New Roman" w:cs="Times New Roman"/>
          <w:sz w:val="24"/>
          <w:szCs w:val="24"/>
          <w:lang w:eastAsia="ru-RU"/>
        </w:rPr>
        <w:t> Сварные изделия, как правило, изготавливают из профилей, литых, кованых и штампованных элементов. При проектировании сварных конструкций необходимо учитывать следующее:</w:t>
      </w:r>
      <w:r w:rsidRPr="00B60EDE">
        <w:rPr>
          <w:rFonts w:ascii="Times New Roman" w:eastAsia="Times New Roman" w:hAnsi="Times New Roman" w:cs="Times New Roman"/>
          <w:sz w:val="24"/>
          <w:szCs w:val="24"/>
          <w:lang w:eastAsia="ru-RU"/>
        </w:rPr>
        <w:br/>
        <w:t>                - количество и длина сварных соединений должны быть минимальными, при этом следует отдавать предпочтение прямолинейным и непрерывным </w:t>
      </w:r>
      <w:hyperlink r:id="rId72" w:history="1">
        <w:r w:rsidRPr="00B60EDE">
          <w:rPr>
            <w:rFonts w:ascii="Times New Roman" w:eastAsia="Times New Roman" w:hAnsi="Times New Roman" w:cs="Times New Roman"/>
            <w:sz w:val="24"/>
            <w:szCs w:val="24"/>
            <w:u w:val="single"/>
            <w:lang w:eastAsia="ru-RU"/>
          </w:rPr>
          <w:t>швам</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 форма и взаимное расположение соединяемых элементов должны обеспечивать удобство доступа сварного инструмента в зону сварки;</w:t>
      </w:r>
      <w:r w:rsidRPr="00B60EDE">
        <w:rPr>
          <w:rFonts w:ascii="Times New Roman" w:eastAsia="Times New Roman" w:hAnsi="Times New Roman" w:cs="Times New Roman"/>
          <w:sz w:val="24"/>
          <w:szCs w:val="24"/>
          <w:lang w:eastAsia="ru-RU"/>
        </w:rPr>
        <w:br/>
        <w:t>                - необходимо избегать пересечения швов в одном узле и сводить к минимуму количество наплавленного металла;</w:t>
      </w:r>
      <w:r w:rsidRPr="00B60EDE">
        <w:rPr>
          <w:rFonts w:ascii="Times New Roman" w:eastAsia="Times New Roman" w:hAnsi="Times New Roman" w:cs="Times New Roman"/>
          <w:sz w:val="24"/>
          <w:szCs w:val="24"/>
          <w:lang w:eastAsia="ru-RU"/>
        </w:rPr>
        <w:br/>
        <w:t>                - в зоне сварки не должно быть ступенчатых переходов по толщине (рис. 16.3), несимметрично расположенных элементов. В противном случае возможно разрушение конструкции в результате концентрации напряжений;</w:t>
      </w:r>
      <w:r w:rsidRPr="00B60EDE">
        <w:rPr>
          <w:rFonts w:ascii="Times New Roman" w:eastAsia="Times New Roman" w:hAnsi="Times New Roman" w:cs="Times New Roman"/>
          <w:sz w:val="24"/>
          <w:szCs w:val="24"/>
          <w:lang w:eastAsia="ru-RU"/>
        </w:rPr>
        <w:br/>
        <w:t>                - размеры сварных заготовок должны соответствовать возможностям их обработки в термических печах и на металлорежущих станках.</w:t>
      </w:r>
    </w:p>
    <w:p w14:paraId="53AAED32"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noProof/>
          <w:sz w:val="24"/>
          <w:szCs w:val="24"/>
          <w:lang w:eastAsia="ru-RU"/>
        </w:rPr>
        <w:drawing>
          <wp:inline distT="0" distB="0" distL="0" distR="0" wp14:anchorId="6EFD8DAD" wp14:editId="103110C6">
            <wp:extent cx="5505450" cy="2933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05450" cy="2933700"/>
                    </a:xfrm>
                    <a:prstGeom prst="rect">
                      <a:avLst/>
                    </a:prstGeom>
                    <a:noFill/>
                    <a:ln>
                      <a:noFill/>
                    </a:ln>
                  </pic:spPr>
                </pic:pic>
              </a:graphicData>
            </a:graphic>
          </wp:inline>
        </w:drawing>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b/>
          <w:bCs/>
          <w:sz w:val="24"/>
          <w:szCs w:val="24"/>
          <w:lang w:eastAsia="ru-RU"/>
        </w:rPr>
        <w:t>Рис. 16.3</w:t>
      </w:r>
      <w:r w:rsidRPr="00B60EDE">
        <w:rPr>
          <w:rFonts w:ascii="Times New Roman" w:eastAsia="Times New Roman" w:hAnsi="Times New Roman" w:cs="Times New Roman"/>
          <w:sz w:val="24"/>
          <w:szCs w:val="24"/>
          <w:lang w:eastAsia="ru-RU"/>
        </w:rPr>
        <w:t> </w:t>
      </w:r>
      <w:hyperlink r:id="rId74" w:history="1">
        <w:r w:rsidRPr="00B60EDE">
          <w:rPr>
            <w:rFonts w:ascii="Times New Roman" w:eastAsia="Times New Roman" w:hAnsi="Times New Roman" w:cs="Times New Roman"/>
            <w:sz w:val="24"/>
            <w:szCs w:val="24"/>
            <w:u w:val="single"/>
            <w:lang w:eastAsia="ru-RU"/>
          </w:rPr>
          <w:t>Сварка</w:t>
        </w:r>
      </w:hyperlink>
      <w:r w:rsidRPr="00B60EDE">
        <w:rPr>
          <w:rFonts w:ascii="Times New Roman" w:eastAsia="Times New Roman" w:hAnsi="Times New Roman" w:cs="Times New Roman"/>
          <w:sz w:val="24"/>
          <w:szCs w:val="24"/>
          <w:lang w:eastAsia="ru-RU"/>
        </w:rPr>
        <w:t> исходных заготовок различной толщины: </w:t>
      </w:r>
      <w:r w:rsidRPr="00B60EDE">
        <w:rPr>
          <w:rFonts w:ascii="Times New Roman" w:eastAsia="Times New Roman" w:hAnsi="Times New Roman" w:cs="Times New Roman"/>
          <w:i/>
          <w:iCs/>
          <w:sz w:val="24"/>
          <w:szCs w:val="24"/>
          <w:lang w:eastAsia="ru-RU"/>
        </w:rPr>
        <w:t>а</w:t>
      </w:r>
      <w:r w:rsidRPr="00B60EDE">
        <w:rPr>
          <w:rFonts w:ascii="Times New Roman" w:eastAsia="Times New Roman" w:hAnsi="Times New Roman" w:cs="Times New Roman"/>
          <w:sz w:val="24"/>
          <w:szCs w:val="24"/>
          <w:lang w:eastAsia="ru-RU"/>
        </w:rPr>
        <w:t> - при S / S</w:t>
      </w:r>
      <w:r w:rsidRPr="00B60EDE">
        <w:rPr>
          <w:rFonts w:ascii="Times New Roman" w:eastAsia="Times New Roman" w:hAnsi="Times New Roman" w:cs="Times New Roman"/>
          <w:sz w:val="24"/>
          <w:szCs w:val="24"/>
          <w:vertAlign w:val="subscript"/>
          <w:lang w:eastAsia="ru-RU"/>
        </w:rPr>
        <w:t>1</w:t>
      </w:r>
      <w:r w:rsidRPr="00B60EDE">
        <w:rPr>
          <w:rFonts w:ascii="Times New Roman" w:eastAsia="Times New Roman" w:hAnsi="Times New Roman" w:cs="Times New Roman"/>
          <w:sz w:val="24"/>
          <w:szCs w:val="24"/>
          <w:lang w:eastAsia="ru-RU"/>
        </w:rPr>
        <w:t>&lt; 3; б - при S / S</w:t>
      </w:r>
      <w:r w:rsidRPr="00B60EDE">
        <w:rPr>
          <w:rFonts w:ascii="Times New Roman" w:eastAsia="Times New Roman" w:hAnsi="Times New Roman" w:cs="Times New Roman"/>
          <w:sz w:val="24"/>
          <w:szCs w:val="24"/>
          <w:vertAlign w:val="subscript"/>
          <w:lang w:eastAsia="ru-RU"/>
        </w:rPr>
        <w:t>1</w:t>
      </w:r>
      <w:r w:rsidRPr="00B60EDE">
        <w:rPr>
          <w:rFonts w:ascii="Times New Roman" w:eastAsia="Times New Roman" w:hAnsi="Times New Roman" w:cs="Times New Roman"/>
          <w:sz w:val="24"/>
          <w:szCs w:val="24"/>
          <w:lang w:eastAsia="ru-RU"/>
        </w:rPr>
        <w:t>&gt; 3, при этом </w:t>
      </w:r>
      <w:r w:rsidRPr="00B60EDE">
        <w:rPr>
          <w:rFonts w:ascii="Times New Roman" w:eastAsia="Times New Roman" w:hAnsi="Times New Roman" w:cs="Times New Roman"/>
          <w:i/>
          <w:iCs/>
          <w:sz w:val="24"/>
          <w:szCs w:val="24"/>
          <w:lang w:eastAsia="ru-RU"/>
        </w:rPr>
        <w:t>l</w:t>
      </w:r>
      <w:r w:rsidRPr="00B60EDE">
        <w:rPr>
          <w:rFonts w:ascii="Times New Roman" w:eastAsia="Times New Roman" w:hAnsi="Times New Roman" w:cs="Times New Roman"/>
          <w:sz w:val="24"/>
          <w:szCs w:val="24"/>
          <w:lang w:eastAsia="ru-RU"/>
        </w:rPr>
        <w:t> &gt;5 (S - S</w:t>
      </w:r>
      <w:r w:rsidRPr="00B60EDE">
        <w:rPr>
          <w:rFonts w:ascii="Times New Roman" w:eastAsia="Times New Roman" w:hAnsi="Times New Roman" w:cs="Times New Roman"/>
          <w:sz w:val="24"/>
          <w:szCs w:val="24"/>
          <w:vertAlign w:val="subscript"/>
          <w:lang w:eastAsia="ru-RU"/>
        </w:rPr>
        <w:t>1</w:t>
      </w:r>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i/>
          <w:iCs/>
          <w:sz w:val="24"/>
          <w:szCs w:val="24"/>
          <w:lang w:eastAsia="ru-RU"/>
        </w:rPr>
        <w:t> l '</w:t>
      </w:r>
      <w:r w:rsidRPr="00B60EDE">
        <w:rPr>
          <w:rFonts w:ascii="Times New Roman" w:eastAsia="Times New Roman" w:hAnsi="Times New Roman" w:cs="Times New Roman"/>
          <w:sz w:val="24"/>
          <w:szCs w:val="24"/>
          <w:lang w:eastAsia="ru-RU"/>
        </w:rPr>
        <w:t>&lt;3 (S - S</w:t>
      </w:r>
      <w:r w:rsidRPr="00B60EDE">
        <w:rPr>
          <w:rFonts w:ascii="Times New Roman" w:eastAsia="Times New Roman" w:hAnsi="Times New Roman" w:cs="Times New Roman"/>
          <w:sz w:val="24"/>
          <w:szCs w:val="24"/>
          <w:vertAlign w:val="subscript"/>
          <w:lang w:eastAsia="ru-RU"/>
        </w:rPr>
        <w:t>1</w:t>
      </w:r>
      <w:r w:rsidRPr="00B60EDE">
        <w:rPr>
          <w:rFonts w:ascii="Times New Roman" w:eastAsia="Times New Roman" w:hAnsi="Times New Roman" w:cs="Times New Roman"/>
          <w:sz w:val="24"/>
          <w:szCs w:val="24"/>
          <w:lang w:eastAsia="ru-RU"/>
        </w:rPr>
        <w:t>)</w:t>
      </w:r>
    </w:p>
    <w:p w14:paraId="5F5A8575"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Указанным рекомендациям соответствуют элементы простой геометрической формы: прямолинейные, цилиндрические, конические и полусферические с длинными прямыми, кольцевыми, стыковыми и тавровыми соединениями между ними. При выборе сортамента материалов для изготовления элементов сварной заготовки следует отдавать предпочтение профилям и их сочетаниям. При этом необходимо стремиться к минимальному количеству типоразмеров и толщин свариваемых элементов.</w:t>
      </w:r>
      <w:r w:rsidRPr="00B60EDE">
        <w:rPr>
          <w:rFonts w:ascii="Times New Roman" w:eastAsia="Times New Roman" w:hAnsi="Times New Roman" w:cs="Times New Roman"/>
          <w:sz w:val="24"/>
          <w:szCs w:val="24"/>
          <w:lang w:eastAsia="ru-RU"/>
        </w:rPr>
        <w:br/>
        <w:t>        На рис. 16.4 показаны варианты сварных двутавровых и коробчатых балок из листового проката (рис. 16.4, </w:t>
      </w:r>
      <w:r w:rsidRPr="00B60EDE">
        <w:rPr>
          <w:rFonts w:ascii="Times New Roman" w:eastAsia="Times New Roman" w:hAnsi="Times New Roman" w:cs="Times New Roman"/>
          <w:i/>
          <w:iCs/>
          <w:sz w:val="24"/>
          <w:szCs w:val="24"/>
          <w:lang w:eastAsia="ru-RU"/>
        </w:rPr>
        <w:t>а</w:t>
      </w:r>
      <w:r w:rsidRPr="00B60EDE">
        <w:rPr>
          <w:rFonts w:ascii="Times New Roman" w:eastAsia="Times New Roman" w:hAnsi="Times New Roman" w:cs="Times New Roman"/>
          <w:sz w:val="24"/>
          <w:szCs w:val="24"/>
          <w:lang w:eastAsia="ru-RU"/>
        </w:rPr>
        <w:t>, б, в) и гнутых профилей (рис. 16.4, г, д). Более технологичными являются балки, выполненные из гнутых элементов, так как при их использовании снижается масса изделия, уменьшается трудоемкость его изготовления вследствие сокращения числа элементов и объема сварочных работ.</w:t>
      </w:r>
    </w:p>
    <w:p w14:paraId="2EBEC1BB"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noProof/>
          <w:sz w:val="24"/>
          <w:szCs w:val="24"/>
          <w:lang w:eastAsia="ru-RU"/>
        </w:rPr>
        <w:drawing>
          <wp:inline distT="0" distB="0" distL="0" distR="0" wp14:anchorId="455D3733" wp14:editId="241B6D01">
            <wp:extent cx="5686425" cy="1704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686425" cy="1704975"/>
                    </a:xfrm>
                    <a:prstGeom prst="rect">
                      <a:avLst/>
                    </a:prstGeom>
                    <a:noFill/>
                    <a:ln>
                      <a:noFill/>
                    </a:ln>
                  </pic:spPr>
                </pic:pic>
              </a:graphicData>
            </a:graphic>
          </wp:inline>
        </w:drawing>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b/>
          <w:bCs/>
          <w:sz w:val="24"/>
          <w:szCs w:val="24"/>
          <w:lang w:eastAsia="ru-RU"/>
        </w:rPr>
        <w:t>Рис. 16.4</w:t>
      </w:r>
      <w:r w:rsidRPr="00B60EDE">
        <w:rPr>
          <w:rFonts w:ascii="Times New Roman" w:eastAsia="Times New Roman" w:hAnsi="Times New Roman" w:cs="Times New Roman"/>
          <w:sz w:val="24"/>
          <w:szCs w:val="24"/>
          <w:lang w:eastAsia="ru-RU"/>
        </w:rPr>
        <w:t> Варианты сварных двутавровых и коробчатых балок: </w:t>
      </w:r>
      <w:r w:rsidRPr="00B60EDE">
        <w:rPr>
          <w:rFonts w:ascii="Times New Roman" w:eastAsia="Times New Roman" w:hAnsi="Times New Roman" w:cs="Times New Roman"/>
          <w:i/>
          <w:iCs/>
          <w:sz w:val="24"/>
          <w:szCs w:val="24"/>
          <w:lang w:eastAsia="ru-RU"/>
        </w:rPr>
        <w:t>а</w:t>
      </w:r>
      <w:r w:rsidRPr="00B60EDE">
        <w:rPr>
          <w:rFonts w:ascii="Times New Roman" w:eastAsia="Times New Roman" w:hAnsi="Times New Roman" w:cs="Times New Roman"/>
          <w:sz w:val="24"/>
          <w:szCs w:val="24"/>
          <w:lang w:eastAsia="ru-RU"/>
        </w:rPr>
        <w:t>, б, в - балка из листового проката; г, д - балка из гнутых профилей.</w:t>
      </w:r>
    </w:p>
    <w:p w14:paraId="671AEFCF"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Основным результатом рационального выбора формы и размеров соединяемых элементов соединения является уменьшение массы сварных изделий, трудоемкости и себестоимости их изготовления.</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Уточнение вида </w:t>
      </w:r>
      <w:hyperlink r:id="rId76" w:history="1">
        <w:r w:rsidRPr="00B60EDE">
          <w:rPr>
            <w:rFonts w:ascii="Times New Roman" w:eastAsia="Times New Roman" w:hAnsi="Times New Roman" w:cs="Times New Roman"/>
            <w:b/>
            <w:bCs/>
            <w:sz w:val="24"/>
            <w:szCs w:val="24"/>
            <w:u w:val="single"/>
            <w:lang w:eastAsia="ru-RU"/>
          </w:rPr>
          <w:t>сварки</w:t>
        </w:r>
      </w:hyperlink>
      <w:r w:rsidRPr="00B60EDE">
        <w:rPr>
          <w:rFonts w:ascii="Times New Roman" w:eastAsia="Times New Roman" w:hAnsi="Times New Roman" w:cs="Times New Roman"/>
          <w:b/>
          <w:bCs/>
          <w:sz w:val="24"/>
          <w:szCs w:val="24"/>
          <w:lang w:eastAsia="ru-RU"/>
        </w:rPr>
        <w:t>.</w:t>
      </w:r>
      <w:r w:rsidRPr="00B60EDE">
        <w:rPr>
          <w:rFonts w:ascii="Times New Roman" w:eastAsia="Times New Roman" w:hAnsi="Times New Roman" w:cs="Times New Roman"/>
          <w:sz w:val="24"/>
          <w:szCs w:val="24"/>
          <w:lang w:eastAsia="ru-RU"/>
        </w:rPr>
        <w:t> Важнейшей задачей при проектировании сварных конструкций является правильный выбор вида сварки исходя из размера и формы соединяемых заготовок, типа сварного соединения и расположения </w:t>
      </w:r>
      <w:hyperlink r:id="rId77" w:history="1">
        <w:r w:rsidRPr="00B60EDE">
          <w:rPr>
            <w:rFonts w:ascii="Times New Roman" w:eastAsia="Times New Roman" w:hAnsi="Times New Roman" w:cs="Times New Roman"/>
            <w:sz w:val="24"/>
            <w:szCs w:val="24"/>
            <w:u w:val="single"/>
            <w:lang w:eastAsia="ru-RU"/>
          </w:rPr>
          <w:t>швов</w:t>
        </w:r>
      </w:hyperlink>
      <w:r w:rsidRPr="00B60EDE">
        <w:rPr>
          <w:rFonts w:ascii="Times New Roman" w:eastAsia="Times New Roman" w:hAnsi="Times New Roman" w:cs="Times New Roman"/>
          <w:sz w:val="24"/>
          <w:szCs w:val="24"/>
          <w:lang w:eastAsia="ru-RU"/>
        </w:rPr>
        <w:t> в изделии; возможности механизации и автоматизации процесса сварки.</w:t>
      </w:r>
      <w:r w:rsidRPr="00B60EDE">
        <w:rPr>
          <w:rFonts w:ascii="Times New Roman" w:eastAsia="Times New Roman" w:hAnsi="Times New Roman" w:cs="Times New Roman"/>
          <w:sz w:val="24"/>
          <w:szCs w:val="24"/>
          <w:lang w:eastAsia="ru-RU"/>
        </w:rPr>
        <w:br/>
        <w:t>        Назначение вида сварки в значительной степени определяется свариваемостью материала заготовок, степенью ответственности изделия и производительностью сборочно-сварочного процесса. Так, для сварки толстолистовых конструкций из стали всех марок и некоторых цветных сплавов широко применяют </w:t>
      </w:r>
      <w:hyperlink r:id="rId78" w:history="1">
        <w:r w:rsidRPr="00B60EDE">
          <w:rPr>
            <w:rFonts w:ascii="Times New Roman" w:eastAsia="Times New Roman" w:hAnsi="Times New Roman" w:cs="Times New Roman"/>
            <w:sz w:val="24"/>
            <w:szCs w:val="24"/>
            <w:u w:val="single"/>
            <w:lang w:eastAsia="ru-RU"/>
          </w:rPr>
          <w:t>дуговую</w:t>
        </w:r>
      </w:hyperlink>
      <w:r w:rsidRPr="00B60EDE">
        <w:rPr>
          <w:rFonts w:ascii="Times New Roman" w:eastAsia="Times New Roman" w:hAnsi="Times New Roman" w:cs="Times New Roman"/>
          <w:sz w:val="24"/>
          <w:szCs w:val="24"/>
          <w:lang w:eastAsia="ru-RU"/>
        </w:rPr>
        <w:t> и </w:t>
      </w:r>
      <w:hyperlink r:id="rId79" w:history="1">
        <w:r w:rsidRPr="00B60EDE">
          <w:rPr>
            <w:rFonts w:ascii="Times New Roman" w:eastAsia="Times New Roman" w:hAnsi="Times New Roman" w:cs="Times New Roman"/>
            <w:sz w:val="24"/>
            <w:szCs w:val="24"/>
            <w:u w:val="single"/>
            <w:lang w:eastAsia="ru-RU"/>
          </w:rPr>
          <w:t>электрошлаковую сварки</w:t>
        </w:r>
      </w:hyperlink>
      <w:r w:rsidRPr="00B60EDE">
        <w:rPr>
          <w:rFonts w:ascii="Times New Roman" w:eastAsia="Times New Roman" w:hAnsi="Times New Roman" w:cs="Times New Roman"/>
          <w:sz w:val="24"/>
          <w:szCs w:val="24"/>
          <w:lang w:eastAsia="ru-RU"/>
        </w:rPr>
        <w:t xml:space="preserve">. В производстве тонколистовых конструкций из сталей и цветных металлов для </w:t>
      </w:r>
      <w:proofErr w:type="spellStart"/>
      <w:r w:rsidRPr="00B60EDE">
        <w:rPr>
          <w:rFonts w:ascii="Times New Roman" w:eastAsia="Times New Roman" w:hAnsi="Times New Roman" w:cs="Times New Roman"/>
          <w:sz w:val="24"/>
          <w:szCs w:val="24"/>
          <w:lang w:eastAsia="ru-RU"/>
        </w:rPr>
        <w:t>нахлесточных</w:t>
      </w:r>
      <w:proofErr w:type="spellEnd"/>
      <w:r w:rsidRPr="00B60EDE">
        <w:rPr>
          <w:rFonts w:ascii="Times New Roman" w:eastAsia="Times New Roman" w:hAnsi="Times New Roman" w:cs="Times New Roman"/>
          <w:sz w:val="24"/>
          <w:szCs w:val="24"/>
          <w:lang w:eastAsia="ru-RU"/>
        </w:rPr>
        <w:t xml:space="preserve"> соединений наиболее распространены </w:t>
      </w:r>
      <w:hyperlink r:id="rId80" w:history="1">
        <w:r w:rsidRPr="00B60EDE">
          <w:rPr>
            <w:rFonts w:ascii="Times New Roman" w:eastAsia="Times New Roman" w:hAnsi="Times New Roman" w:cs="Times New Roman"/>
            <w:sz w:val="24"/>
            <w:szCs w:val="24"/>
            <w:u w:val="single"/>
            <w:lang w:eastAsia="ru-RU"/>
          </w:rPr>
          <w:t>точечная</w:t>
        </w:r>
      </w:hyperlink>
      <w:r w:rsidRPr="00B60EDE">
        <w:rPr>
          <w:rFonts w:ascii="Times New Roman" w:eastAsia="Times New Roman" w:hAnsi="Times New Roman" w:cs="Times New Roman"/>
          <w:sz w:val="24"/>
          <w:szCs w:val="24"/>
          <w:lang w:eastAsia="ru-RU"/>
        </w:rPr>
        <w:t> и </w:t>
      </w:r>
      <w:hyperlink r:id="rId81" w:history="1">
        <w:r w:rsidRPr="00B60EDE">
          <w:rPr>
            <w:rFonts w:ascii="Times New Roman" w:eastAsia="Times New Roman" w:hAnsi="Times New Roman" w:cs="Times New Roman"/>
            <w:sz w:val="24"/>
            <w:szCs w:val="24"/>
            <w:u w:val="single"/>
            <w:lang w:eastAsia="ru-RU"/>
          </w:rPr>
          <w:t>шовная</w:t>
        </w:r>
      </w:hyperlink>
      <w:r w:rsidRPr="00B60EDE">
        <w:rPr>
          <w:rFonts w:ascii="Times New Roman" w:eastAsia="Times New Roman" w:hAnsi="Times New Roman" w:cs="Times New Roman"/>
          <w:sz w:val="24"/>
          <w:szCs w:val="24"/>
          <w:lang w:eastAsia="ru-RU"/>
        </w:rPr>
        <w:t> </w:t>
      </w:r>
      <w:hyperlink r:id="rId82" w:history="1">
        <w:r w:rsidRPr="00B60EDE">
          <w:rPr>
            <w:rFonts w:ascii="Times New Roman" w:eastAsia="Times New Roman" w:hAnsi="Times New Roman" w:cs="Times New Roman"/>
            <w:sz w:val="24"/>
            <w:szCs w:val="24"/>
            <w:u w:val="single"/>
            <w:lang w:eastAsia="ru-RU"/>
          </w:rPr>
          <w:t>контактная сварка</w:t>
        </w:r>
      </w:hyperlink>
      <w:r w:rsidRPr="00B60EDE">
        <w:rPr>
          <w:rFonts w:ascii="Times New Roman" w:eastAsia="Times New Roman" w:hAnsi="Times New Roman" w:cs="Times New Roman"/>
          <w:sz w:val="24"/>
          <w:szCs w:val="24"/>
          <w:lang w:eastAsia="ru-RU"/>
        </w:rPr>
        <w:t>. Изготовление конструкций из алюминиевых, магниевых, титановых сплавов и высоколегированных сталей требует надежной защиты зоны сварки от взаимодействия с газами атмосферы, которая обеспечивается в условиях дуговой сварки под флюсом, аргонодуговой, </w:t>
      </w:r>
      <w:hyperlink r:id="rId83" w:history="1">
        <w:r w:rsidRPr="00B60EDE">
          <w:rPr>
            <w:rFonts w:ascii="Times New Roman" w:eastAsia="Times New Roman" w:hAnsi="Times New Roman" w:cs="Times New Roman"/>
            <w:sz w:val="24"/>
            <w:szCs w:val="24"/>
            <w:u w:val="single"/>
            <w:lang w:eastAsia="ru-RU"/>
          </w:rPr>
          <w:t>электронно-лучевой</w:t>
        </w:r>
      </w:hyperlink>
      <w:r w:rsidRPr="00B60EDE">
        <w:rPr>
          <w:rFonts w:ascii="Times New Roman" w:eastAsia="Times New Roman" w:hAnsi="Times New Roman" w:cs="Times New Roman"/>
          <w:sz w:val="24"/>
          <w:szCs w:val="24"/>
          <w:lang w:eastAsia="ru-RU"/>
        </w:rPr>
        <w:t> и </w:t>
      </w:r>
      <w:hyperlink r:id="rId84" w:history="1">
        <w:r w:rsidRPr="00B60EDE">
          <w:rPr>
            <w:rFonts w:ascii="Times New Roman" w:eastAsia="Times New Roman" w:hAnsi="Times New Roman" w:cs="Times New Roman"/>
            <w:sz w:val="24"/>
            <w:szCs w:val="24"/>
            <w:u w:val="single"/>
            <w:lang w:eastAsia="ru-RU"/>
          </w:rPr>
          <w:t>диффузионной сварки</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t>        Кроме того, при выборе вида </w:t>
      </w:r>
      <w:hyperlink r:id="rId85" w:history="1">
        <w:r w:rsidRPr="00B60EDE">
          <w:rPr>
            <w:rFonts w:ascii="Times New Roman" w:eastAsia="Times New Roman" w:hAnsi="Times New Roman" w:cs="Times New Roman"/>
            <w:sz w:val="24"/>
            <w:szCs w:val="24"/>
            <w:u w:val="single"/>
            <w:lang w:eastAsia="ru-RU"/>
          </w:rPr>
          <w:t>сварки</w:t>
        </w:r>
      </w:hyperlink>
      <w:r w:rsidRPr="00B60EDE">
        <w:rPr>
          <w:rFonts w:ascii="Times New Roman" w:eastAsia="Times New Roman" w:hAnsi="Times New Roman" w:cs="Times New Roman"/>
          <w:sz w:val="24"/>
          <w:szCs w:val="24"/>
          <w:lang w:eastAsia="ru-RU"/>
        </w:rPr>
        <w:t xml:space="preserve"> стремятся к снижению температуры и времени нагрева </w:t>
      </w:r>
      <w:proofErr w:type="spellStart"/>
      <w:r w:rsidRPr="00B60EDE">
        <w:rPr>
          <w:rFonts w:ascii="Times New Roman" w:eastAsia="Times New Roman" w:hAnsi="Times New Roman" w:cs="Times New Roman"/>
          <w:sz w:val="24"/>
          <w:szCs w:val="24"/>
          <w:lang w:eastAsia="ru-RU"/>
        </w:rPr>
        <w:t>з.т.в</w:t>
      </w:r>
      <w:proofErr w:type="spellEnd"/>
      <w:r w:rsidRPr="00B60EDE">
        <w:rPr>
          <w:rFonts w:ascii="Times New Roman" w:eastAsia="Times New Roman" w:hAnsi="Times New Roman" w:cs="Times New Roman"/>
          <w:sz w:val="24"/>
          <w:szCs w:val="24"/>
          <w:lang w:eastAsia="ru-RU"/>
        </w:rPr>
        <w:t>., предотвращению химического взаимодействия между разнородными заготовками, а также к уменьшению зоны нагрева и объема расплавленного металла. Поэтому при переходе от дуговой сварки к лучевым видам (</w:t>
      </w:r>
      <w:hyperlink r:id="rId86" w:history="1">
        <w:r w:rsidRPr="00B60EDE">
          <w:rPr>
            <w:rFonts w:ascii="Times New Roman" w:eastAsia="Times New Roman" w:hAnsi="Times New Roman" w:cs="Times New Roman"/>
            <w:sz w:val="24"/>
            <w:szCs w:val="24"/>
            <w:u w:val="single"/>
            <w:lang w:eastAsia="ru-RU"/>
          </w:rPr>
          <w:t>лазерная</w:t>
        </w:r>
      </w:hyperlink>
      <w:r w:rsidRPr="00B60EDE">
        <w:rPr>
          <w:rFonts w:ascii="Times New Roman" w:eastAsia="Times New Roman" w:hAnsi="Times New Roman" w:cs="Times New Roman"/>
          <w:sz w:val="24"/>
          <w:szCs w:val="24"/>
          <w:lang w:eastAsia="ru-RU"/>
        </w:rPr>
        <w:t>, электронно-лучевая) и к сварке в твердом состоянии значительно уменьшается деформация сварных соединений.</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Выбор способа уменьшения </w:t>
      </w:r>
      <w:hyperlink r:id="rId87" w:history="1">
        <w:r w:rsidRPr="00B60EDE">
          <w:rPr>
            <w:rFonts w:ascii="Times New Roman" w:eastAsia="Times New Roman" w:hAnsi="Times New Roman" w:cs="Times New Roman"/>
            <w:b/>
            <w:bCs/>
            <w:sz w:val="24"/>
            <w:szCs w:val="24"/>
            <w:u w:val="single"/>
            <w:lang w:eastAsia="ru-RU"/>
          </w:rPr>
          <w:t>сварочных деформаций</w:t>
        </w:r>
      </w:hyperlink>
      <w:r w:rsidRPr="00B60EDE">
        <w:rPr>
          <w:rFonts w:ascii="Times New Roman" w:eastAsia="Times New Roman" w:hAnsi="Times New Roman" w:cs="Times New Roman"/>
          <w:b/>
          <w:bCs/>
          <w:sz w:val="24"/>
          <w:szCs w:val="24"/>
          <w:lang w:eastAsia="ru-RU"/>
        </w:rPr>
        <w:t> и напряжений.</w:t>
      </w:r>
      <w:r w:rsidRPr="00B60EDE">
        <w:rPr>
          <w:rFonts w:ascii="Times New Roman" w:eastAsia="Times New Roman" w:hAnsi="Times New Roman" w:cs="Times New Roman"/>
          <w:sz w:val="24"/>
          <w:szCs w:val="24"/>
          <w:lang w:eastAsia="ru-RU"/>
        </w:rPr>
        <w:t> Изменения формы и размеров заготовок при </w:t>
      </w:r>
      <w:hyperlink r:id="rId88" w:history="1">
        <w:r w:rsidRPr="00B60EDE">
          <w:rPr>
            <w:rFonts w:ascii="Times New Roman" w:eastAsia="Times New Roman" w:hAnsi="Times New Roman" w:cs="Times New Roman"/>
            <w:sz w:val="24"/>
            <w:szCs w:val="24"/>
            <w:u w:val="single"/>
            <w:lang w:eastAsia="ru-RU"/>
          </w:rPr>
          <w:t>сварке</w:t>
        </w:r>
      </w:hyperlink>
      <w:r w:rsidRPr="00B60EDE">
        <w:rPr>
          <w:rFonts w:ascii="Times New Roman" w:eastAsia="Times New Roman" w:hAnsi="Times New Roman" w:cs="Times New Roman"/>
          <w:sz w:val="24"/>
          <w:szCs w:val="24"/>
          <w:lang w:eastAsia="ru-RU"/>
        </w:rPr>
        <w:t>, вызванные сварочными деформациями, приводят к снижению их точности и назначению больших припусков на механическую обработку резанием. Одновременно с развитием сварочных деформаций в изделиях образуются остаточные сварочные напряжения. Они представляют собой систему внутренних сил, находящихся в равновесии. В процессе последующей механической обработки сварного соединения напряжения перераспределяются, что сопровождается упругими и пластическими деформациями в дополнение к деформациям, полученным ранее в процессе сварки. Например, в результате механической обработки резанием сварных заготовок с высоким уровнем остаточных напряжений могут произвольно изменяться размеры и форма изделия.</w:t>
      </w:r>
      <w:r w:rsidRPr="00B60EDE">
        <w:rPr>
          <w:rFonts w:ascii="Times New Roman" w:eastAsia="Times New Roman" w:hAnsi="Times New Roman" w:cs="Times New Roman"/>
          <w:sz w:val="24"/>
          <w:szCs w:val="24"/>
          <w:lang w:eastAsia="ru-RU"/>
        </w:rPr>
        <w:br/>
        <w:t>        Уменьшение сварочных деформаций и напряжений может быть реализовано на этапах конструирования и изготовления заготовок.</w:t>
      </w: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b/>
          <w:bCs/>
          <w:sz w:val="24"/>
          <w:szCs w:val="24"/>
          <w:lang w:eastAsia="ru-RU"/>
        </w:rPr>
        <w:t>Конструктивные мероприятия.</w:t>
      </w:r>
      <w:r w:rsidRPr="00B60EDE">
        <w:rPr>
          <w:rFonts w:ascii="Times New Roman" w:eastAsia="Times New Roman" w:hAnsi="Times New Roman" w:cs="Times New Roman"/>
          <w:sz w:val="24"/>
          <w:szCs w:val="24"/>
          <w:lang w:eastAsia="ru-RU"/>
        </w:rPr>
        <w:t xml:space="preserve"> Деформации поперечной и продольной усадок (рис. </w:t>
      </w:r>
      <w:proofErr w:type="gramStart"/>
      <w:r w:rsidRPr="00B60EDE">
        <w:rPr>
          <w:rFonts w:ascii="Times New Roman" w:eastAsia="Times New Roman" w:hAnsi="Times New Roman" w:cs="Times New Roman"/>
          <w:sz w:val="24"/>
          <w:szCs w:val="24"/>
          <w:lang w:eastAsia="ru-RU"/>
        </w:rPr>
        <w:t>16.5,</w:t>
      </w:r>
      <w:r w:rsidRPr="00B60EDE">
        <w:rPr>
          <w:rFonts w:ascii="Times New Roman" w:eastAsia="Times New Roman" w:hAnsi="Times New Roman" w:cs="Times New Roman"/>
          <w:i/>
          <w:iCs/>
          <w:sz w:val="24"/>
          <w:szCs w:val="24"/>
          <w:lang w:eastAsia="ru-RU"/>
        </w:rPr>
        <w:t>а</w:t>
      </w:r>
      <w:proofErr w:type="gramEnd"/>
      <w:r w:rsidRPr="00B60EDE">
        <w:rPr>
          <w:rFonts w:ascii="Times New Roman" w:eastAsia="Times New Roman" w:hAnsi="Times New Roman" w:cs="Times New Roman"/>
          <w:sz w:val="24"/>
          <w:szCs w:val="24"/>
          <w:lang w:eastAsia="ru-RU"/>
        </w:rPr>
        <w:t>) можно уменьшить увеличением размеров заготовок под </w:t>
      </w:r>
      <w:hyperlink r:id="rId89" w:history="1">
        <w:r w:rsidRPr="00B60EDE">
          <w:rPr>
            <w:rFonts w:ascii="Times New Roman" w:eastAsia="Times New Roman" w:hAnsi="Times New Roman" w:cs="Times New Roman"/>
            <w:sz w:val="24"/>
            <w:szCs w:val="24"/>
            <w:u w:val="single"/>
            <w:lang w:eastAsia="ru-RU"/>
          </w:rPr>
          <w:t>сварку</w:t>
        </w:r>
      </w:hyperlink>
      <w:r w:rsidRPr="00B60EDE">
        <w:rPr>
          <w:rFonts w:ascii="Times New Roman" w:eastAsia="Times New Roman" w:hAnsi="Times New Roman" w:cs="Times New Roman"/>
          <w:sz w:val="24"/>
          <w:szCs w:val="24"/>
          <w:lang w:eastAsia="ru-RU"/>
        </w:rPr>
        <w:t> на величину предполагаемой деформации. Угловая деформация может быть снижена уменьшением сечения шва за счет замены V-образной разделкой на U-образную (рис. 16.5, д, е), симметричным размещением наплавленного металла относительно центра тяжести сечения шва заменой V-образной разделки на Х-образную (рис. 16.5,ж) или применением ребер жесткости (рис.16.5,к)</w:t>
      </w:r>
    </w:p>
    <w:p w14:paraId="0F6EBFFA"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noProof/>
          <w:sz w:val="24"/>
          <w:szCs w:val="24"/>
          <w:lang w:eastAsia="ru-RU"/>
        </w:rPr>
        <w:drawing>
          <wp:inline distT="0" distB="0" distL="0" distR="0" wp14:anchorId="4B319229" wp14:editId="47C0FDB8">
            <wp:extent cx="4019550" cy="4819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19550" cy="4819650"/>
                    </a:xfrm>
                    <a:prstGeom prst="rect">
                      <a:avLst/>
                    </a:prstGeom>
                    <a:noFill/>
                    <a:ln>
                      <a:noFill/>
                    </a:ln>
                  </pic:spPr>
                </pic:pic>
              </a:graphicData>
            </a:graphic>
          </wp:inline>
        </w:drawing>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b/>
          <w:bCs/>
          <w:sz w:val="24"/>
          <w:szCs w:val="24"/>
          <w:lang w:eastAsia="ru-RU"/>
        </w:rPr>
        <w:t>Рис. 16.5</w:t>
      </w:r>
      <w:r w:rsidRPr="00B60EDE">
        <w:rPr>
          <w:rFonts w:ascii="Times New Roman" w:eastAsia="Times New Roman" w:hAnsi="Times New Roman" w:cs="Times New Roman"/>
          <w:sz w:val="24"/>
          <w:szCs w:val="24"/>
          <w:lang w:eastAsia="ru-RU"/>
        </w:rPr>
        <w:t> Усадка и угловая деформация сварных заготовок и способы их устранения:</w:t>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i/>
          <w:iCs/>
          <w:sz w:val="24"/>
          <w:szCs w:val="24"/>
          <w:lang w:eastAsia="ru-RU"/>
        </w:rPr>
        <w:t>а</w:t>
      </w:r>
      <w:r w:rsidRPr="00B60EDE">
        <w:rPr>
          <w:rFonts w:ascii="Times New Roman" w:eastAsia="Times New Roman" w:hAnsi="Times New Roman" w:cs="Times New Roman"/>
          <w:sz w:val="24"/>
          <w:szCs w:val="24"/>
          <w:lang w:eastAsia="ru-RU"/>
        </w:rPr>
        <w:t> - продольная и поперечная усадки; в, г, и - угловая деформация:</w:t>
      </w:r>
      <w:r w:rsidRPr="00B60EDE">
        <w:rPr>
          <w:rFonts w:ascii="Times New Roman" w:eastAsia="Times New Roman" w:hAnsi="Times New Roman" w:cs="Times New Roman"/>
          <w:sz w:val="24"/>
          <w:szCs w:val="24"/>
          <w:lang w:eastAsia="ru-RU"/>
        </w:rPr>
        <w:br/>
      </w:r>
      <w:proofErr w:type="spellStart"/>
      <w:r w:rsidRPr="00B60EDE">
        <w:rPr>
          <w:rFonts w:ascii="Times New Roman" w:eastAsia="Times New Roman" w:hAnsi="Times New Roman" w:cs="Times New Roman"/>
          <w:sz w:val="24"/>
          <w:szCs w:val="24"/>
          <w:lang w:eastAsia="ru-RU"/>
        </w:rPr>
        <w:t>r</w:t>
      </w:r>
      <w:r w:rsidRPr="00B60EDE">
        <w:rPr>
          <w:rFonts w:ascii="Times New Roman" w:eastAsia="Times New Roman" w:hAnsi="Times New Roman" w:cs="Times New Roman"/>
          <w:sz w:val="24"/>
          <w:szCs w:val="24"/>
          <w:vertAlign w:val="subscript"/>
          <w:lang w:eastAsia="ru-RU"/>
        </w:rPr>
        <w:t>пр</w:t>
      </w:r>
      <w:proofErr w:type="spellEnd"/>
      <w:r w:rsidRPr="00B60EDE">
        <w:rPr>
          <w:rFonts w:ascii="Times New Roman" w:eastAsia="Times New Roman" w:hAnsi="Times New Roman" w:cs="Times New Roman"/>
          <w:sz w:val="24"/>
          <w:szCs w:val="24"/>
          <w:lang w:eastAsia="ru-RU"/>
        </w:rPr>
        <w:t>, </w:t>
      </w:r>
      <w:proofErr w:type="spellStart"/>
      <w:r w:rsidRPr="00B60EDE">
        <w:rPr>
          <w:rFonts w:ascii="Times New Roman" w:eastAsia="Times New Roman" w:hAnsi="Times New Roman" w:cs="Times New Roman"/>
          <w:sz w:val="24"/>
          <w:szCs w:val="24"/>
          <w:lang w:eastAsia="ru-RU"/>
        </w:rPr>
        <w:t>r</w:t>
      </w:r>
      <w:r w:rsidRPr="00B60EDE">
        <w:rPr>
          <w:rFonts w:ascii="Times New Roman" w:eastAsia="Times New Roman" w:hAnsi="Times New Roman" w:cs="Times New Roman"/>
          <w:sz w:val="24"/>
          <w:szCs w:val="24"/>
          <w:vertAlign w:val="subscript"/>
          <w:lang w:eastAsia="ru-RU"/>
        </w:rPr>
        <w:t>п</w:t>
      </w:r>
      <w:proofErr w:type="spellEnd"/>
      <w:r w:rsidRPr="00B60EDE">
        <w:rPr>
          <w:rFonts w:ascii="Times New Roman" w:eastAsia="Times New Roman" w:hAnsi="Times New Roman" w:cs="Times New Roman"/>
          <w:sz w:val="24"/>
          <w:szCs w:val="24"/>
          <w:lang w:eastAsia="ru-RU"/>
        </w:rPr>
        <w:t> - продольная и поперечная деформации соответственно;</w:t>
      </w:r>
      <w:r w:rsidRPr="00B60EDE">
        <w:rPr>
          <w:rFonts w:ascii="Times New Roman" w:eastAsia="Times New Roman" w:hAnsi="Times New Roman" w:cs="Times New Roman"/>
          <w:sz w:val="24"/>
          <w:szCs w:val="24"/>
          <w:lang w:eastAsia="ru-RU"/>
        </w:rPr>
        <w:br/>
        <w:t>1…6 - последовательность укладки швов: α - угол предварительного изгиба.</w:t>
      </w:r>
    </w:p>
    <w:p w14:paraId="26C7A340"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w:t>
      </w:r>
      <w:r w:rsidRPr="00B60EDE">
        <w:rPr>
          <w:rFonts w:ascii="Times New Roman" w:eastAsia="Times New Roman" w:hAnsi="Times New Roman" w:cs="Times New Roman"/>
          <w:b/>
          <w:bCs/>
          <w:sz w:val="24"/>
          <w:szCs w:val="24"/>
          <w:lang w:eastAsia="ru-RU"/>
        </w:rPr>
        <w:t>Технологические мероприятия.</w:t>
      </w:r>
      <w:r w:rsidRPr="00B60EDE">
        <w:rPr>
          <w:rFonts w:ascii="Times New Roman" w:eastAsia="Times New Roman" w:hAnsi="Times New Roman" w:cs="Times New Roman"/>
          <w:sz w:val="24"/>
          <w:szCs w:val="24"/>
          <w:lang w:eastAsia="ru-RU"/>
        </w:rPr>
        <w:t>  Деформации поперечной и продольной усадок можно уменьшить за счет рациональной последовательности укладки </w:t>
      </w:r>
      <w:hyperlink r:id="rId91" w:history="1">
        <w:r w:rsidRPr="00B60EDE">
          <w:rPr>
            <w:rFonts w:ascii="Times New Roman" w:eastAsia="Times New Roman" w:hAnsi="Times New Roman" w:cs="Times New Roman"/>
            <w:sz w:val="24"/>
            <w:szCs w:val="24"/>
            <w:u w:val="single"/>
            <w:lang w:eastAsia="ru-RU"/>
          </w:rPr>
          <w:t>швов</w:t>
        </w:r>
      </w:hyperlink>
      <w:r w:rsidRPr="00B60EDE">
        <w:rPr>
          <w:rFonts w:ascii="Times New Roman" w:eastAsia="Times New Roman" w:hAnsi="Times New Roman" w:cs="Times New Roman"/>
          <w:sz w:val="24"/>
          <w:szCs w:val="24"/>
          <w:lang w:eastAsia="ru-RU"/>
        </w:rPr>
        <w:t> (рис. 16.5, б). Угловая деформация (рис. 16.5, в и рис 16.6, а) может быть устранена или снижена предварительным угловым изгибом заготовок перед сваркой (рис. 16.5, г), жестким закреплением заготовок при </w:t>
      </w:r>
      <w:hyperlink r:id="rId92" w:history="1">
        <w:r w:rsidRPr="00B60EDE">
          <w:rPr>
            <w:rFonts w:ascii="Times New Roman" w:eastAsia="Times New Roman" w:hAnsi="Times New Roman" w:cs="Times New Roman"/>
            <w:sz w:val="24"/>
            <w:szCs w:val="24"/>
            <w:u w:val="single"/>
            <w:lang w:eastAsia="ru-RU"/>
          </w:rPr>
          <w:t>сварке</w:t>
        </w:r>
      </w:hyperlink>
      <w:r w:rsidRPr="00B60EDE">
        <w:rPr>
          <w:rFonts w:ascii="Times New Roman" w:eastAsia="Times New Roman" w:hAnsi="Times New Roman" w:cs="Times New Roman"/>
          <w:sz w:val="24"/>
          <w:szCs w:val="24"/>
          <w:lang w:eastAsia="ru-RU"/>
        </w:rPr>
        <w:t> (рис. 16.5,з) и предварительным обратным прогибом балки (рис. 16.6, б). При многопроходной сварке рекомендуется последовательно переходить с одной стороны сечения на другую сторону (рис. 16.7, </w:t>
      </w:r>
      <w:r w:rsidRPr="00B60EDE">
        <w:rPr>
          <w:rFonts w:ascii="Times New Roman" w:eastAsia="Times New Roman" w:hAnsi="Times New Roman" w:cs="Times New Roman"/>
          <w:i/>
          <w:iCs/>
          <w:sz w:val="24"/>
          <w:szCs w:val="24"/>
          <w:lang w:eastAsia="ru-RU"/>
        </w:rPr>
        <w:t>а</w:t>
      </w:r>
      <w:proofErr w:type="gramStart"/>
      <w:r w:rsidRPr="00B60EDE">
        <w:rPr>
          <w:rFonts w:ascii="Times New Roman" w:eastAsia="Times New Roman" w:hAnsi="Times New Roman" w:cs="Times New Roman"/>
          <w:sz w:val="24"/>
          <w:szCs w:val="24"/>
          <w:lang w:eastAsia="ru-RU"/>
        </w:rPr>
        <w:t>)</w:t>
      </w:r>
      <w:proofErr w:type="gramEnd"/>
      <w:r w:rsidRPr="00B60EDE">
        <w:rPr>
          <w:rFonts w:ascii="Times New Roman" w:eastAsia="Times New Roman" w:hAnsi="Times New Roman" w:cs="Times New Roman"/>
          <w:sz w:val="24"/>
          <w:szCs w:val="24"/>
          <w:lang w:eastAsia="ru-RU"/>
        </w:rPr>
        <w:t xml:space="preserve"> При сварке пространственных конструкций необходима рациональная последовательность укладки швов относительно центра тяжести сварной балки (рис. 16.7, б). Для уменьшения напряжений после сварки стальных конструкций применяют высокий отпуск при 550-600 </w:t>
      </w:r>
      <w:proofErr w:type="spellStart"/>
      <w:r w:rsidRPr="00B60EDE">
        <w:rPr>
          <w:rFonts w:ascii="Times New Roman" w:eastAsia="Times New Roman" w:hAnsi="Times New Roman" w:cs="Times New Roman"/>
          <w:sz w:val="24"/>
          <w:szCs w:val="24"/>
          <w:vertAlign w:val="superscript"/>
          <w:lang w:eastAsia="ru-RU"/>
        </w:rPr>
        <w:t>о</w:t>
      </w:r>
      <w:r w:rsidRPr="00B60EDE">
        <w:rPr>
          <w:rFonts w:ascii="Times New Roman" w:eastAsia="Times New Roman" w:hAnsi="Times New Roman" w:cs="Times New Roman"/>
          <w:sz w:val="24"/>
          <w:szCs w:val="24"/>
          <w:lang w:eastAsia="ru-RU"/>
        </w:rPr>
        <w:t>С</w:t>
      </w:r>
      <w:proofErr w:type="spellEnd"/>
      <w:r w:rsidRPr="00B60EDE">
        <w:rPr>
          <w:rFonts w:ascii="Times New Roman" w:eastAsia="Times New Roman" w:hAnsi="Times New Roman" w:cs="Times New Roman"/>
          <w:sz w:val="24"/>
          <w:szCs w:val="24"/>
          <w:lang w:eastAsia="ru-RU"/>
        </w:rPr>
        <w:t xml:space="preserve"> в течение нескольких часов.</w:t>
      </w:r>
    </w:p>
    <w:p w14:paraId="53CEA863"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noProof/>
          <w:sz w:val="24"/>
          <w:szCs w:val="24"/>
          <w:lang w:eastAsia="ru-RU"/>
        </w:rPr>
        <w:drawing>
          <wp:inline distT="0" distB="0" distL="0" distR="0" wp14:anchorId="51D258FB" wp14:editId="0DAC668F">
            <wp:extent cx="4086225" cy="2247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086225" cy="2247900"/>
                    </a:xfrm>
                    <a:prstGeom prst="rect">
                      <a:avLst/>
                    </a:prstGeom>
                    <a:noFill/>
                    <a:ln>
                      <a:noFill/>
                    </a:ln>
                  </pic:spPr>
                </pic:pic>
              </a:graphicData>
            </a:graphic>
          </wp:inline>
        </w:drawing>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b/>
          <w:bCs/>
          <w:sz w:val="24"/>
          <w:szCs w:val="24"/>
          <w:lang w:eastAsia="ru-RU"/>
        </w:rPr>
        <w:t>Рис. 16.6</w:t>
      </w:r>
      <w:r w:rsidRPr="00B60EDE">
        <w:rPr>
          <w:rFonts w:ascii="Times New Roman" w:eastAsia="Times New Roman" w:hAnsi="Times New Roman" w:cs="Times New Roman"/>
          <w:sz w:val="24"/>
          <w:szCs w:val="24"/>
          <w:lang w:eastAsia="ru-RU"/>
        </w:rPr>
        <w:t> Деформация и устранение изгиба сварной заготовки:</w:t>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i/>
          <w:iCs/>
          <w:sz w:val="24"/>
          <w:szCs w:val="24"/>
          <w:lang w:eastAsia="ru-RU"/>
        </w:rPr>
        <w:t>а</w:t>
      </w:r>
      <w:r w:rsidRPr="00B60EDE">
        <w:rPr>
          <w:rFonts w:ascii="Times New Roman" w:eastAsia="Times New Roman" w:hAnsi="Times New Roman" w:cs="Times New Roman"/>
          <w:sz w:val="24"/>
          <w:szCs w:val="24"/>
          <w:lang w:eastAsia="ru-RU"/>
        </w:rPr>
        <w:t> - без предварительного прогиба; б - с предварительным прогибом: P - усадочная сила; f - прогиб</w:t>
      </w:r>
    </w:p>
    <w:p w14:paraId="3A1ECB83"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noProof/>
          <w:sz w:val="24"/>
          <w:szCs w:val="24"/>
          <w:lang w:eastAsia="ru-RU"/>
        </w:rPr>
        <w:drawing>
          <wp:inline distT="0" distB="0" distL="0" distR="0" wp14:anchorId="29E73978" wp14:editId="269468F1">
            <wp:extent cx="5429250" cy="2886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429250" cy="2886075"/>
                    </a:xfrm>
                    <a:prstGeom prst="rect">
                      <a:avLst/>
                    </a:prstGeom>
                    <a:noFill/>
                    <a:ln>
                      <a:noFill/>
                    </a:ln>
                  </pic:spPr>
                </pic:pic>
              </a:graphicData>
            </a:graphic>
          </wp:inline>
        </w:drawing>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b/>
          <w:bCs/>
          <w:sz w:val="24"/>
          <w:szCs w:val="24"/>
          <w:lang w:eastAsia="ru-RU"/>
        </w:rPr>
        <w:t>Рис. 16.7</w:t>
      </w:r>
      <w:r w:rsidRPr="00B60EDE">
        <w:rPr>
          <w:rFonts w:ascii="Times New Roman" w:eastAsia="Times New Roman" w:hAnsi="Times New Roman" w:cs="Times New Roman"/>
          <w:sz w:val="24"/>
          <w:szCs w:val="24"/>
          <w:lang w:eastAsia="ru-RU"/>
        </w:rPr>
        <w:t> Рациональная последовательность наложения </w:t>
      </w:r>
      <w:hyperlink r:id="rId95" w:history="1">
        <w:r w:rsidRPr="00B60EDE">
          <w:rPr>
            <w:rFonts w:ascii="Times New Roman" w:eastAsia="Times New Roman" w:hAnsi="Times New Roman" w:cs="Times New Roman"/>
            <w:sz w:val="24"/>
            <w:szCs w:val="24"/>
            <w:u w:val="single"/>
            <w:lang w:eastAsia="ru-RU"/>
          </w:rPr>
          <w:t>сварных швов</w:t>
        </w:r>
      </w:hyperlink>
      <w:r w:rsidRPr="00B60EDE">
        <w:rPr>
          <w:rFonts w:ascii="Times New Roman" w:eastAsia="Times New Roman" w:hAnsi="Times New Roman" w:cs="Times New Roman"/>
          <w:sz w:val="24"/>
          <w:szCs w:val="24"/>
          <w:lang w:eastAsia="ru-RU"/>
        </w:rPr>
        <w:t>:</w:t>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i/>
          <w:iCs/>
          <w:sz w:val="24"/>
          <w:szCs w:val="24"/>
          <w:lang w:eastAsia="ru-RU"/>
        </w:rPr>
        <w:t>а</w:t>
      </w:r>
      <w:r w:rsidRPr="00B60EDE">
        <w:rPr>
          <w:rFonts w:ascii="Times New Roman" w:eastAsia="Times New Roman" w:hAnsi="Times New Roman" w:cs="Times New Roman"/>
          <w:sz w:val="24"/>
          <w:szCs w:val="24"/>
          <w:lang w:eastAsia="ru-RU"/>
        </w:rPr>
        <w:t> - при многопроходной сварке; б - при сварке пространственных конструкций</w:t>
      </w:r>
    </w:p>
    <w:p w14:paraId="4A72297F"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Полностью удалить </w:t>
      </w:r>
      <w:hyperlink r:id="rId96" w:history="1">
        <w:r w:rsidRPr="00B60EDE">
          <w:rPr>
            <w:rFonts w:ascii="Times New Roman" w:eastAsia="Times New Roman" w:hAnsi="Times New Roman" w:cs="Times New Roman"/>
            <w:sz w:val="24"/>
            <w:szCs w:val="24"/>
            <w:u w:val="single"/>
            <w:lang w:eastAsia="ru-RU"/>
          </w:rPr>
          <w:t>сварочные деформации</w:t>
        </w:r>
      </w:hyperlink>
      <w:r w:rsidRPr="00B60EDE">
        <w:rPr>
          <w:rFonts w:ascii="Times New Roman" w:eastAsia="Times New Roman" w:hAnsi="Times New Roman" w:cs="Times New Roman"/>
          <w:sz w:val="24"/>
          <w:szCs w:val="24"/>
          <w:lang w:eastAsia="ru-RU"/>
        </w:rPr>
        <w:t>, как правило, не удается, поэтому необходимо применять правку сварных конструкций. Деформации изгиба после сварки можно исключить термической обработкой (горячей правкой) путем нагрева зон, сокращение которых необходимо для исправления деформации до температур термопластического состояния (рис. 16.8).</w:t>
      </w:r>
    </w:p>
    <w:p w14:paraId="18AEBCDD" w14:textId="77777777" w:rsidR="00B60EDE" w:rsidRP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br/>
        <w:t>                    </w:t>
      </w:r>
      <w:r w:rsidRPr="00B60EDE">
        <w:rPr>
          <w:rFonts w:ascii="Times New Roman" w:eastAsia="Times New Roman" w:hAnsi="Times New Roman" w:cs="Times New Roman"/>
          <w:noProof/>
          <w:sz w:val="24"/>
          <w:szCs w:val="24"/>
          <w:lang w:eastAsia="ru-RU"/>
        </w:rPr>
        <w:drawing>
          <wp:inline distT="0" distB="0" distL="0" distR="0" wp14:anchorId="268AAFCE" wp14:editId="31874BE7">
            <wp:extent cx="5553075" cy="2819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553075" cy="2819400"/>
                    </a:xfrm>
                    <a:prstGeom prst="rect">
                      <a:avLst/>
                    </a:prstGeom>
                    <a:noFill/>
                    <a:ln>
                      <a:noFill/>
                    </a:ln>
                  </pic:spPr>
                </pic:pic>
              </a:graphicData>
            </a:graphic>
          </wp:inline>
        </w:drawing>
      </w:r>
      <w:r w:rsidRPr="00B60EDE">
        <w:rPr>
          <w:rFonts w:ascii="Times New Roman" w:eastAsia="Times New Roman" w:hAnsi="Times New Roman" w:cs="Times New Roman"/>
          <w:sz w:val="24"/>
          <w:szCs w:val="24"/>
          <w:lang w:eastAsia="ru-RU"/>
        </w:rPr>
        <w:br/>
      </w:r>
      <w:r w:rsidRPr="00B60EDE">
        <w:rPr>
          <w:rFonts w:ascii="Times New Roman" w:eastAsia="Times New Roman" w:hAnsi="Times New Roman" w:cs="Times New Roman"/>
          <w:b/>
          <w:bCs/>
          <w:sz w:val="24"/>
          <w:szCs w:val="24"/>
          <w:lang w:eastAsia="ru-RU"/>
        </w:rPr>
        <w:t>Рис. 16.8</w:t>
      </w:r>
      <w:r w:rsidRPr="00B60EDE">
        <w:rPr>
          <w:rFonts w:ascii="Times New Roman" w:eastAsia="Times New Roman" w:hAnsi="Times New Roman" w:cs="Times New Roman"/>
          <w:sz w:val="24"/>
          <w:szCs w:val="24"/>
          <w:lang w:eastAsia="ru-RU"/>
        </w:rPr>
        <w:t> Термическая правка заготовки, претерпевшей деформацию изгиба в процессе наплавки: 1- после наплавки, 2- зоны нагрева, 3 - после термической правки</w:t>
      </w:r>
    </w:p>
    <w:p w14:paraId="029027F5" w14:textId="77777777" w:rsidR="00B60EDE" w:rsidRPr="00B60EDE" w:rsidRDefault="00B60EDE" w:rsidP="00B60ED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Зоны нагрева претерпевают пластическую деформацию, а после охлаждения - остаточное укорочение. Последнее обусловливает деформацию сварной заготовки, противоположную по знаку сварочной деформации. Для уменьшения сварочных напряжений также проводят прокатку или проковку </w:t>
      </w:r>
      <w:hyperlink r:id="rId98" w:history="1">
        <w:r w:rsidRPr="00B60EDE">
          <w:rPr>
            <w:rFonts w:ascii="Times New Roman" w:eastAsia="Times New Roman" w:hAnsi="Times New Roman" w:cs="Times New Roman"/>
            <w:sz w:val="24"/>
            <w:szCs w:val="24"/>
            <w:u w:val="single"/>
            <w:lang w:eastAsia="ru-RU"/>
          </w:rPr>
          <w:t>сварных швов</w:t>
        </w:r>
      </w:hyperlink>
      <w:r w:rsidRPr="00B60EDE">
        <w:rPr>
          <w:rFonts w:ascii="Times New Roman" w:eastAsia="Times New Roman" w:hAnsi="Times New Roman" w:cs="Times New Roman"/>
          <w:sz w:val="24"/>
          <w:szCs w:val="24"/>
          <w:lang w:eastAsia="ru-RU"/>
        </w:rPr>
        <w:t xml:space="preserve"> и </w:t>
      </w:r>
      <w:proofErr w:type="spellStart"/>
      <w:r w:rsidRPr="00B60EDE">
        <w:rPr>
          <w:rFonts w:ascii="Times New Roman" w:eastAsia="Times New Roman" w:hAnsi="Times New Roman" w:cs="Times New Roman"/>
          <w:sz w:val="24"/>
          <w:szCs w:val="24"/>
          <w:lang w:eastAsia="ru-RU"/>
        </w:rPr>
        <w:t>околошовной</w:t>
      </w:r>
      <w:proofErr w:type="spellEnd"/>
      <w:r w:rsidRPr="00B60EDE">
        <w:rPr>
          <w:rFonts w:ascii="Times New Roman" w:eastAsia="Times New Roman" w:hAnsi="Times New Roman" w:cs="Times New Roman"/>
          <w:sz w:val="24"/>
          <w:szCs w:val="24"/>
          <w:lang w:eastAsia="ru-RU"/>
        </w:rPr>
        <w:t xml:space="preserve"> зоны.</w:t>
      </w:r>
    </w:p>
    <w:p w14:paraId="090362FA" w14:textId="77777777" w:rsid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4" w:name="6"/>
      <w:bookmarkEnd w:id="4"/>
    </w:p>
    <w:p w14:paraId="208802B5" w14:textId="7C99021A" w:rsidR="00B60EDE" w:rsidRDefault="00B60EDE" w:rsidP="00B60ED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Задание на дом.</w:t>
      </w:r>
    </w:p>
    <w:p w14:paraId="6F5981EC" w14:textId="1105BCF0" w:rsidR="00B60EDE" w:rsidRPr="00A51BE7" w:rsidRDefault="00B60EDE" w:rsidP="00A51BE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Приготовить конспект раскрыв следующие вопросы:</w:t>
      </w:r>
    </w:p>
    <w:p w14:paraId="57DA231C" w14:textId="77777777" w:rsidR="00B60EDE" w:rsidRPr="00B60EDE" w:rsidRDefault="00B60EDE" w:rsidP="00B60EDE">
      <w:pPr>
        <w:spacing w:after="0"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shd w:val="clear" w:color="auto" w:fill="FFFFFF"/>
          <w:lang w:eastAsia="ru-RU"/>
        </w:rPr>
        <w:t>                    </w:t>
      </w:r>
    </w:p>
    <w:p w14:paraId="6681DAFC" w14:textId="77777777" w:rsidR="00B60EDE" w:rsidRPr="00B60EDE" w:rsidRDefault="00B60EDE" w:rsidP="00B60EDE">
      <w:pPr>
        <w:shd w:val="clear" w:color="auto" w:fill="FFFFFF"/>
        <w:spacing w:after="0" w:line="240" w:lineRule="auto"/>
        <w:rPr>
          <w:rFonts w:ascii="Times New Roman" w:eastAsia="Times New Roman" w:hAnsi="Times New Roman" w:cs="Times New Roman"/>
          <w:sz w:val="24"/>
          <w:szCs w:val="24"/>
          <w:lang w:eastAsia="ru-RU"/>
        </w:rPr>
      </w:pPr>
      <w:r w:rsidRPr="00B60EDE">
        <w:rPr>
          <w:rFonts w:ascii="Times New Roman" w:eastAsia="Times New Roman" w:hAnsi="Times New Roman" w:cs="Times New Roman"/>
          <w:sz w:val="24"/>
          <w:szCs w:val="24"/>
          <w:lang w:eastAsia="ru-RU"/>
        </w:rPr>
        <w:t>     1. Какие факторы влияют на свариваемость заготовок? Назовите мероприятия, повышающие качество сварных конструкций.</w:t>
      </w:r>
      <w:r w:rsidRPr="00B60EDE">
        <w:rPr>
          <w:rFonts w:ascii="Times New Roman" w:eastAsia="Times New Roman" w:hAnsi="Times New Roman" w:cs="Times New Roman"/>
          <w:sz w:val="24"/>
          <w:szCs w:val="24"/>
          <w:lang w:eastAsia="ru-RU"/>
        </w:rPr>
        <w:br/>
        <w:t>     2. Сформулируйте особенности технологии </w:t>
      </w:r>
      <w:hyperlink r:id="rId99" w:history="1">
        <w:r w:rsidRPr="00B60EDE">
          <w:rPr>
            <w:rFonts w:ascii="Times New Roman" w:eastAsia="Times New Roman" w:hAnsi="Times New Roman" w:cs="Times New Roman"/>
            <w:sz w:val="24"/>
            <w:szCs w:val="24"/>
            <w:u w:val="single"/>
            <w:lang w:eastAsia="ru-RU"/>
          </w:rPr>
          <w:t>сварки плавлением</w:t>
        </w:r>
      </w:hyperlink>
      <w:r w:rsidRPr="00B60EDE">
        <w:rPr>
          <w:rFonts w:ascii="Times New Roman" w:eastAsia="Times New Roman" w:hAnsi="Times New Roman" w:cs="Times New Roman"/>
          <w:sz w:val="24"/>
          <w:szCs w:val="24"/>
          <w:lang w:eastAsia="ru-RU"/>
        </w:rPr>
        <w:t> заготовок из углеродистых и легированных сталей. Какие мероприятия способствуют повышению свариваемости этих сталей?</w:t>
      </w:r>
      <w:r w:rsidRPr="00B60EDE">
        <w:rPr>
          <w:rFonts w:ascii="Times New Roman" w:eastAsia="Times New Roman" w:hAnsi="Times New Roman" w:cs="Times New Roman"/>
          <w:sz w:val="24"/>
          <w:szCs w:val="24"/>
          <w:lang w:eastAsia="ru-RU"/>
        </w:rPr>
        <w:br/>
        <w:t xml:space="preserve">     3. Оцените свариваемость высоколегированных </w:t>
      </w:r>
      <w:proofErr w:type="spellStart"/>
      <w:r w:rsidRPr="00B60EDE">
        <w:rPr>
          <w:rFonts w:ascii="Times New Roman" w:eastAsia="Times New Roman" w:hAnsi="Times New Roman" w:cs="Times New Roman"/>
          <w:sz w:val="24"/>
          <w:szCs w:val="24"/>
          <w:lang w:eastAsia="ru-RU"/>
        </w:rPr>
        <w:t>коррозионостойких</w:t>
      </w:r>
      <w:proofErr w:type="spellEnd"/>
      <w:r w:rsidRPr="00B60EDE">
        <w:rPr>
          <w:rFonts w:ascii="Times New Roman" w:eastAsia="Times New Roman" w:hAnsi="Times New Roman" w:cs="Times New Roman"/>
          <w:sz w:val="24"/>
          <w:szCs w:val="24"/>
          <w:lang w:eastAsia="ru-RU"/>
        </w:rPr>
        <w:t xml:space="preserve"> сталей. Какие виды и </w:t>
      </w:r>
      <w:hyperlink r:id="rId100" w:history="1">
        <w:r w:rsidRPr="00B60EDE">
          <w:rPr>
            <w:rFonts w:ascii="Times New Roman" w:eastAsia="Times New Roman" w:hAnsi="Times New Roman" w:cs="Times New Roman"/>
            <w:sz w:val="24"/>
            <w:szCs w:val="24"/>
            <w:u w:val="single"/>
            <w:lang w:eastAsia="ru-RU"/>
          </w:rPr>
          <w:t>режимы сварки</w:t>
        </w:r>
      </w:hyperlink>
      <w:r w:rsidRPr="00B60EDE">
        <w:rPr>
          <w:rFonts w:ascii="Times New Roman" w:eastAsia="Times New Roman" w:hAnsi="Times New Roman" w:cs="Times New Roman"/>
          <w:sz w:val="24"/>
          <w:szCs w:val="24"/>
          <w:lang w:eastAsia="ru-RU"/>
        </w:rPr>
        <w:t> применяют при изготовлении конструкций из этих материалов?</w:t>
      </w:r>
      <w:r w:rsidRPr="00B60EDE">
        <w:rPr>
          <w:rFonts w:ascii="Times New Roman" w:eastAsia="Times New Roman" w:hAnsi="Times New Roman" w:cs="Times New Roman"/>
          <w:sz w:val="24"/>
          <w:szCs w:val="24"/>
          <w:lang w:eastAsia="ru-RU"/>
        </w:rPr>
        <w:br/>
        <w:t>     4. Какие виды сварки применяют для получения сварных соединений из цветных металлов и сплавов? Назовите технологические особенности изготовления конструкций из меди и ее сплавов.</w:t>
      </w:r>
      <w:r w:rsidRPr="00B60EDE">
        <w:rPr>
          <w:rFonts w:ascii="Times New Roman" w:eastAsia="Times New Roman" w:hAnsi="Times New Roman" w:cs="Times New Roman"/>
          <w:sz w:val="24"/>
          <w:szCs w:val="24"/>
          <w:lang w:eastAsia="ru-RU"/>
        </w:rPr>
        <w:br/>
        <w:t>     5. Какие проблемы возникают при сварке технически чистого алюминия и его сплавов?</w:t>
      </w:r>
      <w:r w:rsidRPr="00B60EDE">
        <w:rPr>
          <w:rFonts w:ascii="Times New Roman" w:eastAsia="Times New Roman" w:hAnsi="Times New Roman" w:cs="Times New Roman"/>
          <w:sz w:val="24"/>
          <w:szCs w:val="24"/>
          <w:lang w:eastAsia="ru-RU"/>
        </w:rPr>
        <w:br/>
        <w:t>     6. Сформулируйте технологические особенности сварки тугоплавких металлов. Какие </w:t>
      </w:r>
      <w:hyperlink r:id="rId101" w:history="1">
        <w:r w:rsidRPr="00B60EDE">
          <w:rPr>
            <w:rFonts w:ascii="Times New Roman" w:eastAsia="Times New Roman" w:hAnsi="Times New Roman" w:cs="Times New Roman"/>
            <w:sz w:val="24"/>
            <w:szCs w:val="24"/>
            <w:u w:val="single"/>
            <w:lang w:eastAsia="ru-RU"/>
          </w:rPr>
          <w:t>дефекты</w:t>
        </w:r>
      </w:hyperlink>
      <w:r w:rsidRPr="00B60EDE">
        <w:rPr>
          <w:rFonts w:ascii="Times New Roman" w:eastAsia="Times New Roman" w:hAnsi="Times New Roman" w:cs="Times New Roman"/>
          <w:sz w:val="24"/>
          <w:szCs w:val="24"/>
          <w:lang w:eastAsia="ru-RU"/>
        </w:rPr>
        <w:t> наиболее часто возникают в сварных соединениях из титановых сплавов?</w:t>
      </w:r>
      <w:r w:rsidRPr="00B60EDE">
        <w:rPr>
          <w:rFonts w:ascii="Times New Roman" w:eastAsia="Times New Roman" w:hAnsi="Times New Roman" w:cs="Times New Roman"/>
          <w:sz w:val="24"/>
          <w:szCs w:val="24"/>
          <w:lang w:eastAsia="ru-RU"/>
        </w:rPr>
        <w:br/>
        <w:t>     7. Укажите общие принципы конструирования сварных заготовок. Какие условия должны быть выполнены при проектировании сварных конструкций?</w:t>
      </w:r>
      <w:r w:rsidRPr="00B60EDE">
        <w:rPr>
          <w:rFonts w:ascii="Times New Roman" w:eastAsia="Times New Roman" w:hAnsi="Times New Roman" w:cs="Times New Roman"/>
          <w:sz w:val="24"/>
          <w:szCs w:val="24"/>
          <w:lang w:eastAsia="ru-RU"/>
        </w:rPr>
        <w:br/>
        <w:t>     8. Назовите конструктивные и технологические мероприятия, способствующие повышению технологичности сварных заготовок. Какие конструктивные и технологические мероприятия снижают сварочные напряжения и деформации?</w:t>
      </w:r>
      <w:r w:rsidRPr="00B60EDE">
        <w:rPr>
          <w:rFonts w:ascii="Times New Roman" w:eastAsia="Times New Roman" w:hAnsi="Times New Roman" w:cs="Times New Roman"/>
          <w:sz w:val="24"/>
          <w:szCs w:val="24"/>
          <w:lang w:eastAsia="ru-RU"/>
        </w:rPr>
        <w:br/>
        <w:t>     9. Какой вид сварки и тип сварного соединения целесообразны при соединении половин бензобака легкового автомобиля из низкоуглеродистой стали толщиной 2 мм?</w:t>
      </w:r>
    </w:p>
    <w:p w14:paraId="00874DB9" w14:textId="77777777" w:rsidR="00B60EDE" w:rsidRPr="00B60EDE" w:rsidRDefault="00B60EDE">
      <w:pPr>
        <w:rPr>
          <w:rFonts w:ascii="Times New Roman" w:hAnsi="Times New Roman" w:cs="Times New Roman"/>
          <w:sz w:val="24"/>
          <w:szCs w:val="24"/>
        </w:rPr>
      </w:pPr>
    </w:p>
    <w:sectPr w:rsidR="00B60EDE" w:rsidRPr="00B60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AF"/>
    <w:rsid w:val="001400AF"/>
    <w:rsid w:val="00391D6A"/>
    <w:rsid w:val="00A51BE7"/>
    <w:rsid w:val="00A62B16"/>
    <w:rsid w:val="00B01EE3"/>
    <w:rsid w:val="00B60EDE"/>
    <w:rsid w:val="00F05C12"/>
    <w:rsid w:val="00FD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A26E"/>
  <w15:chartTrackingRefBased/>
  <w15:docId w15:val="{2310B7EC-66A7-4D4C-8E17-C333012D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472001">
      <w:bodyDiv w:val="1"/>
      <w:marLeft w:val="0"/>
      <w:marRight w:val="0"/>
      <w:marTop w:val="0"/>
      <w:marBottom w:val="0"/>
      <w:divBdr>
        <w:top w:val="none" w:sz="0" w:space="0" w:color="auto"/>
        <w:left w:val="none" w:sz="0" w:space="0" w:color="auto"/>
        <w:bottom w:val="none" w:sz="0" w:space="0" w:color="auto"/>
        <w:right w:val="none" w:sz="0" w:space="0" w:color="auto"/>
      </w:divBdr>
      <w:divsChild>
        <w:div w:id="1929801054">
          <w:marLeft w:val="0"/>
          <w:marRight w:val="0"/>
          <w:marTop w:val="0"/>
          <w:marBottom w:val="0"/>
          <w:divBdr>
            <w:top w:val="none" w:sz="0" w:space="0" w:color="auto"/>
            <w:left w:val="none" w:sz="0" w:space="0" w:color="auto"/>
            <w:bottom w:val="none" w:sz="0" w:space="0" w:color="auto"/>
            <w:right w:val="none" w:sz="0" w:space="0" w:color="auto"/>
          </w:divBdr>
        </w:div>
        <w:div w:id="1665088131">
          <w:marLeft w:val="0"/>
          <w:marRight w:val="0"/>
          <w:marTop w:val="0"/>
          <w:marBottom w:val="0"/>
          <w:divBdr>
            <w:top w:val="none" w:sz="0" w:space="0" w:color="auto"/>
            <w:left w:val="none" w:sz="0" w:space="0" w:color="auto"/>
            <w:bottom w:val="none" w:sz="0" w:space="0" w:color="auto"/>
            <w:right w:val="none" w:sz="0" w:space="0" w:color="auto"/>
          </w:divBdr>
        </w:div>
        <w:div w:id="101746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win10()" TargetMode="External"/><Relationship Id="rId21" Type="http://schemas.openxmlformats.org/officeDocument/2006/relationships/hyperlink" Target="javascript:win8()" TargetMode="External"/><Relationship Id="rId42" Type="http://schemas.openxmlformats.org/officeDocument/2006/relationships/hyperlink" Target="javascript:win12()" TargetMode="External"/><Relationship Id="rId47" Type="http://schemas.openxmlformats.org/officeDocument/2006/relationships/hyperlink" Target="javascript:win15()" TargetMode="External"/><Relationship Id="rId63" Type="http://schemas.openxmlformats.org/officeDocument/2006/relationships/hyperlink" Target="javascript:win13()" TargetMode="External"/><Relationship Id="rId68" Type="http://schemas.openxmlformats.org/officeDocument/2006/relationships/hyperlink" Target="javascript:win15()" TargetMode="External"/><Relationship Id="rId84" Type="http://schemas.openxmlformats.org/officeDocument/2006/relationships/hyperlink" Target="javascript:win21()" TargetMode="External"/><Relationship Id="rId89" Type="http://schemas.openxmlformats.org/officeDocument/2006/relationships/hyperlink" Target="javascript:win2()" TargetMode="External"/><Relationship Id="rId7" Type="http://schemas.openxmlformats.org/officeDocument/2006/relationships/hyperlink" Target="javascript:win1()" TargetMode="External"/><Relationship Id="rId71" Type="http://schemas.openxmlformats.org/officeDocument/2006/relationships/hyperlink" Target="javascript:win2()" TargetMode="External"/><Relationship Id="rId92" Type="http://schemas.openxmlformats.org/officeDocument/2006/relationships/hyperlink" Target="javascript:win2()" TargetMode="External"/><Relationship Id="rId2" Type="http://schemas.openxmlformats.org/officeDocument/2006/relationships/settings" Target="settings.xml"/><Relationship Id="rId16" Type="http://schemas.openxmlformats.org/officeDocument/2006/relationships/hyperlink" Target="javascript:win8()" TargetMode="External"/><Relationship Id="rId29" Type="http://schemas.openxmlformats.org/officeDocument/2006/relationships/hyperlink" Target="javascript:win2()" TargetMode="External"/><Relationship Id="rId11" Type="http://schemas.openxmlformats.org/officeDocument/2006/relationships/hyperlink" Target="javascript:win5()" TargetMode="External"/><Relationship Id="rId24" Type="http://schemas.openxmlformats.org/officeDocument/2006/relationships/hyperlink" Target="http://e-learning.bmstu.ru/portal_mt13/Multimedia_course/Course1/Lection/files/lect16/svarka_srednelig.wmv" TargetMode="External"/><Relationship Id="rId32" Type="http://schemas.openxmlformats.org/officeDocument/2006/relationships/hyperlink" Target="javascript:win8()" TargetMode="External"/><Relationship Id="rId37" Type="http://schemas.openxmlformats.org/officeDocument/2006/relationships/hyperlink" Target="javascript:win13()" TargetMode="External"/><Relationship Id="rId40" Type="http://schemas.openxmlformats.org/officeDocument/2006/relationships/hyperlink" Target="javascript:win8()" TargetMode="External"/><Relationship Id="rId45" Type="http://schemas.openxmlformats.org/officeDocument/2006/relationships/hyperlink" Target="javascript:win2()" TargetMode="External"/><Relationship Id="rId53" Type="http://schemas.openxmlformats.org/officeDocument/2006/relationships/hyperlink" Target="javascript:win3()" TargetMode="External"/><Relationship Id="rId58" Type="http://schemas.openxmlformats.org/officeDocument/2006/relationships/hyperlink" Target="javascript:win6()" TargetMode="External"/><Relationship Id="rId66" Type="http://schemas.openxmlformats.org/officeDocument/2006/relationships/hyperlink" Target="javascript:win2()" TargetMode="External"/><Relationship Id="rId74" Type="http://schemas.openxmlformats.org/officeDocument/2006/relationships/hyperlink" Target="javascript:win2()" TargetMode="External"/><Relationship Id="rId79" Type="http://schemas.openxmlformats.org/officeDocument/2006/relationships/hyperlink" Target="javascript:win12()" TargetMode="External"/><Relationship Id="rId87" Type="http://schemas.openxmlformats.org/officeDocument/2006/relationships/hyperlink" Target="javascript:win16()" TargetMode="External"/><Relationship Id="rId102" Type="http://schemas.openxmlformats.org/officeDocument/2006/relationships/fontTable" Target="fontTable.xml"/><Relationship Id="rId5" Type="http://schemas.openxmlformats.org/officeDocument/2006/relationships/hyperlink" Target="javascript:win1()" TargetMode="External"/><Relationship Id="rId61" Type="http://schemas.openxmlformats.org/officeDocument/2006/relationships/image" Target="media/image5.jpeg"/><Relationship Id="rId82" Type="http://schemas.openxmlformats.org/officeDocument/2006/relationships/hyperlink" Target="javascript:win13()" TargetMode="External"/><Relationship Id="rId90" Type="http://schemas.openxmlformats.org/officeDocument/2006/relationships/image" Target="media/image8.jpeg"/><Relationship Id="rId95" Type="http://schemas.openxmlformats.org/officeDocument/2006/relationships/hyperlink" Target="javascript:win5()" TargetMode="External"/><Relationship Id="rId19" Type="http://schemas.openxmlformats.org/officeDocument/2006/relationships/image" Target="media/image3.jpeg"/><Relationship Id="rId14" Type="http://schemas.openxmlformats.org/officeDocument/2006/relationships/hyperlink" Target="http://e-learning.bmstu.ru/portal_mt13/Multimedia_course/Course1/Lection/files/lect16/ZTV.avi" TargetMode="External"/><Relationship Id="rId22" Type="http://schemas.openxmlformats.org/officeDocument/2006/relationships/hyperlink" Target="javascript:win9()" TargetMode="External"/><Relationship Id="rId27" Type="http://schemas.openxmlformats.org/officeDocument/2006/relationships/hyperlink" Target="javascript:win11()" TargetMode="External"/><Relationship Id="rId30" Type="http://schemas.openxmlformats.org/officeDocument/2006/relationships/hyperlink" Target="javascript:win8()" TargetMode="External"/><Relationship Id="rId35" Type="http://schemas.openxmlformats.org/officeDocument/2006/relationships/hyperlink" Target="javascript:win2()" TargetMode="External"/><Relationship Id="rId43" Type="http://schemas.openxmlformats.org/officeDocument/2006/relationships/hyperlink" Target="javascript:win13()" TargetMode="External"/><Relationship Id="rId48" Type="http://schemas.openxmlformats.org/officeDocument/2006/relationships/hyperlink" Target="http://e-learning.bmstu.ru/portal_mt13/Multimedia_course/Course1/Lection/files/lect16/svarka_titan.avi" TargetMode="External"/><Relationship Id="rId56" Type="http://schemas.openxmlformats.org/officeDocument/2006/relationships/hyperlink" Target="javascript:win15()" TargetMode="External"/><Relationship Id="rId64" Type="http://schemas.openxmlformats.org/officeDocument/2006/relationships/hyperlink" Target="javascript:win6()" TargetMode="External"/><Relationship Id="rId69" Type="http://schemas.openxmlformats.org/officeDocument/2006/relationships/hyperlink" Target="javascript:win20()" TargetMode="External"/><Relationship Id="rId77" Type="http://schemas.openxmlformats.org/officeDocument/2006/relationships/hyperlink" Target="javascript:win5()" TargetMode="External"/><Relationship Id="rId100" Type="http://schemas.openxmlformats.org/officeDocument/2006/relationships/hyperlink" Target="javascript:win3()" TargetMode="External"/><Relationship Id="rId8" Type="http://schemas.openxmlformats.org/officeDocument/2006/relationships/hyperlink" Target="javascript:win3()" TargetMode="External"/><Relationship Id="rId51" Type="http://schemas.openxmlformats.org/officeDocument/2006/relationships/hyperlink" Target="javascript:win5()" TargetMode="External"/><Relationship Id="rId72" Type="http://schemas.openxmlformats.org/officeDocument/2006/relationships/hyperlink" Target="javascript:win5()" TargetMode="External"/><Relationship Id="rId80" Type="http://schemas.openxmlformats.org/officeDocument/2006/relationships/hyperlink" Target="javascript:win20()" TargetMode="External"/><Relationship Id="rId85" Type="http://schemas.openxmlformats.org/officeDocument/2006/relationships/hyperlink" Target="javascript:win2()" TargetMode="External"/><Relationship Id="rId93" Type="http://schemas.openxmlformats.org/officeDocument/2006/relationships/image" Target="media/image9.jpeg"/><Relationship Id="rId98" Type="http://schemas.openxmlformats.org/officeDocument/2006/relationships/hyperlink" Target="javascript:win5()" TargetMode="External"/><Relationship Id="rId3" Type="http://schemas.openxmlformats.org/officeDocument/2006/relationships/webSettings" Target="webSettings.xml"/><Relationship Id="rId12" Type="http://schemas.openxmlformats.org/officeDocument/2006/relationships/hyperlink" Target="javascript:win6()" TargetMode="External"/><Relationship Id="rId17" Type="http://schemas.openxmlformats.org/officeDocument/2006/relationships/hyperlink" Target="javascript:win9()" TargetMode="External"/><Relationship Id="rId25" Type="http://schemas.openxmlformats.org/officeDocument/2006/relationships/hyperlink" Target="javascript:win9()" TargetMode="External"/><Relationship Id="rId33" Type="http://schemas.openxmlformats.org/officeDocument/2006/relationships/hyperlink" Target="javascript:win5()" TargetMode="External"/><Relationship Id="rId38" Type="http://schemas.openxmlformats.org/officeDocument/2006/relationships/hyperlink" Target="javascript:win2()" TargetMode="External"/><Relationship Id="rId46" Type="http://schemas.openxmlformats.org/officeDocument/2006/relationships/hyperlink" Target="javascript:win14()" TargetMode="External"/><Relationship Id="rId59" Type="http://schemas.openxmlformats.org/officeDocument/2006/relationships/hyperlink" Target="javascript:win17()" TargetMode="External"/><Relationship Id="rId67" Type="http://schemas.openxmlformats.org/officeDocument/2006/relationships/hyperlink" Target="javascript:win18()" TargetMode="External"/><Relationship Id="rId103"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hyperlink" Target="javascript:win10()" TargetMode="External"/><Relationship Id="rId54" Type="http://schemas.openxmlformats.org/officeDocument/2006/relationships/hyperlink" Target="javascript:win16()" TargetMode="External"/><Relationship Id="rId62" Type="http://schemas.openxmlformats.org/officeDocument/2006/relationships/hyperlink" Target="javascript:win18()" TargetMode="External"/><Relationship Id="rId70" Type="http://schemas.openxmlformats.org/officeDocument/2006/relationships/hyperlink" Target="javascript:win5()" TargetMode="External"/><Relationship Id="rId75" Type="http://schemas.openxmlformats.org/officeDocument/2006/relationships/image" Target="media/image7.jpeg"/><Relationship Id="rId83" Type="http://schemas.openxmlformats.org/officeDocument/2006/relationships/hyperlink" Target="javascript:win15()" TargetMode="External"/><Relationship Id="rId88" Type="http://schemas.openxmlformats.org/officeDocument/2006/relationships/hyperlink" Target="javascript:win2()" TargetMode="External"/><Relationship Id="rId91" Type="http://schemas.openxmlformats.org/officeDocument/2006/relationships/hyperlink" Target="javascript:win5()" TargetMode="External"/><Relationship Id="rId96" Type="http://schemas.openxmlformats.org/officeDocument/2006/relationships/hyperlink" Target="javascript:win16()" TargetMode="External"/><Relationship Id="rId1" Type="http://schemas.openxmlformats.org/officeDocument/2006/relationships/styles" Target="styles.xml"/><Relationship Id="rId6" Type="http://schemas.openxmlformats.org/officeDocument/2006/relationships/hyperlink" Target="javascript:win2()" TargetMode="External"/><Relationship Id="rId15" Type="http://schemas.openxmlformats.org/officeDocument/2006/relationships/image" Target="media/image2.jpeg"/><Relationship Id="rId23" Type="http://schemas.openxmlformats.org/officeDocument/2006/relationships/hyperlink" Target="javascript:win2()" TargetMode="External"/><Relationship Id="rId28" Type="http://schemas.openxmlformats.org/officeDocument/2006/relationships/hyperlink" Target="javascript:win3()" TargetMode="External"/><Relationship Id="rId36" Type="http://schemas.openxmlformats.org/officeDocument/2006/relationships/hyperlink" Target="javascript:win12()" TargetMode="External"/><Relationship Id="rId49" Type="http://schemas.openxmlformats.org/officeDocument/2006/relationships/hyperlink" Target="javascript:win16()" TargetMode="External"/><Relationship Id="rId57" Type="http://schemas.openxmlformats.org/officeDocument/2006/relationships/hyperlink" Target="javascript:win2()" TargetMode="External"/><Relationship Id="rId10" Type="http://schemas.openxmlformats.org/officeDocument/2006/relationships/hyperlink" Target="javascript:win2()" TargetMode="External"/><Relationship Id="rId31" Type="http://schemas.openxmlformats.org/officeDocument/2006/relationships/hyperlink" Target="javascript:win13()" TargetMode="External"/><Relationship Id="rId44" Type="http://schemas.openxmlformats.org/officeDocument/2006/relationships/hyperlink" Target="javascript:win9()" TargetMode="External"/><Relationship Id="rId52" Type="http://schemas.openxmlformats.org/officeDocument/2006/relationships/hyperlink" Target="javascript:win2()" TargetMode="External"/><Relationship Id="rId60" Type="http://schemas.openxmlformats.org/officeDocument/2006/relationships/hyperlink" Target="http://e-learning.bmstu.ru/portal_mt13/Multimedia_course/Course1/Lection/files/lect16/tab_24.1.jpg" TargetMode="External"/><Relationship Id="rId65" Type="http://schemas.openxmlformats.org/officeDocument/2006/relationships/hyperlink" Target="javascript:win17()" TargetMode="External"/><Relationship Id="rId73" Type="http://schemas.openxmlformats.org/officeDocument/2006/relationships/image" Target="media/image6.jpeg"/><Relationship Id="rId78" Type="http://schemas.openxmlformats.org/officeDocument/2006/relationships/hyperlink" Target="javascript:win10()" TargetMode="External"/><Relationship Id="rId81" Type="http://schemas.openxmlformats.org/officeDocument/2006/relationships/hyperlink" Target="javascript:win5()" TargetMode="External"/><Relationship Id="rId86" Type="http://schemas.openxmlformats.org/officeDocument/2006/relationships/hyperlink" Target="javascript:win19()" TargetMode="External"/><Relationship Id="rId94" Type="http://schemas.openxmlformats.org/officeDocument/2006/relationships/image" Target="media/image10.jpeg"/><Relationship Id="rId99" Type="http://schemas.openxmlformats.org/officeDocument/2006/relationships/hyperlink" Target="javascript:win6()" TargetMode="External"/><Relationship Id="rId101" Type="http://schemas.openxmlformats.org/officeDocument/2006/relationships/hyperlink" Target="javascript:win4()" TargetMode="External"/><Relationship Id="rId4" Type="http://schemas.openxmlformats.org/officeDocument/2006/relationships/image" Target="media/image1.emf"/><Relationship Id="rId9" Type="http://schemas.openxmlformats.org/officeDocument/2006/relationships/hyperlink" Target="javascript:win4()" TargetMode="External"/><Relationship Id="rId13" Type="http://schemas.openxmlformats.org/officeDocument/2006/relationships/hyperlink" Target="javascript:win7()" TargetMode="External"/><Relationship Id="rId18" Type="http://schemas.openxmlformats.org/officeDocument/2006/relationships/hyperlink" Target="javascript:win5()" TargetMode="External"/><Relationship Id="rId39" Type="http://schemas.openxmlformats.org/officeDocument/2006/relationships/hyperlink" Target="http://e-learning.bmstu.ru/portal_mt13/Multimedia_course/Course1/Lection/files/lect16/svarka_alumin.wmv" TargetMode="External"/><Relationship Id="rId34" Type="http://schemas.openxmlformats.org/officeDocument/2006/relationships/hyperlink" Target="javascript:win10()" TargetMode="External"/><Relationship Id="rId50" Type="http://schemas.openxmlformats.org/officeDocument/2006/relationships/hyperlink" Target="javascript:win2()" TargetMode="External"/><Relationship Id="rId55" Type="http://schemas.openxmlformats.org/officeDocument/2006/relationships/hyperlink" Target="javascript:win3()" TargetMode="External"/><Relationship Id="rId76" Type="http://schemas.openxmlformats.org/officeDocument/2006/relationships/hyperlink" Target="javascript:win2()" TargetMode="External"/><Relationship Id="rId97"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4089</Words>
  <Characters>23309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hrylev</dc:creator>
  <cp:keywords/>
  <dc:description/>
  <cp:lastModifiedBy>viktor hrylev</cp:lastModifiedBy>
  <cp:revision>5</cp:revision>
  <dcterms:created xsi:type="dcterms:W3CDTF">2020-03-23T08:41:00Z</dcterms:created>
  <dcterms:modified xsi:type="dcterms:W3CDTF">2020-03-26T08:28:00Z</dcterms:modified>
</cp:coreProperties>
</file>