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97" w:rsidRPr="00874630" w:rsidRDefault="00874630" w:rsidP="00874630">
      <w:pPr>
        <w:spacing w:line="360" w:lineRule="auto"/>
        <w:jc w:val="center"/>
        <w:rPr>
          <w:b/>
          <w:sz w:val="28"/>
          <w:szCs w:val="28"/>
        </w:rPr>
      </w:pPr>
      <w:r w:rsidRPr="00874630">
        <w:rPr>
          <w:b/>
          <w:noProof/>
          <w:sz w:val="28"/>
          <w:szCs w:val="28"/>
        </w:rPr>
        <w:t xml:space="preserve">Методические рекомендации по сдаче экзамена по административному праву для 1 курса заочной формы обучения по специальности «право и организация социального обеспечения </w:t>
      </w:r>
      <w:r w:rsidRPr="00874630">
        <w:rPr>
          <w:b/>
          <w:sz w:val="28"/>
          <w:szCs w:val="28"/>
        </w:rPr>
        <w:t>40.02.01</w:t>
      </w:r>
      <w:r w:rsidRPr="00874630">
        <w:rPr>
          <w:b/>
          <w:sz w:val="28"/>
          <w:szCs w:val="28"/>
        </w:rPr>
        <w:t>»</w:t>
      </w:r>
    </w:p>
    <w:p w:rsidR="00874630" w:rsidRDefault="00874630" w:rsidP="008746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курса по учебной дисциплине «Административное право», обучающийся должен </w:t>
      </w:r>
      <w:r w:rsidRPr="00874630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74630" w:rsidRPr="00255F9D" w:rsidRDefault="00874630" w:rsidP="00255F9D">
      <w:pPr>
        <w:pStyle w:val="a4"/>
        <w:numPr>
          <w:ilvl w:val="0"/>
          <w:numId w:val="1"/>
        </w:numPr>
        <w:spacing w:line="360" w:lineRule="auto"/>
        <w:ind w:left="709" w:hanging="283"/>
        <w:jc w:val="both"/>
        <w:rPr>
          <w:rFonts w:eastAsia="Times New Roman"/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>отграничивать исполнительную (административную) деятельность от иных видов государственной деятельности;</w:t>
      </w:r>
    </w:p>
    <w:p w:rsidR="00874630" w:rsidRPr="00255F9D" w:rsidRDefault="00874630" w:rsidP="00255F9D">
      <w:pPr>
        <w:pStyle w:val="a4"/>
        <w:numPr>
          <w:ilvl w:val="0"/>
          <w:numId w:val="1"/>
        </w:numPr>
        <w:spacing w:line="360" w:lineRule="auto"/>
        <w:ind w:left="709" w:hanging="283"/>
        <w:jc w:val="both"/>
        <w:rPr>
          <w:rFonts w:eastAsia="Times New Roman"/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 xml:space="preserve">составлять различные административно-правовые документы; выделять субъекты исполнительно-распорядительной деятельности из числа иных; </w:t>
      </w:r>
    </w:p>
    <w:p w:rsidR="00874630" w:rsidRPr="00255F9D" w:rsidRDefault="00874630" w:rsidP="00255F9D">
      <w:pPr>
        <w:pStyle w:val="a4"/>
        <w:numPr>
          <w:ilvl w:val="0"/>
          <w:numId w:val="1"/>
        </w:numPr>
        <w:spacing w:line="360" w:lineRule="auto"/>
        <w:ind w:left="709" w:hanging="283"/>
        <w:jc w:val="both"/>
        <w:rPr>
          <w:rFonts w:eastAsia="Times New Roman"/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>выделять административно-п</w:t>
      </w:r>
      <w:bookmarkStart w:id="0" w:name="_GoBack"/>
      <w:bookmarkEnd w:id="0"/>
      <w:r w:rsidRPr="00255F9D">
        <w:rPr>
          <w:rFonts w:eastAsia="Times New Roman"/>
          <w:sz w:val="28"/>
          <w:szCs w:val="28"/>
        </w:rPr>
        <w:t xml:space="preserve">равовые отношения из числа иных правоотношений; </w:t>
      </w:r>
    </w:p>
    <w:p w:rsidR="00874630" w:rsidRPr="00255F9D" w:rsidRDefault="00874630" w:rsidP="00255F9D">
      <w:pPr>
        <w:pStyle w:val="a4"/>
        <w:numPr>
          <w:ilvl w:val="0"/>
          <w:numId w:val="1"/>
        </w:numPr>
        <w:spacing w:line="360" w:lineRule="auto"/>
        <w:ind w:left="709" w:hanging="283"/>
        <w:jc w:val="both"/>
        <w:rPr>
          <w:rFonts w:eastAsia="Times New Roman"/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 xml:space="preserve">анализировать и применять на практике нормы административного законодательства; </w:t>
      </w:r>
    </w:p>
    <w:p w:rsidR="00874630" w:rsidRPr="00255F9D" w:rsidRDefault="00874630" w:rsidP="00255F9D">
      <w:pPr>
        <w:pStyle w:val="a4"/>
        <w:numPr>
          <w:ilvl w:val="0"/>
          <w:numId w:val="1"/>
        </w:numPr>
        <w:spacing w:line="360" w:lineRule="auto"/>
        <w:ind w:left="709" w:hanging="283"/>
        <w:jc w:val="both"/>
        <w:rPr>
          <w:rFonts w:eastAsia="Times New Roman"/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 xml:space="preserve">оказывать консультационную помощь субъектам административных правоотношений; </w:t>
      </w:r>
    </w:p>
    <w:p w:rsidR="00874630" w:rsidRPr="00255F9D" w:rsidRDefault="00874630" w:rsidP="00255F9D">
      <w:pPr>
        <w:pStyle w:val="a4"/>
        <w:numPr>
          <w:ilvl w:val="0"/>
          <w:numId w:val="1"/>
        </w:numPr>
        <w:spacing w:line="360" w:lineRule="auto"/>
        <w:ind w:left="709" w:hanging="283"/>
        <w:jc w:val="both"/>
        <w:rPr>
          <w:rFonts w:eastAsia="Times New Roman"/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 xml:space="preserve">логично и грамотно выражать и обосновывать свою точку зрения по административно-правовой проблематике; </w:t>
      </w:r>
    </w:p>
    <w:p w:rsidR="00874630" w:rsidRDefault="00874630" w:rsidP="00874630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74630">
        <w:rPr>
          <w:rFonts w:eastAsia="Times New Roman"/>
          <w:b/>
          <w:sz w:val="28"/>
          <w:szCs w:val="28"/>
        </w:rPr>
        <w:t xml:space="preserve">должен </w:t>
      </w:r>
      <w:r w:rsidRPr="00874630">
        <w:rPr>
          <w:rFonts w:eastAsia="Times New Roman"/>
          <w:b/>
          <w:sz w:val="28"/>
          <w:szCs w:val="28"/>
        </w:rPr>
        <w:t>знать:</w:t>
      </w:r>
      <w:r w:rsidRPr="00874630">
        <w:rPr>
          <w:rFonts w:eastAsia="Times New Roman"/>
          <w:sz w:val="28"/>
          <w:szCs w:val="28"/>
        </w:rPr>
        <w:t xml:space="preserve"> </w:t>
      </w:r>
    </w:p>
    <w:p w:rsidR="00874630" w:rsidRPr="00255F9D" w:rsidRDefault="00874630" w:rsidP="00255F9D">
      <w:pPr>
        <w:pStyle w:val="a4"/>
        <w:numPr>
          <w:ilvl w:val="0"/>
          <w:numId w:val="2"/>
        </w:numPr>
        <w:spacing w:line="360" w:lineRule="auto"/>
        <w:ind w:left="709" w:hanging="283"/>
        <w:jc w:val="both"/>
        <w:rPr>
          <w:rFonts w:eastAsia="Times New Roman"/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>понятие и источники</w:t>
      </w:r>
      <w:r w:rsidRPr="00255F9D">
        <w:rPr>
          <w:rFonts w:eastAsia="Times New Roman"/>
          <w:sz w:val="28"/>
          <w:szCs w:val="28"/>
        </w:rPr>
        <w:t xml:space="preserve"> </w:t>
      </w:r>
      <w:r w:rsidRPr="00255F9D">
        <w:rPr>
          <w:rFonts w:eastAsia="Times New Roman"/>
          <w:sz w:val="28"/>
          <w:szCs w:val="28"/>
        </w:rPr>
        <w:t>административного права</w:t>
      </w:r>
      <w:r w:rsidR="00255F9D">
        <w:rPr>
          <w:rFonts w:eastAsia="Times New Roman"/>
          <w:sz w:val="28"/>
          <w:szCs w:val="28"/>
        </w:rPr>
        <w:t>, его предмет и методы</w:t>
      </w:r>
      <w:r w:rsidRPr="00255F9D">
        <w:rPr>
          <w:rFonts w:eastAsia="Times New Roman"/>
          <w:sz w:val="28"/>
          <w:szCs w:val="28"/>
        </w:rPr>
        <w:t xml:space="preserve">; </w:t>
      </w:r>
    </w:p>
    <w:p w:rsidR="00874630" w:rsidRPr="00255F9D" w:rsidRDefault="00874630" w:rsidP="00255F9D">
      <w:pPr>
        <w:pStyle w:val="a4"/>
        <w:numPr>
          <w:ilvl w:val="0"/>
          <w:numId w:val="2"/>
        </w:numPr>
        <w:spacing w:line="360" w:lineRule="auto"/>
        <w:ind w:left="709" w:hanging="283"/>
        <w:jc w:val="both"/>
        <w:rPr>
          <w:rFonts w:eastAsia="Times New Roman"/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>понятие и виды административно-правовых норм</w:t>
      </w:r>
      <w:r w:rsidR="00255F9D">
        <w:rPr>
          <w:rFonts w:eastAsia="Times New Roman"/>
          <w:sz w:val="28"/>
          <w:szCs w:val="28"/>
        </w:rPr>
        <w:t>, их структуру</w:t>
      </w:r>
      <w:r w:rsidRPr="00255F9D">
        <w:rPr>
          <w:rFonts w:eastAsia="Times New Roman"/>
          <w:sz w:val="28"/>
          <w:szCs w:val="28"/>
        </w:rPr>
        <w:t xml:space="preserve">; </w:t>
      </w:r>
    </w:p>
    <w:p w:rsidR="00255F9D" w:rsidRDefault="00874630" w:rsidP="00255F9D">
      <w:pPr>
        <w:pStyle w:val="a4"/>
        <w:numPr>
          <w:ilvl w:val="0"/>
          <w:numId w:val="2"/>
        </w:numPr>
        <w:spacing w:line="360" w:lineRule="auto"/>
        <w:ind w:left="709" w:hanging="283"/>
        <w:jc w:val="both"/>
        <w:rPr>
          <w:rFonts w:eastAsia="Times New Roman"/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>понятия государственного управления и государственной службы;</w:t>
      </w:r>
    </w:p>
    <w:p w:rsidR="00255F9D" w:rsidRPr="00255F9D" w:rsidRDefault="00874630" w:rsidP="00255F9D">
      <w:pPr>
        <w:pStyle w:val="a4"/>
        <w:numPr>
          <w:ilvl w:val="0"/>
          <w:numId w:val="2"/>
        </w:numPr>
        <w:spacing w:line="360" w:lineRule="auto"/>
        <w:ind w:left="709" w:hanging="283"/>
        <w:jc w:val="both"/>
        <w:rPr>
          <w:rFonts w:eastAsia="Times New Roman"/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 xml:space="preserve"> 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 </w:t>
      </w:r>
    </w:p>
    <w:p w:rsidR="00255F9D" w:rsidRPr="00255F9D" w:rsidRDefault="00874630" w:rsidP="00255F9D">
      <w:pPr>
        <w:pStyle w:val="a4"/>
        <w:numPr>
          <w:ilvl w:val="0"/>
          <w:numId w:val="2"/>
        </w:numPr>
        <w:spacing w:line="360" w:lineRule="auto"/>
        <w:ind w:left="709" w:hanging="283"/>
        <w:jc w:val="both"/>
        <w:rPr>
          <w:rFonts w:eastAsia="Times New Roman"/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 xml:space="preserve">понятие и виды субъектов административного права; </w:t>
      </w:r>
    </w:p>
    <w:p w:rsidR="00874630" w:rsidRPr="00255F9D" w:rsidRDefault="00874630" w:rsidP="00255F9D">
      <w:pPr>
        <w:pStyle w:val="a4"/>
        <w:numPr>
          <w:ilvl w:val="0"/>
          <w:numId w:val="2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255F9D">
        <w:rPr>
          <w:rFonts w:eastAsia="Times New Roman"/>
          <w:sz w:val="28"/>
          <w:szCs w:val="28"/>
        </w:rPr>
        <w:t>административно-правовой статус субъектов административного права</w:t>
      </w:r>
    </w:p>
    <w:p w:rsidR="00874630" w:rsidRPr="00255F9D" w:rsidRDefault="00874630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55F9D" w:rsidRPr="00255F9D" w:rsidRDefault="00255F9D" w:rsidP="00255F9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255F9D">
        <w:rPr>
          <w:b/>
          <w:sz w:val="28"/>
          <w:szCs w:val="28"/>
        </w:rPr>
        <w:lastRenderedPageBreak/>
        <w:t>Нормативная база и теоретический материал по изучению дисциплины: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55F9D">
        <w:rPr>
          <w:sz w:val="28"/>
          <w:szCs w:val="28"/>
        </w:rPr>
        <w:t xml:space="preserve">Конституция Российской Федерации, принятая всенародным голосованием 12 декабря 1993 года. 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 xml:space="preserve">2. Федеральный конституционный закон РФ от 17 декабря 1997 года № 2-ФКЗ «О Правительстве Российской Федерации». 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>3. Кодекс Российской Федерации об административных правонарушениях от 31 декабря 2001 года № 95-ФЗ</w:t>
      </w:r>
      <w:r>
        <w:rPr>
          <w:sz w:val="28"/>
          <w:szCs w:val="28"/>
        </w:rPr>
        <w:t>.</w:t>
      </w:r>
      <w:r w:rsidRPr="00255F9D">
        <w:rPr>
          <w:sz w:val="28"/>
          <w:szCs w:val="28"/>
        </w:rPr>
        <w:t xml:space="preserve"> 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 xml:space="preserve"> 4. Федеральный закон Российской Федерации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 xml:space="preserve"> 5. Указ Президента Российской Федерации от 17 мая 2000 года № 867 «О структуре федеральных органов исполнительной власти».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 xml:space="preserve"> 6. Указ Президента Российской Федерации от 23 мая 1996 года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власти».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 xml:space="preserve"> 7. Указ Президента Российской Федерации от 14 августа 1996 года № 1176 «О системе Федеральных органов власти» 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>8. Правила подготовки нормативных правовых актов федеральных органов исполнительной власти и их государственной регистрации, утвержденные постановлением Правительства Российской Федерации от 13 августа 1997 года № 1009.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 xml:space="preserve"> 9. Приказ Минюста России от 14 июля 1999 года № 217 «Об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регистрации» 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Закон Нижегородской области №34-З от 20 мая 2003 г. </w:t>
      </w:r>
      <w:proofErr w:type="gramStart"/>
      <w:r>
        <w:rPr>
          <w:sz w:val="28"/>
          <w:szCs w:val="28"/>
        </w:rPr>
        <w:t>« Кодекс</w:t>
      </w:r>
      <w:proofErr w:type="gramEnd"/>
      <w:r>
        <w:rPr>
          <w:sz w:val="28"/>
          <w:szCs w:val="28"/>
        </w:rPr>
        <w:t xml:space="preserve"> Нижегородской области об </w:t>
      </w:r>
      <w:r w:rsidRPr="00255F9D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».</w:t>
      </w:r>
    </w:p>
    <w:p w:rsidR="00255F9D" w:rsidRP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 xml:space="preserve">1.Агапов, А.Б. Административное право: учебник для бакалавров / А.Б. </w:t>
      </w:r>
      <w:proofErr w:type="gramStart"/>
      <w:r w:rsidRPr="00255F9D">
        <w:rPr>
          <w:sz w:val="28"/>
          <w:szCs w:val="28"/>
        </w:rPr>
        <w:t>Агапов.-</w:t>
      </w:r>
      <w:proofErr w:type="gramEnd"/>
      <w:r w:rsidRPr="00255F9D">
        <w:rPr>
          <w:sz w:val="28"/>
          <w:szCs w:val="28"/>
        </w:rPr>
        <w:t xml:space="preserve">8-е изд., </w:t>
      </w:r>
      <w:proofErr w:type="spellStart"/>
      <w:r w:rsidRPr="00255F9D">
        <w:rPr>
          <w:sz w:val="28"/>
          <w:szCs w:val="28"/>
        </w:rPr>
        <w:t>перераб</w:t>
      </w:r>
      <w:proofErr w:type="spellEnd"/>
      <w:r w:rsidRPr="00255F9D">
        <w:rPr>
          <w:sz w:val="28"/>
          <w:szCs w:val="28"/>
        </w:rPr>
        <w:t xml:space="preserve">. и доп. – М.: </w:t>
      </w:r>
      <w:proofErr w:type="spellStart"/>
      <w:r w:rsidRPr="00255F9D">
        <w:rPr>
          <w:sz w:val="28"/>
          <w:szCs w:val="28"/>
        </w:rPr>
        <w:t>Юрайт</w:t>
      </w:r>
      <w:proofErr w:type="spellEnd"/>
      <w:r w:rsidRPr="00255F9D">
        <w:rPr>
          <w:sz w:val="28"/>
          <w:szCs w:val="28"/>
        </w:rPr>
        <w:t>, 2013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>2. Деменкова, Н.Г. Административное право в схемах и таблицах: учебное пособие / Н.Г. Деменкова, М.С. Игнатова. – М.: Проспект, 2014.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 xml:space="preserve"> 3. Мицкевич, Л.А. Очерки теории административного права. Современное наполнение: монография. – М.: Проспект, 2015. 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 xml:space="preserve">4. Попов, Л.Л. Административное право России: учебник для бакалавров / Л.Л. Попов. – М.: ТК </w:t>
      </w:r>
      <w:proofErr w:type="spellStart"/>
      <w:r w:rsidRPr="00255F9D">
        <w:rPr>
          <w:sz w:val="28"/>
          <w:szCs w:val="28"/>
        </w:rPr>
        <w:t>Велби</w:t>
      </w:r>
      <w:proofErr w:type="spellEnd"/>
      <w:r w:rsidRPr="00255F9D">
        <w:rPr>
          <w:sz w:val="28"/>
          <w:szCs w:val="28"/>
        </w:rPr>
        <w:t xml:space="preserve">: Проспект, 2015. 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sz w:val="28"/>
          <w:szCs w:val="28"/>
        </w:rPr>
        <w:t xml:space="preserve"> 5. </w:t>
      </w:r>
      <w:proofErr w:type="spellStart"/>
      <w:r w:rsidRPr="00255F9D">
        <w:rPr>
          <w:sz w:val="28"/>
          <w:szCs w:val="28"/>
        </w:rPr>
        <w:t>Стахов</w:t>
      </w:r>
      <w:proofErr w:type="spellEnd"/>
      <w:r w:rsidRPr="00255F9D">
        <w:rPr>
          <w:sz w:val="28"/>
          <w:szCs w:val="28"/>
        </w:rPr>
        <w:t>, А.И. Административное право</w:t>
      </w:r>
      <w:r>
        <w:rPr>
          <w:sz w:val="28"/>
          <w:szCs w:val="28"/>
        </w:rPr>
        <w:t>.</w:t>
      </w: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55F9D">
        <w:rPr>
          <w:b/>
          <w:sz w:val="28"/>
          <w:szCs w:val="28"/>
        </w:rPr>
        <w:t xml:space="preserve">По вопросам о форме и порядке проведения экзамена </w:t>
      </w:r>
      <w:r w:rsidR="00AF4809" w:rsidRPr="00255F9D">
        <w:rPr>
          <w:b/>
          <w:sz w:val="28"/>
          <w:szCs w:val="28"/>
        </w:rPr>
        <w:t xml:space="preserve">и </w:t>
      </w:r>
      <w:r w:rsidR="00AF4809">
        <w:rPr>
          <w:b/>
          <w:sz w:val="28"/>
          <w:szCs w:val="28"/>
        </w:rPr>
        <w:t xml:space="preserve">критериям </w:t>
      </w:r>
      <w:r w:rsidR="00AF4809" w:rsidRPr="00255F9D">
        <w:rPr>
          <w:b/>
          <w:sz w:val="28"/>
          <w:szCs w:val="28"/>
        </w:rPr>
        <w:t>определения</w:t>
      </w:r>
      <w:r w:rsidRPr="00255F9D">
        <w:rPr>
          <w:b/>
          <w:sz w:val="28"/>
          <w:szCs w:val="28"/>
        </w:rPr>
        <w:t xml:space="preserve"> итоговой оценки</w:t>
      </w:r>
      <w:r w:rsidRPr="00255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учебной дисциплине писать на электронную почту: </w:t>
      </w:r>
      <w:hyperlink r:id="rId5" w:history="1">
        <w:r w:rsidRPr="00E12903">
          <w:rPr>
            <w:rStyle w:val="a3"/>
            <w:b/>
            <w:sz w:val="28"/>
            <w:szCs w:val="28"/>
            <w:lang w:val="en-US"/>
          </w:rPr>
          <w:t>jnovakovsky</w:t>
        </w:r>
        <w:r w:rsidRPr="00E12903">
          <w:rPr>
            <w:rStyle w:val="a3"/>
            <w:b/>
            <w:sz w:val="28"/>
            <w:szCs w:val="28"/>
          </w:rPr>
          <w:t>@</w:t>
        </w:r>
        <w:r w:rsidRPr="00E12903">
          <w:rPr>
            <w:rStyle w:val="a3"/>
            <w:b/>
            <w:sz w:val="28"/>
            <w:szCs w:val="28"/>
            <w:lang w:val="en-US"/>
          </w:rPr>
          <w:t>mail</w:t>
        </w:r>
        <w:r w:rsidRPr="00E12903">
          <w:rPr>
            <w:rStyle w:val="a3"/>
            <w:b/>
            <w:sz w:val="28"/>
            <w:szCs w:val="28"/>
          </w:rPr>
          <w:t>.</w:t>
        </w:r>
        <w:r w:rsidRPr="00E12903"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указав</w:t>
      </w:r>
      <w:r w:rsidRPr="00255F9D">
        <w:rPr>
          <w:sz w:val="28"/>
          <w:szCs w:val="28"/>
        </w:rPr>
        <w:t xml:space="preserve"> ФИО обучающегося.</w:t>
      </w:r>
    </w:p>
    <w:p w:rsidR="00AF4809" w:rsidRPr="00F76786" w:rsidRDefault="00AF4809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F4809">
        <w:rPr>
          <w:b/>
          <w:sz w:val="28"/>
          <w:szCs w:val="28"/>
        </w:rPr>
        <w:t>Преподаватель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Новаковская</w:t>
      </w:r>
      <w:proofErr w:type="spellEnd"/>
      <w:r>
        <w:rPr>
          <w:sz w:val="28"/>
          <w:szCs w:val="28"/>
        </w:rPr>
        <w:t xml:space="preserve"> Юлия Евгеньевна.</w:t>
      </w:r>
    </w:p>
    <w:p w:rsidR="00255F9D" w:rsidRPr="00255F9D" w:rsidRDefault="00255F9D" w:rsidP="00255F9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255F9D" w:rsidRPr="00255F9D" w:rsidSect="00874630">
      <w:pgSz w:w="12000" w:h="16901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64864"/>
    <w:multiLevelType w:val="hybridMultilevel"/>
    <w:tmpl w:val="D0F49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E6BBC"/>
    <w:multiLevelType w:val="hybridMultilevel"/>
    <w:tmpl w:val="B41C2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97"/>
    <w:rsid w:val="001C3997"/>
    <w:rsid w:val="00255F9D"/>
    <w:rsid w:val="00874630"/>
    <w:rsid w:val="00A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AEC6C-A636-455A-8F5E-798D7FDB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novakovsk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2020-05-29T08:22:00Z</dcterms:created>
  <dcterms:modified xsi:type="dcterms:W3CDTF">2020-05-29T08:22:00Z</dcterms:modified>
</cp:coreProperties>
</file>