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CC" w:rsidRPr="00023CB5" w:rsidRDefault="00023C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3CB5">
        <w:rPr>
          <w:rFonts w:ascii="Times New Roman" w:hAnsi="Times New Roman" w:cs="Times New Roman"/>
          <w:sz w:val="28"/>
          <w:szCs w:val="28"/>
        </w:rPr>
        <w:t>Тема урока: «А.Н. Толстой. Сведения из биографии. Роман «Петр Первый» - художественная история России 18 века.»</w:t>
      </w:r>
    </w:p>
    <w:p w:rsidR="00023CB5" w:rsidRPr="00023CB5" w:rsidRDefault="00023CB5">
      <w:pPr>
        <w:rPr>
          <w:rFonts w:ascii="Times New Roman" w:hAnsi="Times New Roman" w:cs="Times New Roman"/>
          <w:sz w:val="28"/>
          <w:szCs w:val="28"/>
        </w:rPr>
      </w:pPr>
      <w:r w:rsidRPr="00023CB5">
        <w:rPr>
          <w:rFonts w:ascii="Times New Roman" w:hAnsi="Times New Roman" w:cs="Times New Roman"/>
          <w:sz w:val="28"/>
          <w:szCs w:val="28"/>
        </w:rPr>
        <w:t>Задание: прочитать материал учебника литературы под ред.Г.А.Обернихина ,часть 2 ,стр .262-267. Ответить письменно в тетради на вопросы 1, 2 на стр. 268 .</w:t>
      </w:r>
      <w:bookmarkEnd w:id="0"/>
    </w:p>
    <w:sectPr w:rsidR="00023CB5" w:rsidRPr="0002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5E"/>
    <w:rsid w:val="00023CB5"/>
    <w:rsid w:val="007C36CC"/>
    <w:rsid w:val="00E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587A"/>
  <w15:chartTrackingRefBased/>
  <w15:docId w15:val="{DE781EF7-FC86-4246-9FCD-36564C0E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2020-04-28T06:38:00Z</dcterms:created>
  <dcterms:modified xsi:type="dcterms:W3CDTF">2020-04-28T06:44:00Z</dcterms:modified>
</cp:coreProperties>
</file>