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41" w:rsidRDefault="00757841" w:rsidP="00B933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57841"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  <w:t>Изучить грамматический материал и выполнить письменно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757841">
        <w:rPr>
          <w:rStyle w:val="a5"/>
          <w:rFonts w:ascii="Times New Roman" w:hAnsi="Times New Roman" w:cs="Times New Roman"/>
          <w:sz w:val="32"/>
          <w:szCs w:val="32"/>
        </w:rPr>
        <w:t>Exercise</w:t>
      </w:r>
      <w:proofErr w:type="spellEnd"/>
      <w:r>
        <w:rPr>
          <w:rStyle w:val="a5"/>
          <w:rFonts w:ascii="Times New Roman" w:hAnsi="Times New Roman" w:cs="Times New Roman"/>
          <w:sz w:val="32"/>
          <w:szCs w:val="32"/>
        </w:rPr>
        <w:t xml:space="preserve"> 1,</w:t>
      </w:r>
      <w:r w:rsidRPr="00757841">
        <w:rPr>
          <w:rStyle w:val="a5"/>
          <w:rFonts w:ascii="Times New Roman" w:hAnsi="Times New Roman" w:cs="Times New Roman"/>
          <w:sz w:val="32"/>
          <w:szCs w:val="32"/>
        </w:rPr>
        <w:t xml:space="preserve"> 2</w:t>
      </w:r>
    </w:p>
    <w:p w:rsidR="00B93304" w:rsidRPr="00B93304" w:rsidRDefault="00B93304" w:rsidP="00B933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B933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: правила образования и случаи употребления</w:t>
      </w:r>
    </w:p>
    <w:p w:rsidR="00B93304" w:rsidRPr="00B93304" w:rsidRDefault="00B93304" w:rsidP="007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несложное в образовании и употреблении время, которое, как и все времена группы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применяется для обозначения длительного действия или процесса. Конкретно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обозначает длительное действие, которое будет происходить в будущем.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3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Употребление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 </w:t>
      </w:r>
    </w:p>
    <w:p w:rsidR="00B93304" w:rsidRPr="00B93304" w:rsidRDefault="00B93304" w:rsidP="0075784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 в форме</w:t>
      </w:r>
      <w:r w:rsidRPr="00757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57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Future</w:t>
      </w:r>
      <w:proofErr w:type="spellEnd"/>
      <w:r w:rsidRPr="00757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57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употребляются для обозначения </w:t>
      </w:r>
    </w:p>
    <w:p w:rsidR="00757841" w:rsidRPr="00757841" w:rsidRDefault="00B93304" w:rsidP="003A653C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длительных действий или процессов, которые будут происходить в определенный момент в будущем:</w:t>
      </w:r>
    </w:p>
    <w:p w:rsidR="00757841" w:rsidRPr="00757841" w:rsidRDefault="00B93304" w:rsidP="00757841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At 10 Magda will be having her morning cup of coffee. –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Магда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утренний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93304" w:rsidRPr="00757841" w:rsidRDefault="00B93304" w:rsidP="00757841">
      <w:pPr>
        <w:pStyle w:val="a6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длительных действий или процессов, которые будут происходить в определенный промежуток времени в будущем:</w:t>
      </w:r>
    </w:p>
    <w:p w:rsidR="00B93304" w:rsidRPr="00B93304" w:rsidRDefault="00B93304" w:rsidP="0075784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From </w:t>
      </w:r>
      <w:proofErr w:type="gramStart"/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proofErr w:type="gramEnd"/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till 10 John will be writing in his study. –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proofErr w:type="gramEnd"/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Джон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93304" w:rsidRPr="00B93304" w:rsidRDefault="00B93304" w:rsidP="00757841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или событие, ожидаемое говорящим.</w:t>
      </w:r>
    </w:p>
    <w:p w:rsidR="00B93304" w:rsidRPr="00B93304" w:rsidRDefault="00B93304" w:rsidP="0075784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Megan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will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coming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lunch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Меган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придет к ланчу (говорящий ожидает, что она придет).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3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Образование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B93304" w:rsidRPr="00B93304" w:rsidRDefault="00B93304" w:rsidP="007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образуется по следующей схеме:</w:t>
      </w:r>
    </w:p>
    <w:p w:rsidR="00B93304" w:rsidRPr="00B93304" w:rsidRDefault="00B93304" w:rsidP="007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5784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S + will / shall be + </w:t>
      </w:r>
      <w:proofErr w:type="spellStart"/>
      <w:r w:rsidRPr="0075784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Ving</w:t>
      </w:r>
      <w:proofErr w:type="spellEnd"/>
    </w:p>
    <w:p w:rsidR="00B93304" w:rsidRPr="00B93304" w:rsidRDefault="00B93304" w:rsidP="007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93304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S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— 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подлежащее</w:t>
      </w:r>
      <w:r w:rsidRPr="00B93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B93304" w:rsidRPr="00B93304" w:rsidRDefault="00B93304" w:rsidP="007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30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will</w:t>
      </w:r>
      <w:proofErr w:type="spellEnd"/>
      <w:r w:rsidRPr="00B9330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/ </w:t>
      </w:r>
      <w:proofErr w:type="spellStart"/>
      <w:r w:rsidRPr="00B9330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shall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вспомогательные глаголы для образования будущего времени,</w:t>
      </w:r>
      <w:r w:rsidR="00757841" w:rsidRPr="0075784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="00757841" w:rsidRPr="00B9330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Ving</w:t>
      </w:r>
      <w:proofErr w:type="spellEnd"/>
      <w:r w:rsidR="00757841"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hyperlink r:id="rId5" w:tgtFrame="_blank" w:tooltip="Participle I. Ing-form: как образовать правильно?" w:history="1">
        <w:proofErr w:type="spellStart"/>
        <w:r w:rsidR="00757841" w:rsidRPr="007578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инговая</w:t>
        </w:r>
        <w:proofErr w:type="spellEnd"/>
        <w:r w:rsidR="00757841" w:rsidRPr="007578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форма глагола</w:t>
        </w:r>
      </w:hyperlink>
      <w:r w:rsidR="00757841"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же </w:t>
      </w:r>
      <w:proofErr w:type="spellStart"/>
      <w:r w:rsidR="00757841"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Participle</w:t>
      </w:r>
      <w:proofErr w:type="spellEnd"/>
      <w:r w:rsidR="00757841"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I.</w:t>
      </w:r>
      <w:bookmarkStart w:id="0" w:name="_GoBack"/>
      <w:bookmarkEnd w:id="0"/>
    </w:p>
    <w:p w:rsidR="00B93304" w:rsidRPr="00B93304" w:rsidRDefault="00757841" w:rsidP="00757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41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F5E93A5" wp14:editId="3A52D072">
            <wp:extent cx="3050194" cy="1726278"/>
            <wp:effectExtent l="0" t="0" r="0" b="7620"/>
            <wp:docPr id="3" name="Рисунок 3" descr="образование future continuous, употребление future continuou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ование future continuous, употребление future continuous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385" cy="175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внимание, что </w:t>
      </w:r>
      <w:proofErr w:type="spellStart"/>
      <w:r w:rsidRPr="00757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will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употреблять во всех случаях, тогда как </w:t>
      </w:r>
      <w:proofErr w:type="spellStart"/>
      <w:r w:rsidRPr="00757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shall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только после I и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we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Впрочем, вспомогательных глагол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shall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реже употребляется для образования будущих времен </w:t>
      </w:r>
      <w:proofErr w:type="gram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английском</w:t>
      </w:r>
      <w:proofErr w:type="gram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языке. В современной грамматике он чаще фигурирует в качестве </w:t>
      </w:r>
      <w:hyperlink r:id="rId7" w:tgtFrame="_blank" w:tooltip="Модальный глагол Shall." w:history="1">
        <w:r w:rsidRPr="007578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модального глагола</w:t>
        </w:r>
      </w:hyperlink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Will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Shall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иметь сокращенную форму — '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ll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304" w:rsidRPr="00B93304" w:rsidRDefault="00B93304" w:rsidP="00B93304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Отрицательные</w:t>
      </w:r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в </w:t>
      </w:r>
      <w:proofErr w:type="spellStart"/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образуются при помощи </w:t>
      </w:r>
      <w:proofErr w:type="spellStart"/>
      <w:r w:rsidRPr="00B9330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not</w:t>
      </w:r>
      <w:proofErr w:type="spellEnd"/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52295" cy="1510748"/>
            <wp:effectExtent l="0" t="0" r="0" b="0"/>
            <wp:docPr id="2" name="Рисунок 2" descr="образование отрицания в Future continuous, отрицательные предложения Future 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разование отрицания в Future continuous, отрицательные предложения Future continuo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696" cy="152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Вопросительные</w:t>
      </w:r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в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образуются путем вынесения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Will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>Shall</w:t>
      </w:r>
      <w:proofErr w:type="spellEnd"/>
      <w:r w:rsidRPr="00B9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подлежащим: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5652" cy="1385234"/>
            <wp:effectExtent l="0" t="0" r="6350" b="5715"/>
            <wp:docPr id="1" name="Рисунок 1" descr="вопрос в future continuous, образование вопроса в future continuous, вопросительные предложения в future 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прос в future continuous, образование вопроса в future continuous, вопросительные предложения в future continuo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957" cy="140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41" w:rsidRDefault="00757841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Exercise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Перед вами предложения в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Present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Tense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Преобразуйте их </w:t>
      </w:r>
      <w:proofErr w:type="gram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 будущее</w:t>
      </w:r>
      <w:proofErr w:type="gram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продолженное время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Tense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Вы можете пользоваться маячками, которые написаны в скобках.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Предложение в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Tense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перевести на русский язык.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>quite</w:t>
      </w:r>
      <w:proofErr w:type="spellEnd"/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children are sleeping.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if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return home at midnight)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What are you doing?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in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ten years’ time)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3. Have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heard about John? He is building a new house.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next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year)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The children are doing their homework now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after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dinner)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Don’t bother me, please. I am working.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all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week)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What are you reading?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this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evening)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 Look!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It’s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snowing. (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come back)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I’m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still mending the chair.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all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evening)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My mother is speaking on the phone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 the moment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for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at least another three hours)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10. Hurry up!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I’m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waiting for you.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at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usual time)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11. We are listening to you.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at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concert tomorrow)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12. Where is your granny? She is making tea in the kitchen. (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about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then)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13.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He’s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travelling to London now.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>all</w:t>
      </w:r>
      <w:proofErr w:type="spellEnd"/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>night</w:t>
      </w:r>
      <w:proofErr w:type="spellEnd"/>
      <w:r w:rsidRPr="00B933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I’m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doing the washing now.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tomorrow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morning)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15. Don’t disturb them. They are having their English. (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from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 till 6)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16. Who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are you writing to these letters?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after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supper)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17. Look! Ann is swimming in the sea.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this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time next week)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18. Listen! Mary is playing the violin.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at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concert this evening)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19. Why are you wearing your best clothes?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tomorrow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evening)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20. What are you laughing at?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when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 shows these pictures)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Exercise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В сл</w:t>
      </w:r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едующих предложениях раскройте скобки и поставьте глаголы в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Future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Continuous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Tense</w:t>
      </w:r>
      <w:proofErr w:type="spellEnd"/>
      <w:r w:rsidRPr="00B93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The children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to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play) football this time tomorrow.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I (to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translate )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article all night.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My brother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to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work) for another two hours.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We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to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listen) to a famous  singer at the concert tomorrow evening.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At this time tomorrow Ann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to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sit) in the train on the way to London to visit me.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6. While you (to wash) the floor I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to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get) the dinner ready.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 All right, I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to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wait) for you at the corner by the Institute at a quarter to three tomorrow as you suggest.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8. None of us knows what she (to tell) us all evening.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9. Do you know what Tom (to do) tomorrow afternoon?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10. Don’t come between two and four o’clock. I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to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practise</w:t>
      </w:r>
      <w:proofErr w:type="spell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the violin at that time.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11. They (to discuss) this question at 2 o’clock on Friday.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12. My parents (to pack) things all day long.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13. Tom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 to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take) his English exam the day after tomorrow.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14. My sister (to stay) at my place for a couple of days.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15. The children (to dance) around the New Year tree the whole evening.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16. My mother (to do) the shopping all afternoon long.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17. </w:t>
      </w:r>
      <w:proofErr w:type="gramStart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proofErr w:type="gramEnd"/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usual John (to have) a cigarette after dinner.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18. It (to rain) all day tomorrow.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19. My mother (to cook) dinner this time tomorrow.</w:t>
      </w:r>
    </w:p>
    <w:p w:rsidR="00B93304" w:rsidRPr="00B93304" w:rsidRDefault="00B93304" w:rsidP="00B93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3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20. Harry (to meet) his wife at the station at five o’clock.</w:t>
      </w:r>
    </w:p>
    <w:p w:rsidR="00C63F17" w:rsidRPr="00B93304" w:rsidRDefault="00C63F17">
      <w:pPr>
        <w:rPr>
          <w:lang w:val="en-US"/>
        </w:rPr>
      </w:pPr>
    </w:p>
    <w:sectPr w:rsidR="00C63F17" w:rsidRPr="00B93304" w:rsidSect="007578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583"/>
    <w:multiLevelType w:val="multilevel"/>
    <w:tmpl w:val="0AFC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D6900"/>
    <w:multiLevelType w:val="multilevel"/>
    <w:tmpl w:val="FDEC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13F4F"/>
    <w:multiLevelType w:val="hybridMultilevel"/>
    <w:tmpl w:val="0B8088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CA0ADE"/>
    <w:multiLevelType w:val="multilevel"/>
    <w:tmpl w:val="6082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04"/>
    <w:rsid w:val="00757841"/>
    <w:rsid w:val="00B93304"/>
    <w:rsid w:val="00C6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68C8"/>
  <w15:chartTrackingRefBased/>
  <w15:docId w15:val="{6C3535EE-66ED-4A04-A746-331261FF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3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3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93304"/>
    <w:rPr>
      <w:color w:val="0000FF"/>
      <w:u w:val="single"/>
    </w:rPr>
  </w:style>
  <w:style w:type="paragraph" w:customStyle="1" w:styleId="entry-meta">
    <w:name w:val="entry-meta"/>
    <w:basedOn w:val="a"/>
    <w:rsid w:val="00B9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author">
    <w:name w:val="entry-meta-author"/>
    <w:basedOn w:val="a0"/>
    <w:rsid w:val="00B93304"/>
  </w:style>
  <w:style w:type="character" w:customStyle="1" w:styleId="entry-meta-date">
    <w:name w:val="entry-meta-date"/>
    <w:basedOn w:val="a0"/>
    <w:rsid w:val="00B93304"/>
  </w:style>
  <w:style w:type="paragraph" w:styleId="a4">
    <w:name w:val="Normal (Web)"/>
    <w:basedOn w:val="a"/>
    <w:uiPriority w:val="99"/>
    <w:semiHidden/>
    <w:unhideWhenUsed/>
    <w:rsid w:val="00B9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3304"/>
    <w:rPr>
      <w:b/>
      <w:bCs/>
    </w:rPr>
  </w:style>
  <w:style w:type="paragraph" w:styleId="a6">
    <w:name w:val="List Paragraph"/>
    <w:basedOn w:val="a"/>
    <w:uiPriority w:val="34"/>
    <w:qFormat/>
    <w:rsid w:val="0075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58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98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27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38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grammar-tei.com/modalnyj-glagol-sha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grammar-tei.com/participle-i-ing-for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2020-04-27T03:36:00Z</dcterms:created>
  <dcterms:modified xsi:type="dcterms:W3CDTF">2020-04-27T03:57:00Z</dcterms:modified>
</cp:coreProperties>
</file>