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A55BE9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Т</w:t>
      </w:r>
      <w:r w:rsidR="00CF0F16">
        <w:rPr>
          <w:sz w:val="28"/>
          <w:szCs w:val="28"/>
        </w:rPr>
        <w:t>ем</w:t>
      </w:r>
      <w:r>
        <w:rPr>
          <w:sz w:val="28"/>
          <w:szCs w:val="28"/>
        </w:rPr>
        <w:t>а</w:t>
      </w:r>
      <w:r w:rsidR="00CF0F16">
        <w:rPr>
          <w:sz w:val="28"/>
          <w:szCs w:val="28"/>
        </w:rPr>
        <w:t xml:space="preserve">: </w:t>
      </w:r>
      <w:r w:rsidR="00F03216">
        <w:rPr>
          <w:sz w:val="28"/>
          <w:szCs w:val="28"/>
        </w:rPr>
        <w:t xml:space="preserve">порядок рассмотрения индивидуального </w:t>
      </w:r>
      <w:r>
        <w:rPr>
          <w:sz w:val="28"/>
          <w:szCs w:val="28"/>
        </w:rPr>
        <w:t>трудов</w:t>
      </w:r>
      <w:r w:rsidR="00F03216">
        <w:rPr>
          <w:sz w:val="28"/>
          <w:szCs w:val="28"/>
        </w:rPr>
        <w:t>ого спора в суде</w:t>
      </w:r>
      <w:r w:rsidR="007459BE">
        <w:rPr>
          <w:sz w:val="28"/>
          <w:szCs w:val="28"/>
        </w:rPr>
        <w:t xml:space="preserve">. </w:t>
      </w:r>
    </w:p>
    <w:p w:rsidR="00D954FD" w:rsidRPr="007459BE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177706">
        <w:rPr>
          <w:b w:val="0"/>
          <w:sz w:val="28"/>
          <w:szCs w:val="28"/>
        </w:rPr>
        <w:t>(</w:t>
      </w:r>
      <w:r w:rsidR="00FC12DE" w:rsidRPr="00177706">
        <w:rPr>
          <w:b w:val="0"/>
          <w:sz w:val="28"/>
          <w:szCs w:val="28"/>
        </w:rPr>
        <w:t xml:space="preserve">Часть </w:t>
      </w:r>
      <w:r w:rsidR="00CF0F16" w:rsidRPr="00177706">
        <w:rPr>
          <w:b w:val="0"/>
          <w:sz w:val="28"/>
          <w:szCs w:val="28"/>
          <w:lang w:val="en-US"/>
        </w:rPr>
        <w:t>V</w:t>
      </w:r>
      <w:r w:rsidR="00F61CB0">
        <w:rPr>
          <w:b w:val="0"/>
          <w:sz w:val="28"/>
          <w:szCs w:val="28"/>
        </w:rPr>
        <w:t xml:space="preserve"> Раздел</w:t>
      </w:r>
      <w:r w:rsidR="00FC12DE" w:rsidRPr="00177706">
        <w:rPr>
          <w:b w:val="0"/>
          <w:sz w:val="28"/>
          <w:szCs w:val="28"/>
        </w:rPr>
        <w:t xml:space="preserve"> </w:t>
      </w:r>
      <w:r w:rsidR="00FC12DE" w:rsidRPr="00177706">
        <w:rPr>
          <w:b w:val="0"/>
          <w:sz w:val="28"/>
          <w:szCs w:val="28"/>
          <w:lang w:val="en-US"/>
        </w:rPr>
        <w:t>X</w:t>
      </w:r>
      <w:r w:rsidR="00CF0F16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7459BE">
        <w:rPr>
          <w:b w:val="0"/>
          <w:sz w:val="28"/>
          <w:szCs w:val="28"/>
          <w:lang w:val="en-US"/>
        </w:rPr>
        <w:t>I</w:t>
      </w:r>
      <w:r w:rsidR="007459BE" w:rsidRPr="007459BE">
        <w:rPr>
          <w:b w:val="0"/>
          <w:sz w:val="28"/>
          <w:szCs w:val="28"/>
        </w:rPr>
        <w:t xml:space="preserve"> </w:t>
      </w:r>
      <w:r w:rsidR="00A55BE9">
        <w:rPr>
          <w:b w:val="0"/>
          <w:sz w:val="28"/>
          <w:szCs w:val="28"/>
        </w:rPr>
        <w:t>Глава</w:t>
      </w:r>
      <w:r w:rsidR="007459BE" w:rsidRPr="007459BE">
        <w:rPr>
          <w:b w:val="0"/>
          <w:sz w:val="28"/>
          <w:szCs w:val="28"/>
        </w:rPr>
        <w:t xml:space="preserve"> </w:t>
      </w:r>
      <w:r w:rsidR="00A55BE9">
        <w:rPr>
          <w:b w:val="0"/>
          <w:sz w:val="28"/>
          <w:szCs w:val="28"/>
        </w:rPr>
        <w:t>60</w:t>
      </w:r>
      <w:r w:rsidR="00F03216">
        <w:rPr>
          <w:b w:val="0"/>
          <w:sz w:val="28"/>
          <w:szCs w:val="28"/>
        </w:rPr>
        <w:t xml:space="preserve"> </w:t>
      </w:r>
      <w:r w:rsidR="007459BE" w:rsidRPr="007459BE">
        <w:rPr>
          <w:b w:val="0"/>
          <w:sz w:val="28"/>
          <w:szCs w:val="28"/>
        </w:rPr>
        <w:t xml:space="preserve"> </w:t>
      </w:r>
      <w:r w:rsidR="00FC12DE" w:rsidRPr="007459BE">
        <w:rPr>
          <w:b w:val="0"/>
          <w:sz w:val="28"/>
          <w:szCs w:val="28"/>
        </w:rPr>
        <w:t xml:space="preserve"> Трудового кодекса РФ</w:t>
      </w:r>
      <w:r w:rsidR="00177706" w:rsidRPr="007459BE">
        <w:rPr>
          <w:b w:val="0"/>
          <w:sz w:val="28"/>
          <w:szCs w:val="28"/>
        </w:rPr>
        <w:t>,</w:t>
      </w:r>
      <w:r w:rsidR="007459BE" w:rsidRPr="007459BE">
        <w:rPr>
          <w:b w:val="0"/>
          <w:sz w:val="28"/>
          <w:szCs w:val="28"/>
        </w:rPr>
        <w:t xml:space="preserve"> Федеральный закон "О профессиональных союзах, их правах и гарантиях деятельности" от 12.01.1996 N 10-ФЗ </w:t>
      </w:r>
      <w:r w:rsidR="00A53171">
        <w:rPr>
          <w:b w:val="0"/>
          <w:sz w:val="28"/>
          <w:szCs w:val="28"/>
        </w:rPr>
        <w:t>и иные НПА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FC699C" w:rsidRDefault="00D954FD" w:rsidP="00197702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177706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177706">
        <w:rPr>
          <w:rFonts w:ascii="Times New Roman" w:hAnsi="Times New Roman" w:cs="Times New Roman"/>
          <w:sz w:val="28"/>
          <w:szCs w:val="28"/>
        </w:rPr>
        <w:t xml:space="preserve"> </w:t>
      </w:r>
      <w:r w:rsidR="00A55BE9">
        <w:rPr>
          <w:rFonts w:ascii="Times New Roman" w:hAnsi="Times New Roman" w:cs="Times New Roman"/>
          <w:sz w:val="28"/>
          <w:szCs w:val="28"/>
        </w:rPr>
        <w:t xml:space="preserve">составьте конспект лекции, где ответьте на следующие вопросы: </w:t>
      </w:r>
    </w:p>
    <w:p w:rsidR="00A55BE9" w:rsidRDefault="00F03216" w:rsidP="00A55BE9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рассмотрения</w:t>
      </w:r>
      <w:r w:rsidR="00A55BE9">
        <w:rPr>
          <w:rFonts w:ascii="Times New Roman" w:hAnsi="Times New Roman" w:cs="Times New Roman"/>
          <w:sz w:val="28"/>
          <w:szCs w:val="28"/>
        </w:rPr>
        <w:t xml:space="preserve"> индивидуального трудового спора</w:t>
      </w:r>
      <w:r>
        <w:rPr>
          <w:rFonts w:ascii="Times New Roman" w:hAnsi="Times New Roman" w:cs="Times New Roman"/>
          <w:sz w:val="28"/>
          <w:szCs w:val="28"/>
        </w:rPr>
        <w:t xml:space="preserve"> в суде (ст. 391 ТК РФ)</w:t>
      </w:r>
      <w:r w:rsidR="00A55BE9">
        <w:rPr>
          <w:rFonts w:ascii="Times New Roman" w:hAnsi="Times New Roman" w:cs="Times New Roman"/>
          <w:sz w:val="28"/>
          <w:szCs w:val="28"/>
        </w:rPr>
        <w:t>;</w:t>
      </w:r>
    </w:p>
    <w:p w:rsidR="004C5D01" w:rsidRDefault="00F03216" w:rsidP="00A55BE9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обращения в суд: сроки, порядок рассмотрения (ст. 392</w:t>
      </w:r>
      <w:r w:rsidR="004C5D01">
        <w:rPr>
          <w:rFonts w:ascii="Times New Roman" w:hAnsi="Times New Roman" w:cs="Times New Roman"/>
          <w:sz w:val="28"/>
          <w:szCs w:val="28"/>
        </w:rPr>
        <w:t xml:space="preserve"> -393 ТК РФ);</w:t>
      </w:r>
    </w:p>
    <w:p w:rsidR="004C5D01" w:rsidRDefault="004C5D01" w:rsidP="00A55BE9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Вынесение и исполнение решений по трудовым спорам (ст. 394-397 ТК РФ)</w:t>
      </w:r>
      <w:r w:rsidR="00A55BE9">
        <w:rPr>
          <w:rFonts w:ascii="Times New Roman" w:hAnsi="Times New Roman" w:cs="Times New Roman"/>
          <w:sz w:val="28"/>
          <w:szCs w:val="28"/>
        </w:rPr>
        <w:t>.</w:t>
      </w:r>
    </w:p>
    <w:p w:rsidR="004C5D01" w:rsidRPr="004C5D01" w:rsidRDefault="004C5D01" w:rsidP="004C5D0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*Самостоятельно устно ознакомиться с материалами судебной практики, примерами решений судов по рассмотрению и разрешению индивидуальных трудовых споров, размещенных в сети Интернет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BE9" w:rsidRPr="00A55BE9" w:rsidRDefault="00A55BE9" w:rsidP="004C5D01">
      <w:pPr>
        <w:pStyle w:val="a3"/>
        <w:shd w:val="clear" w:color="auto" w:fill="FFFFFF" w:themeFill="background1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5BE9" w:rsidRPr="00A5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0F1C"/>
    <w:multiLevelType w:val="hybridMultilevel"/>
    <w:tmpl w:val="72406636"/>
    <w:lvl w:ilvl="0" w:tplc="002E5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E1E9B"/>
    <w:rsid w:val="00160F5A"/>
    <w:rsid w:val="00177706"/>
    <w:rsid w:val="00197702"/>
    <w:rsid w:val="003D21F8"/>
    <w:rsid w:val="003E70C1"/>
    <w:rsid w:val="004A3E37"/>
    <w:rsid w:val="004C5D01"/>
    <w:rsid w:val="005C7910"/>
    <w:rsid w:val="00646018"/>
    <w:rsid w:val="006B636A"/>
    <w:rsid w:val="00710267"/>
    <w:rsid w:val="007459BE"/>
    <w:rsid w:val="00996E09"/>
    <w:rsid w:val="00A04196"/>
    <w:rsid w:val="00A42567"/>
    <w:rsid w:val="00A53009"/>
    <w:rsid w:val="00A53171"/>
    <w:rsid w:val="00A55BE9"/>
    <w:rsid w:val="00AC71B1"/>
    <w:rsid w:val="00B5058F"/>
    <w:rsid w:val="00B721D8"/>
    <w:rsid w:val="00C31D0C"/>
    <w:rsid w:val="00CF0F16"/>
    <w:rsid w:val="00D0238C"/>
    <w:rsid w:val="00D741E0"/>
    <w:rsid w:val="00D954FD"/>
    <w:rsid w:val="00E135D2"/>
    <w:rsid w:val="00E53EC2"/>
    <w:rsid w:val="00F03216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2020-05-21T06:57:00Z</dcterms:created>
  <dcterms:modified xsi:type="dcterms:W3CDTF">2020-05-21T06:57:00Z</dcterms:modified>
</cp:coreProperties>
</file>