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197702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Практическое занятие по т</w:t>
      </w:r>
      <w:r w:rsidR="00CF0F1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CF0F16">
        <w:rPr>
          <w:sz w:val="28"/>
          <w:szCs w:val="28"/>
        </w:rPr>
        <w:t xml:space="preserve">: </w:t>
      </w:r>
      <w:r w:rsidR="007459BE">
        <w:rPr>
          <w:sz w:val="28"/>
          <w:szCs w:val="28"/>
        </w:rPr>
        <w:t xml:space="preserve">Защита трудовых прав. Надзор и контроль над соблюдением трудового законодательства. </w:t>
      </w:r>
    </w:p>
    <w:p w:rsidR="00D954FD" w:rsidRPr="007459BE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177706">
        <w:rPr>
          <w:b w:val="0"/>
          <w:sz w:val="28"/>
          <w:szCs w:val="28"/>
        </w:rPr>
        <w:t>(</w:t>
      </w:r>
      <w:r w:rsidR="00FC12DE" w:rsidRPr="00177706">
        <w:rPr>
          <w:b w:val="0"/>
          <w:sz w:val="28"/>
          <w:szCs w:val="28"/>
        </w:rPr>
        <w:t xml:space="preserve">Часть </w:t>
      </w:r>
      <w:r w:rsidR="00CF0F16" w:rsidRPr="00177706">
        <w:rPr>
          <w:b w:val="0"/>
          <w:sz w:val="28"/>
          <w:szCs w:val="28"/>
          <w:lang w:val="en-US"/>
        </w:rPr>
        <w:t>V</w:t>
      </w:r>
      <w:r w:rsidR="00F61CB0">
        <w:rPr>
          <w:b w:val="0"/>
          <w:sz w:val="28"/>
          <w:szCs w:val="28"/>
        </w:rPr>
        <w:t xml:space="preserve"> Раздел</w:t>
      </w:r>
      <w:r w:rsidR="00FC12DE" w:rsidRPr="00177706">
        <w:rPr>
          <w:b w:val="0"/>
          <w:sz w:val="28"/>
          <w:szCs w:val="28"/>
        </w:rPr>
        <w:t xml:space="preserve"> </w:t>
      </w:r>
      <w:r w:rsidR="00FC12DE" w:rsidRPr="00177706">
        <w:rPr>
          <w:b w:val="0"/>
          <w:sz w:val="28"/>
          <w:szCs w:val="28"/>
          <w:lang w:val="en-US"/>
        </w:rPr>
        <w:t>X</w:t>
      </w:r>
      <w:r w:rsidR="00CF0F16" w:rsidRPr="00177706">
        <w:rPr>
          <w:b w:val="0"/>
          <w:sz w:val="28"/>
          <w:szCs w:val="28"/>
          <w:lang w:val="en-US"/>
        </w:rPr>
        <w:t>I</w:t>
      </w:r>
      <w:r w:rsidR="00FC12DE" w:rsidRPr="00177706">
        <w:rPr>
          <w:b w:val="0"/>
          <w:sz w:val="28"/>
          <w:szCs w:val="28"/>
          <w:lang w:val="en-US"/>
        </w:rPr>
        <w:t>I</w:t>
      </w:r>
      <w:r w:rsidR="007459BE">
        <w:rPr>
          <w:b w:val="0"/>
          <w:sz w:val="28"/>
          <w:szCs w:val="28"/>
          <w:lang w:val="en-US"/>
        </w:rPr>
        <w:t>I</w:t>
      </w:r>
      <w:r w:rsidR="007459BE" w:rsidRPr="007459BE">
        <w:rPr>
          <w:b w:val="0"/>
          <w:sz w:val="28"/>
          <w:szCs w:val="28"/>
        </w:rPr>
        <w:t xml:space="preserve"> </w:t>
      </w:r>
      <w:r w:rsidR="007459BE">
        <w:rPr>
          <w:b w:val="0"/>
          <w:sz w:val="28"/>
          <w:szCs w:val="28"/>
        </w:rPr>
        <w:t>Главы</w:t>
      </w:r>
      <w:r w:rsidR="007459BE" w:rsidRPr="007459BE">
        <w:rPr>
          <w:b w:val="0"/>
          <w:sz w:val="28"/>
          <w:szCs w:val="28"/>
        </w:rPr>
        <w:t xml:space="preserve"> 56-</w:t>
      </w:r>
      <w:proofErr w:type="gramStart"/>
      <w:r w:rsidR="007459BE" w:rsidRPr="007459BE">
        <w:rPr>
          <w:b w:val="0"/>
          <w:sz w:val="28"/>
          <w:szCs w:val="28"/>
        </w:rPr>
        <w:t xml:space="preserve">62 </w:t>
      </w:r>
      <w:r w:rsidR="00FC12DE" w:rsidRPr="007459BE">
        <w:rPr>
          <w:b w:val="0"/>
          <w:sz w:val="28"/>
          <w:szCs w:val="28"/>
        </w:rPr>
        <w:t xml:space="preserve"> Трудового</w:t>
      </w:r>
      <w:proofErr w:type="gramEnd"/>
      <w:r w:rsidR="00FC12DE" w:rsidRPr="007459BE">
        <w:rPr>
          <w:b w:val="0"/>
          <w:sz w:val="28"/>
          <w:szCs w:val="28"/>
        </w:rPr>
        <w:t xml:space="preserve"> кодекса РФ</w:t>
      </w:r>
      <w:r w:rsidR="00177706" w:rsidRPr="007459BE">
        <w:rPr>
          <w:b w:val="0"/>
          <w:sz w:val="28"/>
          <w:szCs w:val="28"/>
        </w:rPr>
        <w:t>,</w:t>
      </w:r>
      <w:r w:rsidR="007459BE" w:rsidRPr="007459BE">
        <w:rPr>
          <w:b w:val="0"/>
          <w:sz w:val="28"/>
          <w:szCs w:val="28"/>
        </w:rPr>
        <w:t xml:space="preserve"> Федеральный закон "О профессиональных союзах, их правах и гарантиях деятельности" от 12.01.1996 N 10-ФЗ </w:t>
      </w:r>
      <w:r w:rsidR="00A53171">
        <w:rPr>
          <w:b w:val="0"/>
          <w:sz w:val="28"/>
          <w:szCs w:val="28"/>
        </w:rPr>
        <w:t>и иные НПА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C699C" w:rsidRDefault="00D954FD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0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177706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177706">
        <w:rPr>
          <w:rFonts w:ascii="Times New Roman" w:hAnsi="Times New Roman" w:cs="Times New Roman"/>
          <w:sz w:val="28"/>
          <w:szCs w:val="28"/>
        </w:rPr>
        <w:t xml:space="preserve"> </w:t>
      </w:r>
      <w:r w:rsidR="00197702">
        <w:rPr>
          <w:rFonts w:ascii="Times New Roman" w:hAnsi="Times New Roman" w:cs="Times New Roman"/>
          <w:sz w:val="28"/>
          <w:szCs w:val="28"/>
        </w:rPr>
        <w:t xml:space="preserve">решите правовые ситуации. Свой ответ обоснуйте ссылкой на положения Закона: </w:t>
      </w:r>
    </w:p>
    <w:p w:rsid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№1.</w:t>
      </w:r>
    </w:p>
    <w:p w:rsidR="00197702" w:rsidRP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Экономист завода «Фотон» Скорняк был уволен с работы 15 апреля. 20 апреля он заболел и до 25 мая пребывал на стационарном лечении. А 10 июня он обратился в районный суд о восстановлении его на работе, поскольку считал, что был уволен неправомерно.</w:t>
      </w:r>
    </w:p>
    <w:p w:rsid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 ли принято судом его заявление к рассмотрению?</w:t>
      </w:r>
    </w:p>
    <w:p w:rsid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702" w:rsidRP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Прохоров обратился </w:t>
      </w:r>
      <w:proofErr w:type="gramStart"/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мировому судье</w:t>
      </w:r>
      <w:proofErr w:type="gramEnd"/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отделе кадров которой ему необоснованно, по его мнению,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отказали в приеме на работу. Судья отказал в приеме заявления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 Прохоров не был связан с данной организацией какими-либо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предварительными обязательствами.</w:t>
      </w:r>
    </w:p>
    <w:p w:rsid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Правомерно ли поступил судья? Какие категории индивидуальных трудовых споров рассматриваются непосредственно в судах? Какова подсудность индивидуальных трудовых споров?</w:t>
      </w:r>
    </w:p>
    <w:p w:rsid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97702" w:rsidRP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Светлова Н.Г. была принята на работу в строительную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 До подписания трудового договора она не была ознакомлена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расписку с правилами внутреннего распорядка организации,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 и иными локальными актами,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связанными с её функциональными обязанностями и с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её трудовой деятельности. О режиме работы она узнала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сотрудников, которые сообщили ей, что у них на работе нет строгого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времени начала и окончании работы. За опоздание на работу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 без уважительных причин Светлова Н.Г. была привлечена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– ей объявили в приказе «замечание».</w:t>
      </w:r>
    </w:p>
    <w:p w:rsidR="00197702" w:rsidRPr="00197702" w:rsidRDefault="00197702" w:rsidP="0019770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7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Данное решение работодателя Светлова Н.Г. решила обжаловать. Куда должна обратиться Светлова? Какое решение вынесет орган, рассматривающий трудовые споры? Какими статьями трудового кодекса регулируется данное правоотношение?</w:t>
      </w:r>
    </w:p>
    <w:p w:rsidR="00197702" w:rsidRPr="00197702" w:rsidRDefault="00197702" w:rsidP="00197702">
      <w:pPr>
        <w:shd w:val="clear" w:color="auto" w:fill="FFFFFF" w:themeFill="background1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02" w:rsidRPr="00A53171" w:rsidRDefault="00197702" w:rsidP="00197702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7702" w:rsidRPr="00A5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177706"/>
    <w:rsid w:val="00197702"/>
    <w:rsid w:val="003D21F8"/>
    <w:rsid w:val="003E70C1"/>
    <w:rsid w:val="004A3E37"/>
    <w:rsid w:val="005C7910"/>
    <w:rsid w:val="00646018"/>
    <w:rsid w:val="006B636A"/>
    <w:rsid w:val="00710267"/>
    <w:rsid w:val="007459BE"/>
    <w:rsid w:val="00996E09"/>
    <w:rsid w:val="00A04196"/>
    <w:rsid w:val="00A42567"/>
    <w:rsid w:val="00A53009"/>
    <w:rsid w:val="00A53171"/>
    <w:rsid w:val="00B5058F"/>
    <w:rsid w:val="00B721D8"/>
    <w:rsid w:val="00C31D0C"/>
    <w:rsid w:val="00CF0F16"/>
    <w:rsid w:val="00D0238C"/>
    <w:rsid w:val="00D741E0"/>
    <w:rsid w:val="00D954FD"/>
    <w:rsid w:val="00E135D2"/>
    <w:rsid w:val="00E53EC2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2020-05-18T06:00:00Z</dcterms:created>
  <dcterms:modified xsi:type="dcterms:W3CDTF">2020-05-18T06:00:00Z</dcterms:modified>
</cp:coreProperties>
</file>