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87" w:rsidRDefault="00496287" w:rsidP="00496287">
      <w:pPr>
        <w:jc w:val="center"/>
        <w:rPr>
          <w:b/>
          <w:sz w:val="28"/>
          <w:szCs w:val="28"/>
        </w:rPr>
      </w:pPr>
      <w:r w:rsidRPr="00496287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по Конституционному праву </w:t>
      </w:r>
      <w:r w:rsidRPr="00496287">
        <w:rPr>
          <w:b/>
          <w:sz w:val="28"/>
          <w:szCs w:val="28"/>
        </w:rPr>
        <w:t>для 1 курса заочной группы</w:t>
      </w:r>
    </w:p>
    <w:p w:rsidR="00496287" w:rsidRPr="00496287" w:rsidRDefault="00496287" w:rsidP="00496287">
      <w:pPr>
        <w:jc w:val="center"/>
        <w:rPr>
          <w:b/>
          <w:sz w:val="28"/>
          <w:szCs w:val="28"/>
        </w:rPr>
      </w:pPr>
      <w:r w:rsidRPr="00496287">
        <w:rPr>
          <w:b/>
          <w:sz w:val="28"/>
          <w:szCs w:val="28"/>
        </w:rPr>
        <w:t>"Право и организация социального обеспечения)</w:t>
      </w:r>
    </w:p>
    <w:p w:rsidR="00496287" w:rsidRPr="00496287" w:rsidRDefault="00496287" w:rsidP="00496287">
      <w:pPr>
        <w:rPr>
          <w:sz w:val="28"/>
          <w:szCs w:val="28"/>
        </w:rPr>
      </w:pPr>
      <w:r w:rsidRPr="00496287">
        <w:rPr>
          <w:b/>
          <w:sz w:val="28"/>
          <w:szCs w:val="28"/>
        </w:rPr>
        <w:t>1 Тема:</w:t>
      </w:r>
      <w:r>
        <w:rPr>
          <w:sz w:val="28"/>
          <w:szCs w:val="28"/>
        </w:rPr>
        <w:t xml:space="preserve"> </w:t>
      </w:r>
      <w:r w:rsidRPr="00496287">
        <w:rPr>
          <w:sz w:val="28"/>
          <w:szCs w:val="28"/>
        </w:rPr>
        <w:t>Общие принципы организации законодательных и исполнительных органов власти субъектов РФ. Президенты республик и главы субъектов РФ, их полномочия. Органы законодательной власти субъектов, их виды. Органы исполнительной власти субъектов РФ, их виды. Органы судебной власти субъектов.</w:t>
      </w:r>
      <w:r>
        <w:rPr>
          <w:sz w:val="28"/>
          <w:szCs w:val="28"/>
        </w:rPr>
        <w:t xml:space="preserve"> (составить конспект)</w:t>
      </w:r>
    </w:p>
    <w:p w:rsidR="00496287" w:rsidRPr="00496287" w:rsidRDefault="00496287" w:rsidP="00496287">
      <w:pPr>
        <w:rPr>
          <w:sz w:val="28"/>
          <w:szCs w:val="28"/>
        </w:rPr>
      </w:pPr>
      <w:r w:rsidRPr="00496287">
        <w:rPr>
          <w:b/>
          <w:sz w:val="28"/>
          <w:szCs w:val="28"/>
        </w:rPr>
        <w:t>Практическое занятие</w:t>
      </w:r>
      <w:r w:rsidRPr="0049628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Дать </w:t>
      </w:r>
      <w:r w:rsidRPr="00496287">
        <w:rPr>
          <w:sz w:val="28"/>
          <w:szCs w:val="28"/>
        </w:rPr>
        <w:t xml:space="preserve">анализ нормативных актов субъектов РФ, закрепляющих их конституционный правовой статус. </w:t>
      </w:r>
    </w:p>
    <w:p w:rsidR="00B24B3E" w:rsidRDefault="00496287" w:rsidP="00496287">
      <w:pPr>
        <w:rPr>
          <w:sz w:val="28"/>
          <w:szCs w:val="28"/>
        </w:rPr>
      </w:pPr>
      <w:r w:rsidRPr="00496287">
        <w:rPr>
          <w:b/>
          <w:sz w:val="28"/>
          <w:szCs w:val="28"/>
        </w:rPr>
        <w:t xml:space="preserve">Практическое </w:t>
      </w:r>
      <w:proofErr w:type="gramStart"/>
      <w:r w:rsidRPr="00496287">
        <w:rPr>
          <w:b/>
          <w:sz w:val="28"/>
          <w:szCs w:val="28"/>
        </w:rPr>
        <w:t>занятие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Рассмотреть принципы</w:t>
      </w:r>
      <w:r w:rsidRPr="00496287">
        <w:rPr>
          <w:sz w:val="28"/>
          <w:szCs w:val="28"/>
        </w:rPr>
        <w:t xml:space="preserve"> построения законодательных и исполнительных органов власти субъектов РФ.</w:t>
      </w:r>
      <w:r>
        <w:rPr>
          <w:sz w:val="28"/>
          <w:szCs w:val="28"/>
        </w:rPr>
        <w:t xml:space="preserve"> </w:t>
      </w:r>
    </w:p>
    <w:p w:rsidR="00496287" w:rsidRDefault="00496287" w:rsidP="00496287">
      <w:pPr>
        <w:rPr>
          <w:sz w:val="28"/>
          <w:szCs w:val="28"/>
        </w:rPr>
      </w:pPr>
      <w:r>
        <w:rPr>
          <w:sz w:val="28"/>
          <w:szCs w:val="28"/>
        </w:rPr>
        <w:t>Практические работы оформить в виде своих рассуждений на данные темы.</w:t>
      </w:r>
    </w:p>
    <w:p w:rsidR="00496287" w:rsidRDefault="00496287" w:rsidP="00496287">
      <w:pPr>
        <w:rPr>
          <w:sz w:val="28"/>
          <w:szCs w:val="28"/>
        </w:rPr>
      </w:pPr>
    </w:p>
    <w:p w:rsidR="00496287" w:rsidRPr="00496287" w:rsidRDefault="00496287" w:rsidP="00496287">
      <w:pPr>
        <w:rPr>
          <w:sz w:val="28"/>
          <w:szCs w:val="28"/>
        </w:rPr>
      </w:pPr>
      <w:r>
        <w:rPr>
          <w:sz w:val="28"/>
          <w:szCs w:val="28"/>
        </w:rPr>
        <w:t xml:space="preserve">Ответы присылать на электронную почту  </w:t>
      </w:r>
      <w:r>
        <w:rPr>
          <w:sz w:val="28"/>
          <w:szCs w:val="28"/>
          <w:lang w:val="en-US"/>
        </w:rPr>
        <w:t>schalinav</w:t>
      </w:r>
      <w:r w:rsidRPr="00496287">
        <w:rPr>
          <w:sz w:val="28"/>
          <w:szCs w:val="28"/>
        </w:rPr>
        <w:t>24@</w:t>
      </w:r>
      <w:r>
        <w:rPr>
          <w:sz w:val="28"/>
          <w:szCs w:val="28"/>
          <w:lang w:val="en-US"/>
        </w:rPr>
        <w:t>yahdex</w:t>
      </w:r>
      <w:r w:rsidRPr="0049628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496287" w:rsidRPr="0049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87"/>
    <w:rsid w:val="00496287"/>
    <w:rsid w:val="00B2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69E4"/>
  <w15:chartTrackingRefBased/>
  <w15:docId w15:val="{23E4D5C5-A249-4813-AA2F-C6775C3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1</cp:revision>
  <dcterms:created xsi:type="dcterms:W3CDTF">2020-05-18T08:21:00Z</dcterms:created>
  <dcterms:modified xsi:type="dcterms:W3CDTF">2020-05-18T08:27:00Z</dcterms:modified>
</cp:coreProperties>
</file>