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F0" w:rsidRPr="0082393F" w:rsidRDefault="0082393F" w:rsidP="00823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3F">
        <w:rPr>
          <w:rFonts w:ascii="Times New Roman" w:hAnsi="Times New Roman" w:cs="Times New Roman"/>
          <w:b/>
          <w:sz w:val="28"/>
          <w:szCs w:val="28"/>
        </w:rPr>
        <w:t>Практическая работа «Выработка навыков активного слушанья».</w:t>
      </w:r>
    </w:p>
    <w:p w:rsidR="0082393F" w:rsidRDefault="0082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понятию активное слушанье.</w:t>
      </w:r>
    </w:p>
    <w:p w:rsidR="0082393F" w:rsidRDefault="0082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Перечислить техники активного слушанья.</w:t>
      </w:r>
    </w:p>
    <w:p w:rsidR="0082393F" w:rsidRDefault="0082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Раскрыть техники, мешающие активному слушанью. </w:t>
      </w:r>
    </w:p>
    <w:p w:rsidR="0082393F" w:rsidRDefault="0082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Перечислить барьеры на пути активного слушанья. </w:t>
      </w:r>
    </w:p>
    <w:p w:rsidR="00A40366" w:rsidRDefault="00A40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3FDD">
        <w:rPr>
          <w:rFonts w:ascii="Times New Roman" w:hAnsi="Times New Roman" w:cs="Times New Roman"/>
          <w:sz w:val="28"/>
          <w:szCs w:val="28"/>
        </w:rPr>
        <w:t>Выполнить упражнение «Фраза».</w:t>
      </w:r>
    </w:p>
    <w:p w:rsidR="00CA3FDD" w:rsidRDefault="00CA3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хотел сказать автор данной фразы? </w:t>
      </w:r>
    </w:p>
    <w:p w:rsidR="00517393" w:rsidRDefault="0051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мы гении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если вы будете судить рыбу по ее способности взбираться на дерево, она проживет всю жизнь, считая себя дуррой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А. Эйнштейн).</w:t>
      </w:r>
    </w:p>
    <w:p w:rsidR="00517393" w:rsidRDefault="0051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даже самого крохотного существа приводит к изменениям во всей  вселенной. (Н. Тесла).</w:t>
      </w:r>
    </w:p>
    <w:p w:rsidR="00517393" w:rsidRDefault="005173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465">
        <w:rPr>
          <w:rFonts w:ascii="Times New Roman" w:hAnsi="Times New Roman" w:cs="Times New Roman"/>
          <w:sz w:val="28"/>
          <w:szCs w:val="28"/>
        </w:rPr>
        <w:t xml:space="preserve">Птицы поднимают выше, когда летят против ветра. </w:t>
      </w:r>
      <w:proofErr w:type="gramEnd"/>
      <w:r w:rsidR="00BA6465">
        <w:rPr>
          <w:rFonts w:ascii="Times New Roman" w:hAnsi="Times New Roman" w:cs="Times New Roman"/>
          <w:sz w:val="28"/>
          <w:szCs w:val="28"/>
        </w:rPr>
        <w:t xml:space="preserve">(У. </w:t>
      </w:r>
      <w:proofErr w:type="spellStart"/>
      <w:r w:rsidR="00BA6465">
        <w:rPr>
          <w:rFonts w:ascii="Times New Roman" w:hAnsi="Times New Roman" w:cs="Times New Roman"/>
          <w:sz w:val="28"/>
          <w:szCs w:val="28"/>
        </w:rPr>
        <w:t>Черчиль</w:t>
      </w:r>
      <w:proofErr w:type="spellEnd"/>
      <w:r w:rsidR="00BA6465">
        <w:rPr>
          <w:rFonts w:ascii="Times New Roman" w:hAnsi="Times New Roman" w:cs="Times New Roman"/>
          <w:sz w:val="28"/>
          <w:szCs w:val="28"/>
        </w:rPr>
        <w:t>)</w:t>
      </w:r>
    </w:p>
    <w:p w:rsidR="00CA3FDD" w:rsidRDefault="00CA3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Выполнить упражнение «Оценивание»</w:t>
      </w:r>
    </w:p>
    <w:p w:rsidR="00CA3FDD" w:rsidRDefault="00CA3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техники насколько они способствуют пониманию партнера. </w:t>
      </w:r>
      <w:r w:rsidR="00517393">
        <w:rPr>
          <w:rFonts w:ascii="Times New Roman" w:hAnsi="Times New Roman" w:cs="Times New Roman"/>
          <w:sz w:val="28"/>
          <w:szCs w:val="28"/>
        </w:rPr>
        <w:t>(переписать их в тетрадь</w:t>
      </w:r>
      <w:proofErr w:type="gramStart"/>
      <w:r w:rsidR="005173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7393">
        <w:rPr>
          <w:rFonts w:ascii="Times New Roman" w:hAnsi="Times New Roman" w:cs="Times New Roman"/>
          <w:sz w:val="28"/>
          <w:szCs w:val="28"/>
        </w:rPr>
        <w:t xml:space="preserve"> напротив каждой поставить   + если она способствует пониманию партнера, - если не способствует пониманию партнера).</w:t>
      </w:r>
    </w:p>
    <w:p w:rsidR="00CA3FDD" w:rsidRDefault="00CA3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«Глупости ты говоришь</w:t>
      </w:r>
      <w:proofErr w:type="gramStart"/>
      <w:r w:rsidR="0051739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да-да, угу», «Я бы мог вам это объяснить, но боюсь, вы не поймете», «Ты считаешь…», «Пора приступить к разговору…», «Другими словами ты считаешь, что …», «Вы так считаете потому что… », </w:t>
      </w:r>
      <w:r w:rsidR="00517393">
        <w:rPr>
          <w:rFonts w:ascii="Times New Roman" w:hAnsi="Times New Roman" w:cs="Times New Roman"/>
          <w:sz w:val="28"/>
          <w:szCs w:val="28"/>
        </w:rPr>
        <w:t>«Давайте вернемся к цели нашего разговора…», «Как я понял…»</w:t>
      </w:r>
    </w:p>
    <w:p w:rsidR="00BA6465" w:rsidRDefault="00BA6465">
      <w:pPr>
        <w:rPr>
          <w:rFonts w:ascii="Times New Roman" w:hAnsi="Times New Roman" w:cs="Times New Roman"/>
          <w:sz w:val="28"/>
          <w:szCs w:val="28"/>
        </w:rPr>
      </w:pPr>
    </w:p>
    <w:p w:rsidR="00BA6465" w:rsidRDefault="00BA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вопросы можно пользоваться «Тренинг делового (профессионального) общения»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BA6465" w:rsidRDefault="00BA6465" w:rsidP="00BA6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выполняем в практических тетрадях. Фотографируем и присылаем на почту: </w:t>
      </w:r>
      <w:hyperlink r:id="rId4" w:history="1"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skopinamar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65" w:rsidRPr="00D26AFD" w:rsidRDefault="00BA6465" w:rsidP="00BA6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прислать до 19.04.2020 </w:t>
      </w:r>
    </w:p>
    <w:p w:rsidR="00BA6465" w:rsidRDefault="00BA6465" w:rsidP="00BA6465">
      <w:pPr>
        <w:rPr>
          <w:rFonts w:ascii="Times New Roman" w:hAnsi="Times New Roman" w:cs="Times New Roman"/>
          <w:sz w:val="24"/>
          <w:szCs w:val="24"/>
        </w:rPr>
      </w:pPr>
    </w:p>
    <w:p w:rsidR="00BA6465" w:rsidRPr="0082393F" w:rsidRDefault="00BA6465" w:rsidP="00BA6465">
      <w:pPr>
        <w:rPr>
          <w:rFonts w:ascii="Times New Roman" w:hAnsi="Times New Roman" w:cs="Times New Roman"/>
          <w:sz w:val="28"/>
          <w:szCs w:val="28"/>
        </w:rPr>
      </w:pPr>
    </w:p>
    <w:sectPr w:rsidR="00BA6465" w:rsidRPr="0082393F" w:rsidSect="00EE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393F"/>
    <w:rsid w:val="00517393"/>
    <w:rsid w:val="0082393F"/>
    <w:rsid w:val="00A40366"/>
    <w:rsid w:val="00BA6465"/>
    <w:rsid w:val="00CA3FDD"/>
    <w:rsid w:val="00EE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4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pina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2020-04-16T04:57:00Z</dcterms:created>
  <dcterms:modified xsi:type="dcterms:W3CDTF">2020-04-16T05:44:00Z</dcterms:modified>
</cp:coreProperties>
</file>