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F61CB0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занятие№ 1 по 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CF0F16">
        <w:rPr>
          <w:sz w:val="28"/>
          <w:szCs w:val="28"/>
        </w:rPr>
        <w:t xml:space="preserve">: особенности регулирования труда отдельных категорий </w:t>
      </w:r>
      <w:r w:rsidR="00CF0F16" w:rsidRPr="00A42567">
        <w:rPr>
          <w:sz w:val="28"/>
          <w:szCs w:val="28"/>
        </w:rPr>
        <w:t>работников</w:t>
      </w:r>
    </w:p>
    <w:p w:rsidR="00D954FD" w:rsidRPr="00177706" w:rsidRDefault="00D954FD" w:rsidP="00177706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</w:rPr>
        <w:t xml:space="preserve"> Трудового кодекса РФ</w:t>
      </w:r>
      <w:r w:rsidR="00177706" w:rsidRPr="00177706">
        <w:rPr>
          <w:b w:val="0"/>
          <w:sz w:val="28"/>
          <w:szCs w:val="28"/>
        </w:rPr>
        <w:t>, Федеральный закон "О государственных пособиях гражданам, имеющим детей" от 19.05.1995 N 81-ФЗ</w:t>
      </w:r>
      <w:r w:rsidR="00F61CB0">
        <w:rPr>
          <w:b w:val="0"/>
          <w:sz w:val="28"/>
          <w:szCs w:val="28"/>
        </w:rPr>
        <w:t xml:space="preserve"> иные НПА</w:t>
      </w:r>
      <w:r w:rsidRPr="00177706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177706">
        <w:rPr>
          <w:b w:val="0"/>
          <w:sz w:val="28"/>
          <w:szCs w:val="28"/>
          <w:shd w:val="clear" w:color="auto" w:fill="FFFFFF" w:themeFill="background1"/>
        </w:rPr>
        <w:t>.</w:t>
      </w:r>
    </w:p>
    <w:p w:rsidR="00A04196" w:rsidRDefault="00D954FD" w:rsidP="00F61CB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F61CB0">
        <w:rPr>
          <w:rFonts w:ascii="Times New Roman" w:hAnsi="Times New Roman" w:cs="Times New Roman"/>
          <w:sz w:val="28"/>
          <w:szCs w:val="28"/>
        </w:rPr>
        <w:t xml:space="preserve">решите правовые ситуации по теме: особенности регулирования труда несовершеннолетних. Свой ответ обоснуйте ссылкой на положения Закона: </w:t>
      </w:r>
    </w:p>
    <w:p w:rsidR="00F61CB0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1</w:t>
      </w:r>
      <w:r w:rsidRPr="00F61CB0">
        <w:rPr>
          <w:rStyle w:val="c1"/>
          <w:sz w:val="28"/>
          <w:szCs w:val="28"/>
        </w:rPr>
        <w:t>.        Сергею 17</w:t>
      </w:r>
      <w:r>
        <w:rPr>
          <w:rStyle w:val="c1"/>
          <w:sz w:val="28"/>
          <w:szCs w:val="28"/>
        </w:rPr>
        <w:t xml:space="preserve"> </w:t>
      </w:r>
      <w:r w:rsidRPr="00F61CB0">
        <w:rPr>
          <w:rStyle w:val="c1"/>
          <w:sz w:val="28"/>
          <w:szCs w:val="28"/>
        </w:rPr>
        <w:t xml:space="preserve">лет, он хотел бы устроиться на работу. Работодатель заставляет его проходить медосмотр. </w:t>
      </w:r>
    </w:p>
    <w:p w:rsidR="00F61CB0" w:rsidRPr="00F61CB0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i/>
          <w:sz w:val="28"/>
          <w:szCs w:val="28"/>
        </w:rPr>
      </w:pPr>
      <w:r w:rsidRPr="00F61CB0">
        <w:rPr>
          <w:rStyle w:val="c1"/>
          <w:i/>
          <w:sz w:val="28"/>
          <w:szCs w:val="28"/>
        </w:rPr>
        <w:t>Обязан ли он проходить медосмотр</w:t>
      </w:r>
      <w:r w:rsidRPr="00F61CB0">
        <w:rPr>
          <w:rStyle w:val="c1"/>
          <w:i/>
          <w:sz w:val="28"/>
          <w:szCs w:val="28"/>
        </w:rPr>
        <w:t>?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2</w:t>
      </w:r>
      <w:r w:rsidRPr="00F61CB0">
        <w:rPr>
          <w:rStyle w:val="c1"/>
          <w:sz w:val="28"/>
          <w:szCs w:val="28"/>
        </w:rPr>
        <w:t>.</w:t>
      </w:r>
    </w:p>
    <w:p w:rsidR="00F61CB0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 xml:space="preserve">Елена и Екатерина обучаются в школе. После уроков подрабатывают. 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i/>
          <w:sz w:val="28"/>
          <w:szCs w:val="28"/>
        </w:rPr>
      </w:pPr>
      <w:r w:rsidRPr="00F61CB0">
        <w:rPr>
          <w:rStyle w:val="c1"/>
          <w:i/>
          <w:sz w:val="28"/>
          <w:szCs w:val="28"/>
        </w:rPr>
        <w:t>Сколько часов в день они могут работать, если им исполнилось 15 лет</w:t>
      </w:r>
      <w:r w:rsidR="006B636A">
        <w:rPr>
          <w:rStyle w:val="c1"/>
          <w:i/>
          <w:sz w:val="28"/>
          <w:szCs w:val="28"/>
        </w:rPr>
        <w:t>?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3</w:t>
      </w:r>
      <w:r w:rsidRPr="00F61CB0">
        <w:rPr>
          <w:rStyle w:val="c1"/>
          <w:sz w:val="28"/>
          <w:szCs w:val="28"/>
        </w:rPr>
        <w:t>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>Сможет ли несовершеннолетний Юрий устроиться на работу по трудовому договору, если ему только что исполнилось 14 лет</w:t>
      </w:r>
      <w:r w:rsidR="006B636A">
        <w:rPr>
          <w:rStyle w:val="c1"/>
          <w:sz w:val="28"/>
          <w:szCs w:val="28"/>
        </w:rPr>
        <w:t>?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4</w:t>
      </w:r>
      <w:r w:rsidRPr="00F61CB0">
        <w:rPr>
          <w:rStyle w:val="c1"/>
          <w:sz w:val="28"/>
          <w:szCs w:val="28"/>
        </w:rPr>
        <w:t>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 xml:space="preserve">Во время летних каникул Екатерина хотела устроиться в танцевальную группу одного из ночных клубов нашего города. Администрация клуба ответила отказом, сославшись на то, что ей еще </w:t>
      </w:r>
      <w:proofErr w:type="gramStart"/>
      <w:r w:rsidRPr="00F61CB0">
        <w:rPr>
          <w:rStyle w:val="c1"/>
          <w:sz w:val="28"/>
          <w:szCs w:val="28"/>
        </w:rPr>
        <w:t>нет  18</w:t>
      </w:r>
      <w:proofErr w:type="gramEnd"/>
      <w:r w:rsidRPr="00F61CB0">
        <w:rPr>
          <w:rStyle w:val="c1"/>
          <w:sz w:val="28"/>
          <w:szCs w:val="28"/>
        </w:rPr>
        <w:t>-ти лет.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i/>
          <w:sz w:val="28"/>
          <w:szCs w:val="28"/>
        </w:rPr>
      </w:pPr>
      <w:r w:rsidRPr="006B636A">
        <w:rPr>
          <w:rStyle w:val="c1"/>
          <w:i/>
          <w:sz w:val="28"/>
          <w:szCs w:val="28"/>
        </w:rPr>
        <w:t xml:space="preserve"> </w:t>
      </w:r>
      <w:proofErr w:type="gramStart"/>
      <w:r w:rsidRPr="006B636A">
        <w:rPr>
          <w:rStyle w:val="c1"/>
          <w:i/>
          <w:sz w:val="28"/>
          <w:szCs w:val="28"/>
        </w:rPr>
        <w:t>Правы  ли</w:t>
      </w:r>
      <w:proofErr w:type="gramEnd"/>
      <w:r w:rsidRPr="006B636A">
        <w:rPr>
          <w:rStyle w:val="c1"/>
          <w:i/>
          <w:sz w:val="28"/>
          <w:szCs w:val="28"/>
        </w:rPr>
        <w:t xml:space="preserve"> работники администрации ночного клуба?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5</w:t>
      </w:r>
      <w:r w:rsidRPr="00F61CB0">
        <w:rPr>
          <w:rStyle w:val="c1"/>
          <w:sz w:val="28"/>
          <w:szCs w:val="28"/>
        </w:rPr>
        <w:t>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 xml:space="preserve">Валерий </w:t>
      </w:r>
      <w:proofErr w:type="spellStart"/>
      <w:r w:rsidRPr="00F61CB0">
        <w:rPr>
          <w:rStyle w:val="c1"/>
          <w:sz w:val="28"/>
          <w:szCs w:val="28"/>
        </w:rPr>
        <w:t>Немченок</w:t>
      </w:r>
      <w:proofErr w:type="spellEnd"/>
      <w:r w:rsidRPr="00F61CB0">
        <w:rPr>
          <w:rStyle w:val="c1"/>
          <w:sz w:val="28"/>
          <w:szCs w:val="28"/>
        </w:rPr>
        <w:t xml:space="preserve">, ученик 10 класса, решил подработать в период школьных каникул. Он устроился почтальоном. Поскольку рабочий день почтальона начинался в 6 часов утра, он попросил начальника почты учесть, что он несовершеннолетний, и разрешить приходить ему на работу к 9 часам. </w:t>
      </w:r>
      <w:r w:rsidRPr="00F61CB0">
        <w:rPr>
          <w:rStyle w:val="c1"/>
          <w:sz w:val="28"/>
          <w:szCs w:val="28"/>
        </w:rPr>
        <w:lastRenderedPageBreak/>
        <w:t>Начальник почты ему отказала, мотивируя тем, что к 8 часам утра все граждане, проживающие в зоне обслуживания почтового отделения, уже должны получить почту, чтобы до отхода на работу суметь просмотреть ее.</w:t>
      </w:r>
    </w:p>
    <w:p w:rsidR="00F61CB0" w:rsidRPr="00F61CB0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6B636A">
        <w:rPr>
          <w:rStyle w:val="c1"/>
          <w:i/>
          <w:sz w:val="28"/>
          <w:szCs w:val="28"/>
        </w:rPr>
        <w:t xml:space="preserve"> Как должна быть разрешена данная ситуация</w:t>
      </w:r>
      <w:r w:rsidR="006B636A">
        <w:rPr>
          <w:rStyle w:val="c1"/>
          <w:i/>
          <w:sz w:val="28"/>
          <w:szCs w:val="28"/>
        </w:rPr>
        <w:t>?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b/>
          <w:bCs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6.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 xml:space="preserve">17-летний Вадим Спиридонов после окончания школы пытался найти работу, но безуспешно. Он обратился в службу занятости с просьбой подыскать ему работу или зарегистрировать его в качестве безработного. Однако ему в этом отказали по той причине, что по закону (Семейный кодекс РФ) детей до 18 лет должны содержать родители, а если они не хотят его содержать, то пусть сами и ищут ему работу. Тогда Вадим написал плакат «Безработный» и каждый день выходил на автобусную остановку, надеясь, что кто-нибудь ему предложит работу.  Однажды его забрали в отделение милиции. </w:t>
      </w:r>
    </w:p>
    <w:p w:rsidR="00F61CB0" w:rsidRP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i/>
          <w:sz w:val="23"/>
          <w:szCs w:val="23"/>
        </w:rPr>
      </w:pPr>
      <w:r w:rsidRPr="006B636A">
        <w:rPr>
          <w:rStyle w:val="c1"/>
          <w:i/>
          <w:sz w:val="28"/>
          <w:szCs w:val="28"/>
        </w:rPr>
        <w:t xml:space="preserve">Кто прав в этой ситуации? 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0"/>
          <w:b/>
          <w:bCs/>
          <w:sz w:val="28"/>
          <w:szCs w:val="28"/>
        </w:rPr>
        <w:t>Задача 7</w:t>
      </w:r>
      <w:r w:rsidRPr="00F61CB0">
        <w:rPr>
          <w:rStyle w:val="c1"/>
          <w:sz w:val="28"/>
          <w:szCs w:val="28"/>
        </w:rPr>
        <w:t>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>Екатерина Семенова после школы устроилась в почтовое отделение доставщиком телеграмм. Проработав 3 месяца, она подала заявление с просьбой предоставить ей отпуск, поскольку ее мама приобрела две туристические путевки, и она хотела бы отдохнуть. Начальник почтового отделения ей отказала в просьбе, заявив, что отпуск надо еще заработать.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61CB0">
        <w:rPr>
          <w:rStyle w:val="c1"/>
          <w:sz w:val="28"/>
          <w:szCs w:val="28"/>
        </w:rPr>
        <w:t xml:space="preserve"> </w:t>
      </w:r>
      <w:r w:rsidRPr="006B636A">
        <w:rPr>
          <w:rStyle w:val="c1"/>
          <w:i/>
          <w:sz w:val="28"/>
          <w:szCs w:val="28"/>
        </w:rPr>
        <w:t>Законен ли отказ?</w:t>
      </w:r>
      <w:r w:rsidRPr="00F61CB0">
        <w:rPr>
          <w:rStyle w:val="c1"/>
          <w:sz w:val="28"/>
          <w:szCs w:val="28"/>
        </w:rPr>
        <w:t xml:space="preserve">                                                 </w:t>
      </w:r>
    </w:p>
    <w:p w:rsid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b/>
          <w:bCs/>
          <w:sz w:val="28"/>
          <w:szCs w:val="28"/>
        </w:rPr>
      </w:pPr>
      <w:r w:rsidRPr="00F61CB0">
        <w:rPr>
          <w:rStyle w:val="c1"/>
          <w:sz w:val="28"/>
          <w:szCs w:val="28"/>
        </w:rPr>
        <w:t> </w:t>
      </w:r>
      <w:r w:rsidR="006B636A">
        <w:rPr>
          <w:rStyle w:val="c0"/>
          <w:b/>
          <w:bCs/>
          <w:sz w:val="28"/>
          <w:szCs w:val="28"/>
        </w:rPr>
        <w:t xml:space="preserve">Задача 8. </w:t>
      </w:r>
    </w:p>
    <w:p w:rsidR="00F61CB0" w:rsidRPr="006B636A" w:rsidRDefault="00F61CB0" w:rsidP="00F61CB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i/>
          <w:sz w:val="23"/>
          <w:szCs w:val="23"/>
        </w:rPr>
      </w:pPr>
      <w:r w:rsidRPr="00F61CB0">
        <w:rPr>
          <w:rStyle w:val="c1"/>
          <w:sz w:val="28"/>
          <w:szCs w:val="28"/>
        </w:rPr>
        <w:t>Петров Андрей после окончания школы поступил на работу в ресторан учеником повара. После двухнедельной стажировки администрация ресторана обратила внимание на его умение ладить с людь</w:t>
      </w:r>
      <w:bookmarkStart w:id="0" w:name="_GoBack"/>
      <w:bookmarkEnd w:id="0"/>
      <w:r w:rsidRPr="00F61CB0">
        <w:rPr>
          <w:rStyle w:val="c1"/>
          <w:sz w:val="28"/>
          <w:szCs w:val="28"/>
        </w:rPr>
        <w:t xml:space="preserve">ми и хорошие манеры. С его </w:t>
      </w:r>
      <w:proofErr w:type="gramStart"/>
      <w:r w:rsidRPr="00F61CB0">
        <w:rPr>
          <w:rStyle w:val="c1"/>
          <w:sz w:val="28"/>
          <w:szCs w:val="28"/>
        </w:rPr>
        <w:t>согласия  Андрей</w:t>
      </w:r>
      <w:proofErr w:type="gramEnd"/>
      <w:r w:rsidRPr="00F61CB0">
        <w:rPr>
          <w:rStyle w:val="c1"/>
          <w:sz w:val="28"/>
          <w:szCs w:val="28"/>
        </w:rPr>
        <w:t xml:space="preserve"> был переведен на должность официанта. </w:t>
      </w:r>
      <w:r w:rsidRPr="006B636A">
        <w:rPr>
          <w:rStyle w:val="c1"/>
          <w:i/>
          <w:sz w:val="28"/>
          <w:szCs w:val="28"/>
        </w:rPr>
        <w:t>Законно ли был произведен перевод?   </w:t>
      </w:r>
    </w:p>
    <w:p w:rsidR="00F61CB0" w:rsidRPr="00177706" w:rsidRDefault="00F61CB0" w:rsidP="00F61CB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1CB0" w:rsidRPr="0017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3D21F8"/>
    <w:rsid w:val="003E70C1"/>
    <w:rsid w:val="005C7910"/>
    <w:rsid w:val="00646018"/>
    <w:rsid w:val="006B636A"/>
    <w:rsid w:val="00710267"/>
    <w:rsid w:val="00996E09"/>
    <w:rsid w:val="00A04196"/>
    <w:rsid w:val="00A42567"/>
    <w:rsid w:val="00A53009"/>
    <w:rsid w:val="00B721D8"/>
    <w:rsid w:val="00C31D0C"/>
    <w:rsid w:val="00CF0F16"/>
    <w:rsid w:val="00D0238C"/>
    <w:rsid w:val="00D741E0"/>
    <w:rsid w:val="00D954FD"/>
    <w:rsid w:val="00E135D2"/>
    <w:rsid w:val="00F61CB0"/>
    <w:rsid w:val="00FC12DE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2020-05-13T07:52:00Z</dcterms:created>
  <dcterms:modified xsi:type="dcterms:W3CDTF">2020-05-13T07:52:00Z</dcterms:modified>
</cp:coreProperties>
</file>