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4D2C93" w:rsidP="00C23BCE">
      <w:r>
        <w:t>на 14</w:t>
      </w:r>
      <w:r w:rsidR="00B47F42">
        <w:t>.04.20</w:t>
      </w:r>
      <w:r w:rsidR="00C23BCE">
        <w:t xml:space="preserve"> г.</w:t>
      </w:r>
    </w:p>
    <w:p w:rsidR="00BC2E67" w:rsidRDefault="00607E01" w:rsidP="00C23BCE">
      <w:r>
        <w:t xml:space="preserve"> Тема урока </w:t>
      </w:r>
      <w:r w:rsidR="00B47F42">
        <w:t xml:space="preserve">1. </w:t>
      </w:r>
      <w:r w:rsidR="004D2C93">
        <w:t xml:space="preserve">Числовые </w:t>
      </w:r>
      <w:proofErr w:type="gramStart"/>
      <w:r w:rsidR="004D2C93">
        <w:t>характеристики  дискретной</w:t>
      </w:r>
      <w:proofErr w:type="gramEnd"/>
      <w:r w:rsidR="004D2C93">
        <w:t xml:space="preserve"> случайной величины</w:t>
      </w:r>
      <w:r w:rsidR="00AC5776">
        <w:t>.</w:t>
      </w:r>
    </w:p>
    <w:p w:rsidR="00B47F42" w:rsidRDefault="00B47F42" w:rsidP="00C23BCE">
      <w:r>
        <w:t xml:space="preserve">                        2.  </w:t>
      </w:r>
      <w:r w:rsidR="00AC5776">
        <w:t>Понятие закона больших чисел</w:t>
      </w:r>
      <w:bookmarkStart w:id="0" w:name="_GoBack"/>
      <w:bookmarkEnd w:id="0"/>
    </w:p>
    <w:p w:rsidR="00607E01" w:rsidRDefault="00B47F42" w:rsidP="00B47F42">
      <w:r>
        <w:t>Выполнить конспект уроков.</w:t>
      </w:r>
    </w:p>
    <w:p w:rsidR="00B47F42" w:rsidRPr="00C23BCE" w:rsidRDefault="00B47F42" w:rsidP="00B47F42"/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4D2C93"/>
    <w:rsid w:val="00607E01"/>
    <w:rsid w:val="008C5556"/>
    <w:rsid w:val="00A5725B"/>
    <w:rsid w:val="00AC5776"/>
    <w:rsid w:val="00B47F42"/>
    <w:rsid w:val="00BC2E67"/>
    <w:rsid w:val="00C23BCE"/>
    <w:rsid w:val="00D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390C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2020-04-20T07:15:00Z</dcterms:created>
  <dcterms:modified xsi:type="dcterms:W3CDTF">2020-04-20T07:15:00Z</dcterms:modified>
</cp:coreProperties>
</file>