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К</w:t>
      </w:r>
      <w:r w:rsidR="00BC2BC5">
        <w:rPr>
          <w:rFonts w:ascii="Times New Roman" w:hAnsi="Times New Roman"/>
          <w:sz w:val="36"/>
          <w:szCs w:val="36"/>
        </w:rPr>
        <w:t>россворд</w:t>
      </w:r>
      <w:r w:rsidR="00BC2BC5">
        <w:rPr>
          <w:rFonts w:ascii="Times New Roman" w:hAnsi="Times New Roman"/>
          <w:sz w:val="36"/>
          <w:szCs w:val="36"/>
        </w:rPr>
        <w:t xml:space="preserve"> </w:t>
      </w:r>
      <w:r w:rsidR="00BC2BC5">
        <w:rPr>
          <w:rFonts w:ascii="Times New Roman" w:hAnsi="Times New Roman"/>
          <w:sz w:val="36"/>
          <w:szCs w:val="36"/>
        </w:rPr>
        <w:t>по</w:t>
      </w:r>
      <w:r w:rsidR="00BC2BC5">
        <w:rPr>
          <w:rFonts w:ascii="Times New Roman" w:hAnsi="Times New Roman"/>
          <w:sz w:val="36"/>
          <w:szCs w:val="36"/>
        </w:rPr>
        <w:t xml:space="preserve"> </w:t>
      </w:r>
      <w:r w:rsidR="00BC2BC5">
        <w:rPr>
          <w:rFonts w:ascii="Times New Roman" w:hAnsi="Times New Roman"/>
          <w:sz w:val="36"/>
          <w:szCs w:val="36"/>
        </w:rPr>
        <w:t>предмету</w:t>
      </w:r>
      <w:r w:rsidR="00BC2BC5">
        <w:rPr>
          <w:rFonts w:ascii="Times New Roman" w:hAnsi="Times New Roman"/>
          <w:sz w:val="36"/>
          <w:szCs w:val="36"/>
        </w:rPr>
        <w:t xml:space="preserve"> "</w:t>
      </w:r>
      <w:r>
        <w:rPr>
          <w:rFonts w:ascii="Times New Roman" w:hAnsi="Times New Roman"/>
          <w:sz w:val="36"/>
          <w:szCs w:val="36"/>
        </w:rPr>
        <w:t>литература</w:t>
      </w:r>
      <w:r w:rsidR="00BC2BC5">
        <w:rPr>
          <w:rFonts w:ascii="Times New Roman" w:hAnsi="Times New Roman"/>
          <w:sz w:val="36"/>
          <w:szCs w:val="36"/>
        </w:rPr>
        <w:t xml:space="preserve">"  </w:t>
      </w:r>
      <w:r w:rsidR="00BC2BC5">
        <w:rPr>
          <w:rFonts w:ascii="Times New Roman" w:hAnsi="Times New Roman"/>
          <w:sz w:val="36"/>
          <w:szCs w:val="36"/>
        </w:rPr>
        <w:t>на</w:t>
      </w:r>
      <w:r w:rsidR="00BC2BC5">
        <w:rPr>
          <w:rFonts w:ascii="Times New Roman" w:hAnsi="Times New Roman"/>
          <w:sz w:val="36"/>
          <w:szCs w:val="36"/>
        </w:rPr>
        <w:t xml:space="preserve"> </w:t>
      </w:r>
      <w:r w:rsidR="00BC2BC5">
        <w:rPr>
          <w:rFonts w:ascii="Times New Roman" w:hAnsi="Times New Roman"/>
          <w:sz w:val="36"/>
          <w:szCs w:val="36"/>
        </w:rPr>
        <w:t>тему</w:t>
      </w:r>
      <w:r w:rsidR="00BC2BC5">
        <w:rPr>
          <w:rFonts w:ascii="Times New Roman" w:hAnsi="Times New Roman"/>
          <w:sz w:val="36"/>
          <w:szCs w:val="36"/>
        </w:rPr>
        <w:t xml:space="preserve"> "</w:t>
      </w:r>
      <w:r w:rsidR="00BC2BC5">
        <w:rPr>
          <w:rFonts w:ascii="Times New Roman" w:hAnsi="Times New Roman"/>
          <w:sz w:val="36"/>
          <w:szCs w:val="36"/>
        </w:rPr>
        <w:t>Максим</w:t>
      </w:r>
      <w:r w:rsidR="00BC2BC5">
        <w:rPr>
          <w:rFonts w:ascii="Times New Roman" w:hAnsi="Times New Roman"/>
          <w:sz w:val="36"/>
          <w:szCs w:val="36"/>
        </w:rPr>
        <w:t xml:space="preserve"> </w:t>
      </w:r>
      <w:r w:rsidR="00BC2BC5">
        <w:rPr>
          <w:rFonts w:ascii="Times New Roman" w:hAnsi="Times New Roman"/>
          <w:sz w:val="36"/>
          <w:szCs w:val="36"/>
        </w:rPr>
        <w:t>Горький</w:t>
      </w:r>
      <w:r w:rsidR="00BC2BC5">
        <w:rPr>
          <w:rFonts w:ascii="Times New Roman" w:hAnsi="Times New Roman"/>
          <w:sz w:val="36"/>
          <w:szCs w:val="36"/>
        </w:rPr>
        <w:t>"</w:t>
      </w:r>
    </w:p>
    <w:p w:rsidR="00000000" w:rsidRDefault="00F40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50.75pt">
            <v:imagedata r:id="rId4" o:title=""/>
          </v:shape>
        </w:pict>
      </w:r>
    </w:p>
    <w:p w:rsidR="00000000" w:rsidRDefault="00BC2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C2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горизонтали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сыграла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огромную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автобиографического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Персонаж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«Карамора»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родился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Горький</w:t>
      </w:r>
      <w:r>
        <w:rPr>
          <w:rFonts w:ascii="Times New Roman" w:hAnsi="Times New Roman"/>
          <w:sz w:val="28"/>
          <w:szCs w:val="28"/>
        </w:rPr>
        <w:t>?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Книга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обучался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грамоте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Учебное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писатель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4"/>
          <w:szCs w:val="24"/>
        </w:rPr>
      </w:pPr>
    </w:p>
    <w:p w:rsidR="00000000" w:rsidRDefault="00BC2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вертикали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?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Писатель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считавший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самородком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несомненным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талантом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Челкаш</w:t>
      </w:r>
      <w:proofErr w:type="spellEnd"/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буревестником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буреглашатаем</w:t>
      </w:r>
      <w:proofErr w:type="spellEnd"/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Редкое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1896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побывал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рецензию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заведение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псевдоним</w:t>
      </w:r>
      <w:r>
        <w:rPr>
          <w:rFonts w:ascii="Times New Roman" w:hAnsi="Times New Roman"/>
          <w:sz w:val="28"/>
          <w:szCs w:val="28"/>
        </w:rPr>
        <w:t>?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>?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Великий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полемизировал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монологе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пьесы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человек…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основал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000000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Кем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пароходе</w:t>
      </w:r>
      <w:r>
        <w:rPr>
          <w:rFonts w:ascii="Times New Roman" w:hAnsi="Times New Roman"/>
          <w:sz w:val="28"/>
          <w:szCs w:val="28"/>
        </w:rPr>
        <w:t>?</w:t>
      </w:r>
    </w:p>
    <w:p w:rsidR="00BC2BC5" w:rsidRDefault="00BC2BC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Тифлисская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псевдонимом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Горький”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«Макар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Чудра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BC2BC5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75E"/>
    <w:rsid w:val="00453E59"/>
    <w:rsid w:val="00BC2BC5"/>
    <w:rsid w:val="00CD551E"/>
    <w:rsid w:val="00F4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2020-04-12T19:14:00Z</dcterms:created>
  <dcterms:modified xsi:type="dcterms:W3CDTF">2020-04-12T19:14:00Z</dcterms:modified>
</cp:coreProperties>
</file>