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32" w:rsidRDefault="00E33B32" w:rsidP="00E33B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12.05.20. Выполняем лабораторную работу. Таблицу под цифрой один заполняем из сборника рецептур (сборник </w:t>
      </w:r>
      <w:proofErr w:type="spellStart"/>
      <w:r>
        <w:rPr>
          <w:rFonts w:ascii="Times New Roman" w:hAnsi="Times New Roman"/>
          <w:b/>
          <w:sz w:val="24"/>
          <w:szCs w:val="24"/>
        </w:rPr>
        <w:t>онлайн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любой)</w:t>
      </w:r>
    </w:p>
    <w:p w:rsidR="00E33B32" w:rsidRDefault="00E33B32" w:rsidP="00E33B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работа</w:t>
      </w:r>
    </w:p>
    <w:p w:rsidR="00E33B32" w:rsidRDefault="00E33B32" w:rsidP="00E3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Приготовление, оформление и отпуск горячих блюд, кулинарных изделий, закусок из мяса запеченного сложного ассортимента.</w:t>
      </w:r>
    </w:p>
    <w:p w:rsidR="00E33B32" w:rsidRDefault="00E33B32" w:rsidP="00E33B32">
      <w:pPr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Цель занятия:</w:t>
      </w:r>
      <w:r>
        <w:rPr>
          <w:rFonts w:ascii="Times New Roman" w:hAnsi="Times New Roman"/>
          <w:sz w:val="26"/>
          <w:szCs w:val="26"/>
        </w:rPr>
        <w:t xml:space="preserve"> освоить технику приготовления, оформления </w:t>
      </w:r>
      <w:r>
        <w:rPr>
          <w:rFonts w:ascii="Times New Roman" w:eastAsia="Times New Roman" w:hAnsi="Times New Roman"/>
          <w:bCs/>
          <w:sz w:val="26"/>
          <w:szCs w:val="26"/>
        </w:rPr>
        <w:t>блюда «Солянка сборная на сковороде».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Изучить рецептуры, требования к качеству, особенности приготовления сложной горячей кулинарной продукции.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E33B32" w:rsidRDefault="00E33B32" w:rsidP="00E33B32">
      <w:pPr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Оборудование: </w:t>
      </w:r>
      <w:r>
        <w:rPr>
          <w:rFonts w:ascii="Times New Roman" w:hAnsi="Times New Roman"/>
          <w:sz w:val="26"/>
          <w:szCs w:val="26"/>
        </w:rPr>
        <w:t>производственный стол, плита, жарочный шкаф.</w:t>
      </w:r>
    </w:p>
    <w:p w:rsidR="00E33B32" w:rsidRDefault="00E33B32" w:rsidP="00E33B32">
      <w:pPr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Инструменты, инвентарь и посуда: </w:t>
      </w:r>
      <w:r>
        <w:rPr>
          <w:rFonts w:ascii="Times New Roman" w:hAnsi="Times New Roman"/>
          <w:sz w:val="26"/>
          <w:szCs w:val="26"/>
        </w:rPr>
        <w:t>сковорода, кастрюля, ножи, промаркированные разделочные доски, миски, лопатка силиконовая.</w:t>
      </w:r>
      <w:proofErr w:type="gramEnd"/>
    </w:p>
    <w:p w:rsidR="00E33B32" w:rsidRDefault="00E33B32" w:rsidP="00E33B32">
      <w:p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Последовательность при выполнении работы: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Подготовить рабочее место.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Получить продукты.</w:t>
      </w:r>
    </w:p>
    <w:p w:rsidR="00E33B32" w:rsidRDefault="00E33B32" w:rsidP="00E33B32">
      <w:pPr>
        <w:spacing w:after="0"/>
        <w:ind w:right="-1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Подготовить продукты к приготовлению </w:t>
      </w:r>
      <w:r>
        <w:rPr>
          <w:rFonts w:ascii="Times New Roman" w:eastAsia="Times New Roman" w:hAnsi="Times New Roman"/>
          <w:bCs/>
          <w:sz w:val="26"/>
          <w:szCs w:val="26"/>
        </w:rPr>
        <w:t>блюда «</w:t>
      </w:r>
      <w:r>
        <w:rPr>
          <w:rFonts w:ascii="Times New Roman" w:hAnsi="Times New Roman" w:cs="Times New Roman"/>
          <w:sz w:val="24"/>
          <w:szCs w:val="24"/>
        </w:rPr>
        <w:t>Солянка сборная на сковороде»</w:t>
      </w:r>
    </w:p>
    <w:p w:rsidR="00E33B32" w:rsidRDefault="00E33B32" w:rsidP="00E33B32">
      <w:pPr>
        <w:spacing w:after="0"/>
        <w:ind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4. Провести первичную обработку мяса.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Провести тепловую обработку полуфабрикатов. 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Подготовить посуду для отпуска блюд.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Оформить и подать блюда.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Провести дегустацию с определением оценки качества приготовленных блюд.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Убрать рабочее место, посуду сдать дежурным.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Оформить отчёт о проделанной работе</w:t>
      </w:r>
    </w:p>
    <w:p w:rsidR="00E33B32" w:rsidRDefault="00E33B32" w:rsidP="00E33B3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Результаты бракеража блюд занести в таблицу №2 отчёта.</w:t>
      </w:r>
    </w:p>
    <w:p w:rsidR="00E33B32" w:rsidRDefault="00E33B32" w:rsidP="00E33B32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E33B32" w:rsidRDefault="00E33B32" w:rsidP="00E33B32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Ход занятия</w:t>
      </w:r>
    </w:p>
    <w:p w:rsidR="00E33B32" w:rsidRDefault="00E33B32" w:rsidP="00E33B32">
      <w:pPr>
        <w:spacing w:after="0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Рассчитать количество сырья, необходимое для приготовления </w:t>
      </w:r>
      <w:r>
        <w:rPr>
          <w:rFonts w:ascii="Times New Roman" w:eastAsia="Times New Roman" w:hAnsi="Times New Roman"/>
          <w:bCs/>
          <w:sz w:val="26"/>
          <w:szCs w:val="26"/>
        </w:rPr>
        <w:t>28 порций блюда «</w:t>
      </w:r>
      <w:r>
        <w:rPr>
          <w:rFonts w:ascii="Times New Roman" w:hAnsi="Times New Roman" w:cs="Times New Roman"/>
          <w:sz w:val="24"/>
          <w:szCs w:val="24"/>
        </w:rPr>
        <w:t>Солянка сборная на сковороде»</w:t>
      </w:r>
    </w:p>
    <w:p w:rsidR="00E33B32" w:rsidRDefault="00E33B32" w:rsidP="00E33B32">
      <w:pPr>
        <w:pStyle w:val="a3"/>
        <w:spacing w:after="0"/>
        <w:ind w:left="851"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Полученные результаты представить в виде таблице:</w:t>
      </w:r>
    </w:p>
    <w:tbl>
      <w:tblPr>
        <w:tblW w:w="9315" w:type="dxa"/>
        <w:jc w:val="right"/>
        <w:tblInd w:w="-5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2"/>
        <w:gridCol w:w="1558"/>
        <w:gridCol w:w="1133"/>
        <w:gridCol w:w="1133"/>
        <w:gridCol w:w="1099"/>
      </w:tblGrid>
      <w:tr w:rsidR="00E33B32" w:rsidTr="00E33B32">
        <w:trPr>
          <w:trHeight w:val="951"/>
          <w:jc w:val="right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сырья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блюда</w:t>
            </w:r>
          </w:p>
        </w:tc>
      </w:tr>
      <w:tr w:rsidR="00E33B32" w:rsidTr="00E33B32">
        <w:trPr>
          <w:trHeight w:val="1603"/>
          <w:jc w:val="right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B32" w:rsidRDefault="00E33B3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брутто </w:t>
            </w:r>
          </w:p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Нетто</w:t>
            </w:r>
          </w:p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 пор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брутто </w:t>
            </w:r>
          </w:p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пор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нетто </w:t>
            </w:r>
          </w:p>
          <w:p w:rsidR="00E33B32" w:rsidRDefault="00E33B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пор</w:t>
            </w:r>
          </w:p>
        </w:tc>
      </w:tr>
      <w:tr w:rsidR="00E33B32" w:rsidTr="00E33B32">
        <w:trPr>
          <w:jc w:val="righ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32" w:rsidRDefault="00E33B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32" w:rsidRDefault="00E33B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32" w:rsidRDefault="00E33B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32" w:rsidRDefault="00E33B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32" w:rsidRDefault="00E33B3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3B32" w:rsidRDefault="00E33B32" w:rsidP="00E33B32">
      <w:pPr>
        <w:spacing w:after="0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E33B32" w:rsidRDefault="00E33B32" w:rsidP="00E33B32">
      <w:pPr>
        <w:spacing w:after="0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2. Составить технологические схемы приготовления </w:t>
      </w:r>
      <w:r>
        <w:rPr>
          <w:rFonts w:ascii="Times New Roman" w:eastAsia="Times New Roman" w:hAnsi="Times New Roman"/>
          <w:bCs/>
          <w:sz w:val="26"/>
          <w:szCs w:val="26"/>
        </w:rPr>
        <w:t>блюда «</w:t>
      </w:r>
      <w:r>
        <w:rPr>
          <w:rFonts w:ascii="Times New Roman" w:hAnsi="Times New Roman" w:cs="Times New Roman"/>
          <w:sz w:val="24"/>
          <w:szCs w:val="24"/>
        </w:rPr>
        <w:t>Солянка сборная на сковороде</w:t>
      </w:r>
      <w:r>
        <w:rPr>
          <w:rFonts w:ascii="Times New Roman" w:eastAsia="Times New Roman" w:hAnsi="Times New Roman"/>
          <w:bCs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 с указанием процессов первичной обработки и температурно-временных режимов приготовления блюд.</w:t>
      </w:r>
    </w:p>
    <w:p w:rsidR="00E33B32" w:rsidRDefault="00E33B32" w:rsidP="00E33B32">
      <w:pPr>
        <w:spacing w:after="0"/>
        <w:ind w:right="-1" w:firstLine="851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E33B32" w:rsidRDefault="00E33B32" w:rsidP="00E33B32">
      <w:pPr>
        <w:spacing w:after="0"/>
        <w:ind w:firstLine="851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Произвести технологический процесс приготовления </w:t>
      </w:r>
      <w:r>
        <w:rPr>
          <w:rFonts w:ascii="Times New Roman" w:eastAsia="Times New Roman" w:hAnsi="Times New Roman"/>
          <w:bCs/>
          <w:sz w:val="26"/>
          <w:szCs w:val="26"/>
        </w:rPr>
        <w:t>блюда «</w:t>
      </w:r>
      <w:r>
        <w:rPr>
          <w:rFonts w:ascii="Times New Roman" w:hAnsi="Times New Roman" w:cs="Times New Roman"/>
          <w:sz w:val="24"/>
          <w:szCs w:val="24"/>
        </w:rPr>
        <w:t>Солянка сборная на сковороде»</w:t>
      </w:r>
    </w:p>
    <w:p w:rsidR="00E33B32" w:rsidRDefault="00E33B32" w:rsidP="00E33B32">
      <w:pPr>
        <w:spacing w:after="0"/>
        <w:ind w:firstLine="851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E33B32" w:rsidRDefault="00E33B32" w:rsidP="00E33B32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Произвести органолептическую оценку качества. Результаты оформить в виде таблицы:</w:t>
      </w:r>
    </w:p>
    <w:p w:rsidR="00E33B32" w:rsidRDefault="00E33B32" w:rsidP="00E33B3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-102"/>
        <w:tblW w:w="88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9"/>
        <w:gridCol w:w="1459"/>
        <w:gridCol w:w="1062"/>
        <w:gridCol w:w="929"/>
        <w:gridCol w:w="899"/>
        <w:gridCol w:w="2022"/>
      </w:tblGrid>
      <w:tr w:rsidR="00E33B32" w:rsidTr="00E33B32">
        <w:trPr>
          <w:trHeight w:hRule="exact" w:val="621"/>
        </w:trPr>
        <w:tc>
          <w:tcPr>
            <w:tcW w:w="24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блюд</w:t>
            </w:r>
          </w:p>
          <w:p w:rsidR="00E33B32" w:rsidRDefault="00E33B32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3B32" w:rsidRDefault="00E33B32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Органолептическая оценка</w:t>
            </w:r>
          </w:p>
        </w:tc>
      </w:tr>
      <w:tr w:rsidR="00E33B32" w:rsidTr="00E33B32">
        <w:trPr>
          <w:trHeight w:hRule="exact" w:val="615"/>
        </w:trPr>
        <w:tc>
          <w:tcPr>
            <w:tcW w:w="24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B32" w:rsidRDefault="00E3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Внешний</w:t>
            </w:r>
          </w:p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Цвет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Вкус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Запах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Консистенция</w:t>
            </w:r>
          </w:p>
        </w:tc>
      </w:tr>
      <w:tr w:rsidR="00E33B32" w:rsidTr="00E33B32">
        <w:trPr>
          <w:trHeight w:val="17"/>
        </w:trPr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B32" w:rsidRDefault="00E33B32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B32" w:rsidRDefault="00E33B3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E33B32" w:rsidRDefault="00E33B32" w:rsidP="00E33B32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 Сделать вывод о проделанной работе.</w:t>
      </w:r>
    </w:p>
    <w:p w:rsidR="00E33B32" w:rsidRDefault="00E33B32" w:rsidP="00E33B32">
      <w:pPr>
        <w:spacing w:after="0"/>
        <w:ind w:right="-143"/>
        <w:contextualSpacing/>
        <w:jc w:val="both"/>
        <w:rPr>
          <w:rFonts w:ascii="Times New Roman" w:hAnsi="Times New Roman"/>
          <w:sz w:val="26"/>
          <w:szCs w:val="26"/>
        </w:rPr>
      </w:pPr>
    </w:p>
    <w:p w:rsidR="00E33B32" w:rsidRDefault="00E33B32" w:rsidP="00E33B32">
      <w:pPr>
        <w:shd w:val="clear" w:color="auto" w:fill="FFFFFF"/>
        <w:autoSpaceDE w:val="0"/>
        <w:autoSpaceDN w:val="0"/>
        <w:adjustRightInd w:val="0"/>
        <w:spacing w:after="0"/>
        <w:ind w:left="426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33B32" w:rsidRDefault="00E33B32" w:rsidP="00E33B32">
      <w:pPr>
        <w:pStyle w:val="a3"/>
        <w:spacing w:after="0"/>
        <w:ind w:left="0" w:right="-1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E33B32" w:rsidRDefault="00E33B32" w:rsidP="00E33B32">
      <w:pPr>
        <w:pStyle w:val="a3"/>
        <w:spacing w:after="0"/>
        <w:ind w:left="0" w:right="-1"/>
        <w:rPr>
          <w:rFonts w:ascii="Times New Roman" w:hAnsi="Times New Roman"/>
          <w:sz w:val="26"/>
          <w:szCs w:val="26"/>
        </w:rPr>
      </w:pPr>
    </w:p>
    <w:p w:rsidR="00E33B32" w:rsidRDefault="00E33B32" w:rsidP="00E33B32">
      <w:pPr>
        <w:pStyle w:val="a3"/>
        <w:spacing w:after="0"/>
        <w:ind w:left="0" w:right="-1"/>
        <w:rPr>
          <w:rFonts w:ascii="Times New Roman" w:hAnsi="Times New Roman"/>
          <w:sz w:val="26"/>
          <w:szCs w:val="26"/>
        </w:rPr>
      </w:pPr>
    </w:p>
    <w:p w:rsidR="00E33B32" w:rsidRDefault="00E33B32" w:rsidP="00E33B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A3B" w:rsidRDefault="00762A3B"/>
    <w:sectPr w:rsidR="00762A3B" w:rsidSect="0076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32"/>
    <w:rsid w:val="00762A3B"/>
    <w:rsid w:val="00E3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3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2020-05-11T18:58:00Z</dcterms:created>
  <dcterms:modified xsi:type="dcterms:W3CDTF">2020-05-11T19:05:00Z</dcterms:modified>
</cp:coreProperties>
</file>