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D4" w:rsidRDefault="00D26AFD" w:rsidP="00D26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FD">
        <w:rPr>
          <w:rFonts w:ascii="Times New Roman" w:hAnsi="Times New Roman" w:cs="Times New Roman"/>
          <w:b/>
          <w:sz w:val="24"/>
          <w:szCs w:val="24"/>
        </w:rPr>
        <w:t>Практическая работа «Анализ и планирование делового общения. Навыки установления делового контакта».</w:t>
      </w:r>
    </w:p>
    <w:p w:rsidR="00D26AFD" w:rsidRP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 w:rsidRPr="00D26AFD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 w:rsidRPr="00D26AF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Перечислить основные этапы подготовки к беседе. 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Дать пояснение каждому этапу деловой беседы. 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Дать определение: контакт с собеседником – это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Перечислить  способы установления делового контакта с собеседником.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Перечислить правила установления контакта невербальным и вербальным способом.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Перечислить барьеры и помощники в деловом общении.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упражнение письменно в тетради. 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«Изменение отношения».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неприятного для вас знакомого  и составить по нему ответы на следующие вопросы: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выглядит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одевается?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Семейное положение. Есть ли проблемы в семье?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Где учился, работает?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к нему относятся в коллективе?</w:t>
      </w:r>
    </w:p>
    <w:p w:rsidR="00D26AFD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Его взгляды, убеждения, увлечения?</w:t>
      </w:r>
    </w:p>
    <w:p w:rsidR="0022317C" w:rsidRDefault="00D26AFD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2317C">
        <w:rPr>
          <w:rFonts w:ascii="Times New Roman" w:hAnsi="Times New Roman" w:cs="Times New Roman"/>
          <w:sz w:val="24"/>
          <w:szCs w:val="24"/>
        </w:rPr>
        <w:t>Что он больше всего любит, что умеет хорошо делать.</w:t>
      </w:r>
    </w:p>
    <w:p w:rsidR="0022317C" w:rsidRDefault="0022317C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Что для него в жизни важно, что опасно, на что надеется?</w:t>
      </w:r>
    </w:p>
    <w:p w:rsidR="0022317C" w:rsidRDefault="0022317C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отрицательную информацию преобразовать в положительную, так чтобы на «плохого» человека можно было взглянуть по-другому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Например,  «консерватор»- человек устоявшихся взглядов,  «отрицает все заграничное» - патриот и т.д.</w:t>
      </w:r>
    </w:p>
    <w:p w:rsidR="0022317C" w:rsidRDefault="0022317C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«Стратегии».</w:t>
      </w:r>
    </w:p>
    <w:p w:rsidR="00D26AFD" w:rsidRDefault="0022317C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ход деловой беседы на одну из  тем «Разговор с ректором института с просьбой разрешить перейти на другой факультет». Или «Разговор с организатором курсов по вождению автомобиля, на которых вы хотели бы заниматься</w:t>
      </w:r>
      <w:r w:rsidR="00A63C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несмотря на то, что прошло две недели после начала занятий ».</w:t>
      </w:r>
      <w:r w:rsidR="00D26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CCF" w:rsidRDefault="00A63CCF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выполняем в практических тетрадях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Фотографируем и присылаем на почту: </w:t>
      </w:r>
      <w:hyperlink r:id="rId4" w:history="1">
        <w:r w:rsidRPr="009E5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skopinamar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E5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CCF" w:rsidRPr="00A63CCF" w:rsidRDefault="00A63CCF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работ используем «Тренинг делового (профессионального) общения»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Суховершина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Ю.В., Тихомирова Е.П. </w:t>
      </w:r>
    </w:p>
    <w:p w:rsidR="00A63CCF" w:rsidRPr="00D26AFD" w:rsidRDefault="00A63CCF" w:rsidP="00D26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прислать до 13.04.2020 </w:t>
      </w:r>
    </w:p>
    <w:sectPr w:rsidR="00A63CCF" w:rsidRPr="00D26AFD" w:rsidSect="00A63C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26AFD"/>
    <w:rsid w:val="0022317C"/>
    <w:rsid w:val="009E50D4"/>
    <w:rsid w:val="00A63CCF"/>
    <w:rsid w:val="00CB44D4"/>
    <w:rsid w:val="00D2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pinam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2020-04-09T16:38:00Z</dcterms:created>
  <dcterms:modified xsi:type="dcterms:W3CDTF">2020-04-09T17:08:00Z</dcterms:modified>
</cp:coreProperties>
</file>