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BD" w:rsidRDefault="005D27BA">
      <w:pPr>
        <w:rPr>
          <w:rFonts w:ascii="Times New Roman" w:hAnsi="Times New Roman" w:cs="Times New Roman"/>
          <w:b/>
          <w:sz w:val="28"/>
          <w:szCs w:val="28"/>
        </w:rPr>
      </w:pPr>
      <w:r w:rsidRPr="005D27BA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Pr="005D27B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D27BA">
        <w:rPr>
          <w:rFonts w:ascii="Times New Roman" w:hAnsi="Times New Roman" w:cs="Times New Roman"/>
          <w:b/>
          <w:sz w:val="28"/>
          <w:szCs w:val="28"/>
        </w:rPr>
        <w:t>Максим Горький- коренной нижегородец».</w:t>
      </w:r>
    </w:p>
    <w:p w:rsidR="008A55E4" w:rsidRDefault="008A55E4">
      <w:pPr>
        <w:rPr>
          <w:rFonts w:ascii="Times New Roman" w:hAnsi="Times New Roman" w:cs="Times New Roman"/>
          <w:b/>
          <w:sz w:val="28"/>
          <w:szCs w:val="28"/>
        </w:rPr>
      </w:pPr>
    </w:p>
    <w:p w:rsidR="008A55E4" w:rsidRPr="005D27BA" w:rsidRDefault="008A55E4">
      <w:pPr>
        <w:rPr>
          <w:rFonts w:ascii="Times New Roman" w:hAnsi="Times New Roman" w:cs="Times New Roman"/>
          <w:b/>
          <w:sz w:val="28"/>
          <w:szCs w:val="28"/>
        </w:rPr>
      </w:pPr>
      <w:hyperlink r:id="rId4" w:tgtFrame="_blank" w:history="1">
        <w:r>
          <w:rPr>
            <w:rStyle w:val="a3"/>
          </w:rPr>
          <w:t>https://cloud.mail.ru/stock/8zefiUWe3jEX4e1P86oTgutd</w:t>
        </w:r>
      </w:hyperlink>
      <w:bookmarkStart w:id="0" w:name="_GoBack"/>
      <w:bookmarkEnd w:id="0"/>
    </w:p>
    <w:p w:rsidR="005D27BA" w:rsidRDefault="005D27BA">
      <w:pPr>
        <w:rPr>
          <w:rFonts w:ascii="Times New Roman" w:hAnsi="Times New Roman" w:cs="Times New Roman"/>
          <w:sz w:val="28"/>
          <w:szCs w:val="28"/>
        </w:rPr>
      </w:pPr>
      <w:r w:rsidRPr="005D27BA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просмотреть виртуальную экскурсию «Каждый город- храм, возведенный трудами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подготовить сообщение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(форма сообщения на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учащегося:доклад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презентация, фильм, заочная экскурсия и т.д.)</w:t>
      </w:r>
    </w:p>
    <w:p w:rsidR="005D27BA" w:rsidRPr="00E03B14" w:rsidRDefault="005D27BA" w:rsidP="005D27BA">
      <w:pPr>
        <w:rPr>
          <w:rFonts w:ascii="Times New Roman" w:hAnsi="Times New Roman" w:cs="Times New Roman"/>
          <w:i/>
          <w:sz w:val="28"/>
          <w:szCs w:val="28"/>
        </w:rPr>
      </w:pPr>
      <w:r w:rsidRPr="00E03B14">
        <w:rPr>
          <w:rFonts w:ascii="Times New Roman" w:hAnsi="Times New Roman" w:cs="Times New Roman"/>
          <w:sz w:val="28"/>
          <w:szCs w:val="28"/>
        </w:rPr>
        <w:t xml:space="preserve">Работы присылать на электронную почту 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vtet</w:t>
      </w:r>
      <w:proofErr w:type="spellEnd"/>
      <w:r w:rsidRPr="00E03B14">
        <w:rPr>
          <w:rFonts w:ascii="Times New Roman" w:hAnsi="Times New Roman" w:cs="Times New Roman"/>
          <w:i/>
          <w:sz w:val="28"/>
          <w:szCs w:val="28"/>
        </w:rPr>
        <w:t>.2017@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5D27BA" w:rsidRPr="005D27BA" w:rsidRDefault="005D27BA">
      <w:pPr>
        <w:rPr>
          <w:rFonts w:ascii="Times New Roman" w:hAnsi="Times New Roman" w:cs="Times New Roman"/>
          <w:sz w:val="28"/>
          <w:szCs w:val="28"/>
        </w:rPr>
      </w:pPr>
    </w:p>
    <w:sectPr w:rsidR="005D27BA" w:rsidRPr="005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6"/>
    <w:rsid w:val="005D27BA"/>
    <w:rsid w:val="008A04BD"/>
    <w:rsid w:val="008A55E4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A413-4B89-4106-80AD-F5A2C987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8zefiUWe3jEX4e1P86oTgut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1</cp:lastModifiedBy>
  <cp:revision>4</cp:revision>
  <dcterms:created xsi:type="dcterms:W3CDTF">2020-04-09T06:33:00Z</dcterms:created>
  <dcterms:modified xsi:type="dcterms:W3CDTF">2020-04-09T11:45:00Z</dcterms:modified>
</cp:coreProperties>
</file>