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2A" w:rsidRPr="0036662A" w:rsidRDefault="00291F36" w:rsidP="004D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8F0AE8" w:rsidRPr="008F0AE8">
        <w:rPr>
          <w:rFonts w:ascii="Times New Roman" w:hAnsi="Times New Roman" w:cs="Times New Roman"/>
          <w:sz w:val="28"/>
          <w:szCs w:val="28"/>
        </w:rPr>
        <w:t>.0</w:t>
      </w:r>
      <w:r w:rsidR="0036662A" w:rsidRPr="00291F36">
        <w:rPr>
          <w:rFonts w:ascii="Times New Roman" w:hAnsi="Times New Roman" w:cs="Times New Roman"/>
          <w:sz w:val="28"/>
          <w:szCs w:val="28"/>
        </w:rPr>
        <w:t>4</w:t>
      </w:r>
      <w:r w:rsidR="008F0AE8" w:rsidRPr="008F0AE8">
        <w:rPr>
          <w:rFonts w:ascii="Times New Roman" w:hAnsi="Times New Roman" w:cs="Times New Roman"/>
          <w:sz w:val="28"/>
          <w:szCs w:val="28"/>
        </w:rPr>
        <w:t>.20</w:t>
      </w:r>
      <w:r w:rsidR="00CA2F3A" w:rsidRPr="00CA2F3A">
        <w:rPr>
          <w:rFonts w:ascii="Times New Roman" w:hAnsi="Times New Roman" w:cs="Times New Roman"/>
          <w:sz w:val="28"/>
          <w:szCs w:val="28"/>
        </w:rPr>
        <w:t>.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F0AE8" w:rsidRPr="008F0AE8">
        <w:rPr>
          <w:rFonts w:ascii="Times New Roman" w:hAnsi="Times New Roman" w:cs="Times New Roman"/>
          <w:sz w:val="28"/>
          <w:szCs w:val="28"/>
        </w:rPr>
        <w:t>курс П</w:t>
      </w:r>
      <w:r>
        <w:rPr>
          <w:rFonts w:ascii="Times New Roman" w:hAnsi="Times New Roman" w:cs="Times New Roman"/>
          <w:sz w:val="28"/>
          <w:szCs w:val="28"/>
        </w:rPr>
        <w:t>ИК Химия</w:t>
      </w:r>
    </w:p>
    <w:p w:rsidR="00291F36" w:rsidRDefault="00291F36" w:rsidP="00291F36">
      <w:pPr>
        <w:rPr>
          <w:rFonts w:ascii="Times New Roman" w:hAnsi="Times New Roman" w:cs="Times New Roman"/>
          <w:sz w:val="28"/>
          <w:szCs w:val="28"/>
        </w:rPr>
      </w:pPr>
      <w:r w:rsidRPr="00291F36">
        <w:rPr>
          <w:rFonts w:ascii="Times New Roman" w:hAnsi="Times New Roman" w:cs="Times New Roman"/>
          <w:sz w:val="28"/>
          <w:szCs w:val="28"/>
        </w:rPr>
        <w:t xml:space="preserve">Эмульсии. Пены. Порошки. </w:t>
      </w:r>
    </w:p>
    <w:p w:rsidR="0036662A" w:rsidRPr="0036662A" w:rsidRDefault="00291F36" w:rsidP="00291F3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1F36">
        <w:rPr>
          <w:rFonts w:ascii="Times New Roman" w:hAnsi="Times New Roman" w:cs="Times New Roman"/>
          <w:sz w:val="28"/>
          <w:szCs w:val="28"/>
        </w:rPr>
        <w:t>Д/З: № 10.3, 10.4, 10.6.</w:t>
      </w:r>
    </w:p>
    <w:sectPr w:rsidR="0036662A" w:rsidRPr="0036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1223D0"/>
    <w:rsid w:val="00291F36"/>
    <w:rsid w:val="0036662A"/>
    <w:rsid w:val="004D2DC0"/>
    <w:rsid w:val="00504F80"/>
    <w:rsid w:val="007B7882"/>
    <w:rsid w:val="008F0AE8"/>
    <w:rsid w:val="009411CE"/>
    <w:rsid w:val="00B417B5"/>
    <w:rsid w:val="00CA2F3A"/>
    <w:rsid w:val="00C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2020-05-21T08:14:00Z</dcterms:created>
  <dcterms:modified xsi:type="dcterms:W3CDTF">2020-05-21T08:14:00Z</dcterms:modified>
</cp:coreProperties>
</file>