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36C" w:rsidRDefault="002A305E">
      <w:r>
        <w:t xml:space="preserve"> 6.04.20. </w:t>
      </w:r>
      <w:bookmarkStart w:id="0" w:name="_GoBack"/>
      <w:bookmarkEnd w:id="0"/>
      <w:r>
        <w:t>Самостоятельно изучить тему «Выбор посуды для отпуска, способы подачи в зависимости от типа организаций питания и метода обслуживания для блюд из яиц, творога, сыра, муки сложного ассортимента» Составить конспект используя интернет источники</w:t>
      </w:r>
    </w:p>
    <w:sectPr w:rsidR="00A67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7E"/>
    <w:rsid w:val="0028747E"/>
    <w:rsid w:val="002A305E"/>
    <w:rsid w:val="00A6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5E721-9990-4048-AF7B-1C931FB0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215</Characters>
  <Application>Microsoft Office Word</Application>
  <DocSecurity>0</DocSecurity>
  <Lines>1</Lines>
  <Paragraphs>1</Paragraphs>
  <ScaleCrop>false</ScaleCrop>
  <Company>SPecialiST RePack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2020-04-06T09:28:00Z</dcterms:created>
  <dcterms:modified xsi:type="dcterms:W3CDTF">2020-04-06T09:31:00Z</dcterms:modified>
</cp:coreProperties>
</file>