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3C" w:rsidRPr="00A904C3" w:rsidRDefault="00605B3C" w:rsidP="00605B3C">
      <w:pPr>
        <w:tabs>
          <w:tab w:val="left" w:pos="6060"/>
        </w:tabs>
        <w:jc w:val="center"/>
        <w:rPr>
          <w:rFonts w:ascii="Times New Roman" w:hAnsi="Times New Roman"/>
          <w:b/>
          <w:sz w:val="28"/>
          <w:szCs w:val="28"/>
        </w:rPr>
      </w:pPr>
      <w:r w:rsidRPr="00A904C3">
        <w:rPr>
          <w:rFonts w:ascii="Times New Roman" w:hAnsi="Times New Roman"/>
          <w:b/>
          <w:sz w:val="28"/>
          <w:szCs w:val="28"/>
        </w:rPr>
        <w:t>Кабинет Конституционного и административного права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5279"/>
        <w:gridCol w:w="3191"/>
      </w:tblGrid>
      <w:tr w:rsidR="00605B3C" w:rsidRPr="00230F6C" w:rsidTr="007C513F">
        <w:tc>
          <w:tcPr>
            <w:tcW w:w="1100" w:type="dxa"/>
          </w:tcPr>
          <w:p w:rsidR="00605B3C" w:rsidRPr="0073132F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605B3C" w:rsidRPr="0073132F" w:rsidRDefault="00605B3C" w:rsidP="007C513F">
            <w:pPr>
              <w:tabs>
                <w:tab w:val="left" w:pos="6060"/>
              </w:tabs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 xml:space="preserve">        Наименование   </w:t>
            </w:r>
          </w:p>
        </w:tc>
        <w:tc>
          <w:tcPr>
            <w:tcW w:w="3191" w:type="dxa"/>
          </w:tcPr>
          <w:p w:rsidR="00605B3C" w:rsidRPr="0073132F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605B3C" w:rsidRPr="00230F6C" w:rsidTr="007C513F">
        <w:tc>
          <w:tcPr>
            <w:tcW w:w="1100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Стенды:</w:t>
            </w:r>
          </w:p>
        </w:tc>
        <w:tc>
          <w:tcPr>
            <w:tcW w:w="3191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C" w:rsidRPr="00230F6C" w:rsidTr="007C513F">
        <w:trPr>
          <w:trHeight w:val="930"/>
        </w:trPr>
        <w:tc>
          <w:tcPr>
            <w:tcW w:w="1100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79" w:type="dxa"/>
          </w:tcPr>
          <w:p w:rsidR="00605B3C" w:rsidRPr="00257352" w:rsidRDefault="00605B3C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3191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5B3C" w:rsidRPr="00230F6C" w:rsidTr="007C513F">
        <w:trPr>
          <w:trHeight w:val="1155"/>
        </w:trPr>
        <w:tc>
          <w:tcPr>
            <w:tcW w:w="1100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279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Административная ответственность и методы управления</w:t>
            </w:r>
          </w:p>
        </w:tc>
        <w:tc>
          <w:tcPr>
            <w:tcW w:w="3191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5B3C" w:rsidRPr="00230F6C" w:rsidTr="007C513F">
        <w:trPr>
          <w:trHeight w:val="870"/>
        </w:trPr>
        <w:tc>
          <w:tcPr>
            <w:tcW w:w="1100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279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Государственные символы РФ</w:t>
            </w:r>
          </w:p>
        </w:tc>
        <w:tc>
          <w:tcPr>
            <w:tcW w:w="3191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5B3C" w:rsidRPr="00230F6C" w:rsidTr="007C513F">
        <w:trPr>
          <w:trHeight w:val="555"/>
        </w:trPr>
        <w:tc>
          <w:tcPr>
            <w:tcW w:w="1100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279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3191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5B3C" w:rsidRPr="00230F6C" w:rsidTr="007C513F">
        <w:trPr>
          <w:trHeight w:val="855"/>
        </w:trPr>
        <w:tc>
          <w:tcPr>
            <w:tcW w:w="1100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279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Основы конституционного строя</w:t>
            </w:r>
          </w:p>
        </w:tc>
        <w:tc>
          <w:tcPr>
            <w:tcW w:w="3191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5B3C" w:rsidRPr="00230F6C" w:rsidTr="007C513F">
        <w:trPr>
          <w:trHeight w:val="900"/>
        </w:trPr>
        <w:tc>
          <w:tcPr>
            <w:tcW w:w="1100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279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Символика РФ</w:t>
            </w:r>
          </w:p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5B3C" w:rsidRPr="00230F6C" w:rsidTr="007C513F">
        <w:trPr>
          <w:trHeight w:val="900"/>
        </w:trPr>
        <w:tc>
          <w:tcPr>
            <w:tcW w:w="1100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Таблицы</w:t>
            </w:r>
          </w:p>
        </w:tc>
        <w:tc>
          <w:tcPr>
            <w:tcW w:w="3191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605B3C" w:rsidRPr="00230F6C" w:rsidTr="007C513F">
        <w:trPr>
          <w:trHeight w:val="900"/>
        </w:trPr>
        <w:tc>
          <w:tcPr>
            <w:tcW w:w="1100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605B3C" w:rsidRPr="00230F6C" w:rsidRDefault="00605B3C" w:rsidP="007C513F">
            <w:pPr>
              <w:tabs>
                <w:tab w:val="left" w:pos="1230"/>
                <w:tab w:val="left" w:pos="1350"/>
                <w:tab w:val="left" w:pos="1455"/>
                <w:tab w:val="right" w:pos="506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чебно-методический комплект</w:t>
            </w:r>
            <w:r w:rsidRPr="00230F6C">
              <w:rPr>
                <w:rFonts w:ascii="Times New Roman" w:hAnsi="Times New Roman"/>
                <w:sz w:val="28"/>
                <w:szCs w:val="28"/>
              </w:rPr>
              <w:t xml:space="preserve"> по дисциплине</w:t>
            </w:r>
          </w:p>
        </w:tc>
        <w:tc>
          <w:tcPr>
            <w:tcW w:w="3191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5B3C" w:rsidRPr="00230F6C" w:rsidTr="007C513F">
        <w:trPr>
          <w:trHeight w:val="900"/>
        </w:trPr>
        <w:tc>
          <w:tcPr>
            <w:tcW w:w="1100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605B3C" w:rsidRPr="00230F6C" w:rsidRDefault="00605B3C" w:rsidP="007C513F">
            <w:pPr>
              <w:tabs>
                <w:tab w:val="left" w:pos="1230"/>
                <w:tab w:val="left" w:pos="1350"/>
                <w:tab w:val="left" w:pos="1455"/>
                <w:tab w:val="right" w:pos="506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3191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5B3C" w:rsidRPr="00230F6C" w:rsidTr="007C513F">
        <w:trPr>
          <w:trHeight w:val="900"/>
        </w:trPr>
        <w:tc>
          <w:tcPr>
            <w:tcW w:w="1100" w:type="dxa"/>
          </w:tcPr>
          <w:p w:rsidR="00605B3C" w:rsidRPr="00230F6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605B3C" w:rsidRDefault="00605B3C" w:rsidP="007C513F">
            <w:pPr>
              <w:tabs>
                <w:tab w:val="left" w:pos="1230"/>
                <w:tab w:val="left" w:pos="1350"/>
                <w:tab w:val="left" w:pos="1455"/>
                <w:tab w:val="right" w:pos="506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Экран</w:t>
            </w:r>
          </w:p>
        </w:tc>
        <w:tc>
          <w:tcPr>
            <w:tcW w:w="3191" w:type="dxa"/>
          </w:tcPr>
          <w:p w:rsidR="00605B3C" w:rsidRDefault="00605B3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678EF" w:rsidRDefault="006678EF">
      <w:bookmarkStart w:id="0" w:name="_GoBack"/>
      <w:bookmarkEnd w:id="0"/>
    </w:p>
    <w:sectPr w:rsidR="0066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4B"/>
    <w:rsid w:val="00605B3C"/>
    <w:rsid w:val="006678EF"/>
    <w:rsid w:val="007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2016-12-06T10:47:00Z</dcterms:created>
  <dcterms:modified xsi:type="dcterms:W3CDTF">2016-12-06T10:48:00Z</dcterms:modified>
</cp:coreProperties>
</file>